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D13A9" w:rsidP="00DD13A9">
      <w:pPr>
        <w:jc w:val="center"/>
        <w:rPr>
          <w:b/>
        </w:rPr>
      </w:pPr>
      <w:r>
        <w:rPr>
          <w:b/>
        </w:rPr>
        <w:t>Projeto de Decreto Legislativo Nº 121/2022</w:t>
      </w:r>
    </w:p>
    <w:p w:rsidR="00DD13A9" w:rsidP="00DD13A9">
      <w:pPr>
        <w:spacing w:after="240" w:line="360" w:lineRule="exact"/>
        <w:jc w:val="both"/>
      </w:pPr>
    </w:p>
    <w:p w:rsidR="00DD13A9" w:rsidP="00DD13A9">
      <w:pPr>
        <w:pStyle w:val="BodyTextIndent"/>
        <w:spacing w:after="240" w:line="360" w:lineRule="exact"/>
        <w:ind w:left="3780" w:firstLine="18"/>
        <w:rPr>
          <w:rFonts w:ascii="Times New Roman" w:hAnsi="Times New Roman"/>
          <w:i/>
          <w:sz w:val="24"/>
          <w:szCs w:val="24"/>
        </w:rPr>
      </w:pPr>
      <w:bookmarkStart w:id="0" w:name="_GoBack"/>
      <w:r>
        <w:rPr>
          <w:rFonts w:ascii="Times New Roman" w:hAnsi="Times New Roman"/>
          <w:i/>
          <w:sz w:val="24"/>
          <w:szCs w:val="24"/>
        </w:rPr>
        <w:t xml:space="preserve">Dispõe sobre a outorga de </w:t>
      </w:r>
      <w:r w:rsidR="00CB2E9B">
        <w:rPr>
          <w:rFonts w:ascii="Times New Roman" w:hAnsi="Times New Roman"/>
          <w:i/>
          <w:sz w:val="24"/>
          <w:szCs w:val="24"/>
        </w:rPr>
        <w:t>Diploma de Mérito Administrativo</w:t>
      </w:r>
      <w:r>
        <w:rPr>
          <w:rFonts w:ascii="Times New Roman" w:hAnsi="Times New Roman"/>
          <w:i/>
          <w:sz w:val="24"/>
          <w:szCs w:val="24"/>
        </w:rPr>
        <w:t xml:space="preserve"> ao Sr. </w:t>
      </w:r>
      <w:r w:rsidR="00CB2E9B">
        <w:rPr>
          <w:rFonts w:ascii="Times New Roman" w:hAnsi="Times New Roman"/>
          <w:i/>
          <w:sz w:val="24"/>
          <w:szCs w:val="24"/>
        </w:rPr>
        <w:t>Rogério Pereira da Silva</w:t>
      </w:r>
      <w:r>
        <w:rPr>
          <w:rFonts w:ascii="Times New Roman" w:hAnsi="Times New Roman"/>
          <w:i/>
          <w:sz w:val="24"/>
          <w:szCs w:val="24"/>
        </w:rPr>
        <w:t xml:space="preserve"> e dá outras providências.</w:t>
      </w:r>
    </w:p>
    <w:bookmarkEnd w:id="0"/>
    <w:p w:rsidR="00DD13A9" w:rsidP="00DD13A9">
      <w:pPr>
        <w:spacing w:after="240" w:line="360" w:lineRule="exact"/>
        <w:jc w:val="both"/>
        <w:rPr>
          <w:rFonts w:ascii="Times New Roman" w:hAnsi="Times New Roman"/>
          <w:sz w:val="24"/>
          <w:szCs w:val="24"/>
        </w:rPr>
      </w:pPr>
    </w:p>
    <w:p w:rsidR="00DD13A9" w:rsidP="00DD13A9">
      <w:pPr>
        <w:spacing w:after="240" w:line="360" w:lineRule="exact"/>
        <w:jc w:val="both"/>
      </w:pPr>
      <w:r>
        <w:t>A Câmara Municipal de Itapevi, no uso de suas atribuições que legais, D E C R E T A:</w:t>
      </w:r>
    </w:p>
    <w:p w:rsidR="00DD13A9" w:rsidP="00DD13A9">
      <w:pPr>
        <w:spacing w:after="240" w:line="360" w:lineRule="exact"/>
        <w:jc w:val="both"/>
      </w:pPr>
      <w:r>
        <w:t>Art. 1</w:t>
      </w:r>
      <w:r>
        <w:rPr>
          <w:vertAlign w:val="superscript"/>
        </w:rPr>
        <w:t>o</w:t>
      </w:r>
      <w:r>
        <w:t xml:space="preserve"> Fica concedido o </w:t>
      </w:r>
      <w:r w:rsidR="00CB2E9B">
        <w:t>Diploma de Mérito Administrativo ao Sr. Rogério Pereira da Silva e dá outras providências.</w:t>
      </w:r>
    </w:p>
    <w:p w:rsidR="00DD13A9" w:rsidP="00DD13A9">
      <w:pPr>
        <w:spacing w:after="240" w:line="360" w:lineRule="exact"/>
        <w:jc w:val="both"/>
      </w:pPr>
      <w:r>
        <w:t>Art. 2º A honraria será conferida em Sessão Solene, a ser convocada pelo Presidente da Câmara Municipal de Ita</w:t>
      </w:r>
      <w:r w:rsidR="00CB2E9B">
        <w:t>pevi ou pelo Nobre Vereador responsável pelo referido projeto,</w:t>
      </w:r>
      <w:r>
        <w:t xml:space="preserve"> especialmente para esse fim.</w:t>
      </w:r>
    </w:p>
    <w:p w:rsidR="00DD13A9" w:rsidP="00DD13A9">
      <w:pPr>
        <w:spacing w:after="240" w:line="360" w:lineRule="exact"/>
        <w:jc w:val="both"/>
      </w:pPr>
      <w:r>
        <w:t>Art. 3º As despesas decorrentes da execução deste Decreto Legislativo correrão por conta das dotações orçamentárias próprias, suplementadas se necessário.</w:t>
      </w:r>
    </w:p>
    <w:p w:rsidR="00DD13A9" w:rsidP="00DD13A9">
      <w:pPr>
        <w:spacing w:after="240" w:line="360" w:lineRule="exact"/>
        <w:jc w:val="both"/>
      </w:pPr>
      <w:r>
        <w:t>Art. 4</w:t>
      </w:r>
      <w:r>
        <w:rPr>
          <w:vertAlign w:val="superscript"/>
        </w:rPr>
        <w:t>o</w:t>
      </w:r>
      <w:r>
        <w:t xml:space="preserve"> Este Decreto Legislativo entra em vigor na data de sua publicação, revogadas as disposições em contrário.</w:t>
      </w:r>
    </w:p>
    <w:p w:rsidR="00DD13A9" w:rsidP="00DD13A9">
      <w:pPr>
        <w:pStyle w:val="BodyTextIndent2"/>
        <w:spacing w:after="240" w:line="360" w:lineRule="exact"/>
        <w:jc w:val="both"/>
      </w:pPr>
      <w:r>
        <w:t xml:space="preserve">Sala das Sessões, </w:t>
      </w:r>
      <w:r>
        <w:t>Bemvindo</w:t>
      </w:r>
      <w:r>
        <w:t xml:space="preserve"> Moreira Nery, </w:t>
      </w:r>
      <w:r w:rsidR="00CB2E9B">
        <w:t>18 de novembro de 2022</w:t>
      </w:r>
      <w:r>
        <w:t>.</w:t>
      </w:r>
    </w:p>
    <w:p w:rsidR="00DD13A9" w:rsidP="00DD13A9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255520" cy="942958"/>
            <wp:effectExtent l="0" t="0" r="0" b="0"/>
            <wp:docPr id="1" name="Imagem 1" descr="Anderson Cavanha Só N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550605" name="Imagem 5" descr="Anderson Cavanha Só Nome (1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31" cy="100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E9B" w:rsidP="00DD13A9">
      <w:pPr>
        <w:jc w:val="center"/>
      </w:pPr>
      <w:r>
        <w:t xml:space="preserve"> (</w:t>
      </w:r>
      <w:r>
        <w:t>Bruxão</w:t>
      </w:r>
      <w:r>
        <w:t xml:space="preserve"> </w:t>
      </w:r>
      <w:r>
        <w:t>Cavanha</w:t>
      </w:r>
      <w:r>
        <w:t>) - PL</w:t>
      </w:r>
    </w:p>
    <w:p w:rsidR="00DD13A9" w:rsidP="00DD13A9">
      <w:pPr>
        <w:jc w:val="center"/>
      </w:pPr>
      <w:r>
        <w:t>Vereador</w:t>
      </w:r>
    </w:p>
    <w:p w:rsidR="00DD13A9" w:rsidP="00DD13A9">
      <w:pPr>
        <w:jc w:val="center"/>
        <w:rPr>
          <w:b/>
        </w:rPr>
      </w:pPr>
    </w:p>
    <w:p w:rsidR="00DD13A9" w:rsidP="00DD13A9">
      <w:pPr>
        <w:jc w:val="center"/>
        <w:rPr>
          <w:b/>
        </w:rPr>
      </w:pPr>
      <w:r>
        <w:rPr>
          <w:b/>
        </w:rPr>
        <w:br w:type="page"/>
      </w:r>
    </w:p>
    <w:p w:rsidR="00DD13A9" w:rsidP="00DD13A9">
      <w:pPr>
        <w:jc w:val="center"/>
        <w:rPr>
          <w:b/>
        </w:rPr>
      </w:pPr>
      <w:r>
        <w:rPr>
          <w:b/>
        </w:rPr>
        <w:t>JUSTIFICATIVA</w:t>
      </w:r>
    </w:p>
    <w:p w:rsidR="002B4D65" w:rsidP="00A65337">
      <w:pPr>
        <w:pStyle w:val="PlainText"/>
        <w:spacing w:after="100" w:afterAutospacing="1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Rogério, mais conhecido com o apelido de fininho começou sua carreira como servidor público em 2013 com a convocação através de concurso público municipal. Passando por alguns gabinetes dos vereadores da </w:t>
      </w:r>
      <w:r w:rsidR="00973C39">
        <w:rPr>
          <w:rFonts w:ascii="Times New Roman" w:hAnsi="Times New Roman" w:cs="Times New Roman"/>
          <w:sz w:val="24"/>
        </w:rPr>
        <w:t>Câmara</w:t>
      </w:r>
      <w:r>
        <w:rPr>
          <w:rFonts w:ascii="Times New Roman" w:hAnsi="Times New Roman" w:cs="Times New Roman"/>
          <w:sz w:val="24"/>
        </w:rPr>
        <w:t xml:space="preserve">, sendo também requisitado para compor algumas Comissões. Veio para a nossa equipe em </w:t>
      </w:r>
      <w:r w:rsidR="00A65337">
        <w:rPr>
          <w:rFonts w:ascii="Times New Roman" w:hAnsi="Times New Roman" w:cs="Times New Roman"/>
          <w:sz w:val="24"/>
        </w:rPr>
        <w:t>2018 e até hoje permanece somando nos trabalhos do nosso dia a dia.</w:t>
      </w:r>
      <w:r>
        <w:rPr>
          <w:rFonts w:ascii="Times New Roman" w:hAnsi="Times New Roman" w:cs="Times New Roman"/>
          <w:sz w:val="24"/>
        </w:rPr>
        <w:t xml:space="preserve"> Funcionário capacitado em desenvolver um trabalho eficiente e eficaz, sempre com muita dedicação.</w:t>
      </w:r>
    </w:p>
    <w:p w:rsidR="00A65337" w:rsidP="00A65337">
      <w:pPr>
        <w:pStyle w:val="PlainText"/>
        <w:spacing w:after="100" w:afterAutospacing="1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Filho do Sr. Eliseu e da Sra. Maria de F</w:t>
      </w:r>
      <w:r w:rsidR="00973C39">
        <w:rPr>
          <w:rFonts w:ascii="Times New Roman" w:hAnsi="Times New Roman" w:cs="Times New Roman"/>
          <w:sz w:val="24"/>
        </w:rPr>
        <w:t>átima. Formou sua família com a Sra.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Itatiane</w:t>
      </w:r>
      <w:r>
        <w:rPr>
          <w:rFonts w:ascii="Times New Roman" w:hAnsi="Times New Roman" w:cs="Times New Roman"/>
          <w:sz w:val="24"/>
        </w:rPr>
        <w:t xml:space="preserve"> </w:t>
      </w:r>
      <w:r w:rsidR="00973C39">
        <w:rPr>
          <w:rFonts w:ascii="Times New Roman" w:hAnsi="Times New Roman" w:cs="Times New Roman"/>
          <w:sz w:val="24"/>
        </w:rPr>
        <w:t xml:space="preserve">e </w:t>
      </w:r>
      <w:r>
        <w:rPr>
          <w:rFonts w:ascii="Times New Roman" w:hAnsi="Times New Roman" w:cs="Times New Roman"/>
          <w:sz w:val="24"/>
        </w:rPr>
        <w:t>tem 2 filhos, o Guilherme e o pequeno Theo.</w:t>
      </w:r>
    </w:p>
    <w:p w:rsidR="00A65337" w:rsidP="00A65337">
      <w:pPr>
        <w:pStyle w:val="PlainText"/>
        <w:spacing w:after="100" w:afterAutospacing="1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Com satisfação entrego essa honraria a você Rogério por todo o trabalho prestado como servidor desta Casa de Leis</w:t>
      </w:r>
      <w:r w:rsidR="00973C39">
        <w:rPr>
          <w:rFonts w:ascii="Times New Roman" w:hAnsi="Times New Roman" w:cs="Times New Roman"/>
          <w:sz w:val="24"/>
        </w:rPr>
        <w:t>.</w:t>
      </w:r>
    </w:p>
    <w:p w:rsidR="00CB2E9B" w:rsidP="00DD13A9">
      <w:pPr>
        <w:pStyle w:val="BodyTextIndent2"/>
        <w:spacing w:after="240" w:line="360" w:lineRule="exact"/>
        <w:ind w:left="0"/>
        <w:jc w:val="both"/>
      </w:pPr>
    </w:p>
    <w:p w:rsidR="00CB2E9B" w:rsidP="00DD13A9">
      <w:pPr>
        <w:pStyle w:val="BodyTextIndent2"/>
        <w:spacing w:after="240" w:line="360" w:lineRule="exact"/>
        <w:ind w:left="0"/>
        <w:jc w:val="both"/>
      </w:pPr>
    </w:p>
    <w:p w:rsidR="00CB2E9B" w:rsidP="00DD13A9">
      <w:pPr>
        <w:pStyle w:val="BodyTextIndent2"/>
        <w:spacing w:after="240" w:line="360" w:lineRule="exact"/>
        <w:ind w:left="0"/>
        <w:jc w:val="both"/>
      </w:pPr>
    </w:p>
    <w:p w:rsidR="00DD13A9" w:rsidP="00973C39">
      <w:pPr>
        <w:pStyle w:val="BodyTextIndent2"/>
        <w:spacing w:after="240" w:line="360" w:lineRule="exact"/>
        <w:ind w:left="708" w:firstLine="708"/>
        <w:jc w:val="both"/>
      </w:pPr>
      <w:r>
        <w:t xml:space="preserve">Sala das Sessões, </w:t>
      </w:r>
      <w:r>
        <w:t>Bemvindo</w:t>
      </w:r>
      <w:r>
        <w:t xml:space="preserve"> Moreira Nery, </w:t>
      </w:r>
      <w:r w:rsidR="00973C39">
        <w:t>18 de novembro de 2022</w:t>
      </w:r>
      <w:r>
        <w:t>.</w:t>
      </w:r>
    </w:p>
    <w:p w:rsidR="00DD13A9" w:rsidP="00DD13A9">
      <w:pPr>
        <w:pStyle w:val="PlainText"/>
        <w:spacing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DD13A9" w:rsidP="00973C39">
      <w:pPr>
        <w:pStyle w:val="PlainText"/>
        <w:spacing w:after="100" w:afterAutospacing="1"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2255520" cy="942958"/>
            <wp:effectExtent l="0" t="0" r="0" b="0"/>
            <wp:docPr id="2" name="Imagem 2" descr="Anderson Cavanha Só N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625393" name="Imagem 5" descr="Anderson Cavanha Só Nome (1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31" cy="100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3A9" w:rsidP="00DD13A9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b/>
        </w:rPr>
        <w:t xml:space="preserve">                     </w:t>
      </w:r>
      <w:r>
        <w:rPr>
          <w:b/>
        </w:rPr>
        <w:t>Bruxão</w:t>
      </w:r>
      <w:r>
        <w:rPr>
          <w:b/>
        </w:rPr>
        <w:t xml:space="preserve"> </w:t>
      </w:r>
      <w:r>
        <w:rPr>
          <w:b/>
        </w:rPr>
        <w:t>Cavanha</w:t>
      </w:r>
      <w:r>
        <w:rPr>
          <w:b/>
        </w:rPr>
        <w:t xml:space="preserve"> - PL</w:t>
      </w:r>
    </w:p>
    <w:p w:rsidR="00DD13A9" w:rsidP="00DD13A9">
      <w:pPr>
        <w:jc w:val="center"/>
        <w:rPr>
          <w:b/>
        </w:rPr>
      </w:pPr>
      <w:r>
        <w:rPr>
          <w:b/>
        </w:rPr>
        <w:t xml:space="preserve">                   </w:t>
      </w:r>
      <w:r>
        <w:rPr>
          <w:b/>
        </w:rPr>
        <w:t>Vereador</w:t>
      </w:r>
    </w:p>
    <w:p w:rsidR="00DD13A9" w:rsidP="00DD13A9">
      <w:pPr>
        <w:pStyle w:val="PlainText"/>
        <w:spacing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DD13A9" w:rsidP="00DD13A9">
      <w:pPr>
        <w:rPr>
          <w:rFonts w:ascii="Times New Roman" w:hAnsi="Times New Roman" w:cs="Times New Roman"/>
          <w:sz w:val="24"/>
        </w:rPr>
      </w:pPr>
    </w:p>
    <w:p w:rsidR="00D912DA" w:rsidRPr="0065357C" w:rsidP="0065357C"/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933422821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973C39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973C39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A0B"/>
    <w:rsid w:val="00004589"/>
    <w:rsid w:val="00074A8F"/>
    <w:rsid w:val="000778B2"/>
    <w:rsid w:val="001207F6"/>
    <w:rsid w:val="00145EE1"/>
    <w:rsid w:val="00152AE5"/>
    <w:rsid w:val="001A4BB9"/>
    <w:rsid w:val="002655B7"/>
    <w:rsid w:val="00272E01"/>
    <w:rsid w:val="002757F4"/>
    <w:rsid w:val="0028259C"/>
    <w:rsid w:val="002B4D65"/>
    <w:rsid w:val="002D0AE8"/>
    <w:rsid w:val="002E6D4A"/>
    <w:rsid w:val="002F77FB"/>
    <w:rsid w:val="003138C0"/>
    <w:rsid w:val="003209C7"/>
    <w:rsid w:val="003475A3"/>
    <w:rsid w:val="003A0CFC"/>
    <w:rsid w:val="003A5FC0"/>
    <w:rsid w:val="003D56C2"/>
    <w:rsid w:val="00426C62"/>
    <w:rsid w:val="0043149E"/>
    <w:rsid w:val="00437E26"/>
    <w:rsid w:val="004B11B6"/>
    <w:rsid w:val="004E2A59"/>
    <w:rsid w:val="005424BC"/>
    <w:rsid w:val="00574428"/>
    <w:rsid w:val="005C1909"/>
    <w:rsid w:val="005C3136"/>
    <w:rsid w:val="00645F4A"/>
    <w:rsid w:val="0065357C"/>
    <w:rsid w:val="00661CF0"/>
    <w:rsid w:val="006A4B7F"/>
    <w:rsid w:val="006A7D1D"/>
    <w:rsid w:val="006D0F20"/>
    <w:rsid w:val="006F3164"/>
    <w:rsid w:val="0070038A"/>
    <w:rsid w:val="007013C8"/>
    <w:rsid w:val="00742EC7"/>
    <w:rsid w:val="00776BB4"/>
    <w:rsid w:val="00780D4E"/>
    <w:rsid w:val="00797863"/>
    <w:rsid w:val="007A4A56"/>
    <w:rsid w:val="008230A3"/>
    <w:rsid w:val="00864F5F"/>
    <w:rsid w:val="008E5251"/>
    <w:rsid w:val="00927526"/>
    <w:rsid w:val="00973C39"/>
    <w:rsid w:val="0097673D"/>
    <w:rsid w:val="00A64773"/>
    <w:rsid w:val="00A65337"/>
    <w:rsid w:val="00A7476F"/>
    <w:rsid w:val="00AF37BF"/>
    <w:rsid w:val="00BB2E04"/>
    <w:rsid w:val="00BC0B06"/>
    <w:rsid w:val="00BC3014"/>
    <w:rsid w:val="00BD5E2F"/>
    <w:rsid w:val="00C17469"/>
    <w:rsid w:val="00C540C7"/>
    <w:rsid w:val="00C854A6"/>
    <w:rsid w:val="00C8595A"/>
    <w:rsid w:val="00C8758A"/>
    <w:rsid w:val="00CB2E9B"/>
    <w:rsid w:val="00CD1705"/>
    <w:rsid w:val="00D14588"/>
    <w:rsid w:val="00D21440"/>
    <w:rsid w:val="00D60FC1"/>
    <w:rsid w:val="00D80D69"/>
    <w:rsid w:val="00D910C4"/>
    <w:rsid w:val="00D912DA"/>
    <w:rsid w:val="00DA0E17"/>
    <w:rsid w:val="00DD13A9"/>
    <w:rsid w:val="00E5194D"/>
    <w:rsid w:val="00E57395"/>
    <w:rsid w:val="00EC377D"/>
    <w:rsid w:val="00F534EC"/>
    <w:rsid w:val="00F61891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odyTextIndent">
    <w:name w:val="Body Text Indent"/>
    <w:basedOn w:val="Normal"/>
    <w:link w:val="RecuodecorpodetextoChar"/>
    <w:uiPriority w:val="99"/>
    <w:semiHidden/>
    <w:unhideWhenUsed/>
    <w:rsid w:val="00DD13A9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uiPriority w:val="99"/>
    <w:semiHidden/>
    <w:rsid w:val="00DD13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B3A4FB-1CE3-436C-92C3-8EE452365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276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12</cp:lastModifiedBy>
  <cp:revision>4</cp:revision>
  <cp:lastPrinted>2022-03-07T15:17:00Z</cp:lastPrinted>
  <dcterms:created xsi:type="dcterms:W3CDTF">2022-11-18T14:38:00Z</dcterms:created>
  <dcterms:modified xsi:type="dcterms:W3CDTF">2022-11-18T16:01:00Z</dcterms:modified>
</cp:coreProperties>
</file>