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</w:t>
      </w:r>
      <w:r w:rsidRPr="002266B7">
        <w:rPr>
          <w:rFonts w:ascii="Arial" w:hAnsi="Arial" w:cs="Arial"/>
          <w:b/>
          <w:sz w:val="24"/>
          <w:szCs w:val="24"/>
        </w:rPr>
        <w:t xml:space="preserve">Nº </w:t>
      </w:r>
      <w:r w:rsidR="002B36A9">
        <w:rPr>
          <w:rFonts w:ascii="Arial" w:hAnsi="Arial" w:cs="Arial"/>
          <w:b/>
          <w:sz w:val="24"/>
          <w:szCs w:val="24"/>
        </w:rPr>
        <w:t>11</w:t>
      </w:r>
      <w:r w:rsidR="00EA1F53">
        <w:rPr>
          <w:rFonts w:ascii="Arial" w:hAnsi="Arial" w:cs="Arial"/>
          <w:b/>
          <w:sz w:val="24"/>
          <w:szCs w:val="24"/>
        </w:rPr>
        <w:t>8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EA1F53">
        <w:rPr>
          <w:rFonts w:ascii="Arial" w:hAnsi="Arial" w:cs="Arial"/>
          <w:sz w:val="24"/>
          <w:szCs w:val="24"/>
        </w:rPr>
        <w:t>202</w:t>
      </w:r>
      <w:r w:rsidR="00F06D45">
        <w:rPr>
          <w:rFonts w:ascii="Arial" w:hAnsi="Arial" w:cs="Arial"/>
          <w:sz w:val="24"/>
          <w:szCs w:val="24"/>
        </w:rPr>
        <w:t>/201</w:t>
      </w:r>
      <w:r w:rsidR="006A6D4B">
        <w:rPr>
          <w:rFonts w:ascii="Arial" w:hAnsi="Arial" w:cs="Arial"/>
          <w:sz w:val="24"/>
          <w:szCs w:val="24"/>
        </w:rPr>
        <w:t>6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r w:rsidR="00EA1F53">
        <w:rPr>
          <w:rFonts w:ascii="Arial" w:hAnsi="Arial" w:cs="Arial"/>
          <w:sz w:val="24"/>
          <w:szCs w:val="24"/>
        </w:rPr>
        <w:t>032459/026/09</w:t>
      </w:r>
      <w:r w:rsidR="002B36A9">
        <w:rPr>
          <w:rFonts w:ascii="Arial" w:hAnsi="Arial" w:cs="Arial"/>
          <w:sz w:val="24"/>
          <w:szCs w:val="24"/>
        </w:rPr>
        <w:t>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P="00EA1F53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EA1F53">
        <w:rPr>
          <w:rFonts w:ascii="Arial" w:hAnsi="Arial" w:cs="Arial"/>
          <w:sz w:val="24"/>
          <w:szCs w:val="24"/>
        </w:rPr>
        <w:t>202</w:t>
      </w:r>
      <w:bookmarkStart w:id="0" w:name="_GoBack"/>
      <w:bookmarkEnd w:id="0"/>
      <w:r w:rsidR="006A6D4B">
        <w:rPr>
          <w:rFonts w:ascii="Arial" w:hAnsi="Arial" w:cs="Arial"/>
          <w:sz w:val="24"/>
          <w:szCs w:val="24"/>
        </w:rPr>
        <w:t>/2016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5B03EC">
      <w:pPr>
        <w:pStyle w:val="BodyTextIndent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</w:t>
      </w:r>
      <w:r w:rsidRPr="002266B7">
        <w:rPr>
          <w:rFonts w:ascii="Arial" w:hAnsi="Arial" w:cs="Arial"/>
          <w:sz w:val="24"/>
          <w:szCs w:val="24"/>
        </w:rPr>
        <w:t>Bemvindo</w:t>
      </w:r>
      <w:r w:rsidRPr="002266B7">
        <w:rPr>
          <w:rFonts w:ascii="Arial" w:hAnsi="Arial" w:cs="Arial"/>
          <w:sz w:val="24"/>
          <w:szCs w:val="24"/>
        </w:rPr>
        <w:t xml:space="preserve"> Moreira Nery, 18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1F5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1F5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E75D9"/>
    <w:rsid w:val="005F17B2"/>
    <w:rsid w:val="006649D3"/>
    <w:rsid w:val="006A6D4B"/>
    <w:rsid w:val="00706F18"/>
    <w:rsid w:val="007163CF"/>
    <w:rsid w:val="007C27F7"/>
    <w:rsid w:val="0087616A"/>
    <w:rsid w:val="008A4F2C"/>
    <w:rsid w:val="00983F4E"/>
    <w:rsid w:val="00986DB8"/>
    <w:rsid w:val="009D30E9"/>
    <w:rsid w:val="00AD18C4"/>
    <w:rsid w:val="00B00198"/>
    <w:rsid w:val="00BD090C"/>
    <w:rsid w:val="00CA1075"/>
    <w:rsid w:val="00CB66BF"/>
    <w:rsid w:val="00CE2D24"/>
    <w:rsid w:val="00D12CF6"/>
    <w:rsid w:val="00D66978"/>
    <w:rsid w:val="00D83729"/>
    <w:rsid w:val="00D85216"/>
    <w:rsid w:val="00E32667"/>
    <w:rsid w:val="00EA1F53"/>
    <w:rsid w:val="00EC344E"/>
    <w:rsid w:val="00F06D45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28</cp:revision>
  <dcterms:created xsi:type="dcterms:W3CDTF">2022-11-18T11:56:00Z</dcterms:created>
  <dcterms:modified xsi:type="dcterms:W3CDTF">2022-11-18T15:40:00Z</dcterms:modified>
</cp:coreProperties>
</file>