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D7877" w:rsidRPr="00B86153" w:rsidP="00DD787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108/2022</w:t>
      </w:r>
    </w:p>
    <w:p w:rsidR="00DD7877" w:rsidRPr="00B86153" w:rsidP="00DD787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</w:p>
    <w:p w:rsidR="00DD7877" w:rsidRPr="00B86153" w:rsidP="00DD7877">
      <w:pPr>
        <w:pStyle w:val="BodyTextIndent"/>
        <w:spacing w:after="240" w:line="360" w:lineRule="exact"/>
        <w:ind w:left="3780" w:firstLine="18"/>
        <w:jc w:val="both"/>
        <w:rPr>
          <w:rFonts w:ascii="Arial" w:hAnsi="Arial" w:cs="Arial"/>
          <w:i/>
          <w:sz w:val="24"/>
          <w:szCs w:val="24"/>
        </w:rPr>
      </w:pPr>
      <w:r w:rsidRPr="00B86153">
        <w:rPr>
          <w:rFonts w:ascii="Arial" w:hAnsi="Arial" w:cs="Arial"/>
          <w:i/>
          <w:sz w:val="24"/>
          <w:szCs w:val="24"/>
        </w:rPr>
        <w:t xml:space="preserve">Dispõe sobre a outorga de Título de Cidadão </w:t>
      </w:r>
      <w:r>
        <w:rPr>
          <w:rFonts w:ascii="Arial" w:hAnsi="Arial" w:cs="Arial"/>
          <w:i/>
          <w:sz w:val="24"/>
          <w:szCs w:val="24"/>
        </w:rPr>
        <w:t>Itapeviense</w:t>
      </w:r>
      <w:r w:rsidRPr="00B86153">
        <w:rPr>
          <w:rFonts w:ascii="Arial" w:hAnsi="Arial" w:cs="Arial"/>
          <w:i/>
          <w:sz w:val="24"/>
          <w:szCs w:val="24"/>
        </w:rPr>
        <w:t xml:space="preserve"> ao </w:t>
      </w:r>
      <w:r>
        <w:rPr>
          <w:rFonts w:ascii="Arial" w:hAnsi="Arial" w:cs="Arial"/>
          <w:i/>
          <w:sz w:val="24"/>
          <w:szCs w:val="24"/>
        </w:rPr>
        <w:t>SR. Carlos Henrique Rice Mendes</w:t>
      </w:r>
      <w:r w:rsidRPr="00B86153">
        <w:rPr>
          <w:rFonts w:ascii="Arial" w:hAnsi="Arial" w:cs="Arial"/>
          <w:i/>
          <w:sz w:val="24"/>
          <w:szCs w:val="24"/>
        </w:rPr>
        <w:t xml:space="preserve"> e dá outras providências.</w:t>
      </w:r>
    </w:p>
    <w:p w:rsidR="00DD7877" w:rsidRPr="00B86153" w:rsidP="00DD787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</w:p>
    <w:p w:rsidR="00DD7877" w:rsidP="00DD7877">
      <w:pPr>
        <w:spacing w:after="240" w:line="360" w:lineRule="exact"/>
        <w:jc w:val="both"/>
        <w:rPr>
          <w:rFonts w:ascii="Arial" w:hAnsi="Arial" w:cs="Arial"/>
        </w:rPr>
      </w:pPr>
      <w:r w:rsidRPr="00B86153">
        <w:rPr>
          <w:rFonts w:ascii="Arial" w:hAnsi="Arial" w:cs="Arial"/>
          <w:sz w:val="24"/>
          <w:szCs w:val="24"/>
        </w:rPr>
        <w:t xml:space="preserve">A Câmara Municipal de Itapevi, no uso de suas atribuições que legais, </w:t>
      </w:r>
    </w:p>
    <w:p w:rsidR="00DD7877" w:rsidRPr="00B86153" w:rsidP="00DD7877">
      <w:pPr>
        <w:spacing w:after="240" w:line="360" w:lineRule="exact"/>
        <w:jc w:val="center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D E C R E T A:</w:t>
      </w:r>
    </w:p>
    <w:p w:rsidR="00DD7877" w:rsidRPr="00B86153" w:rsidP="00DD787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1</w:t>
      </w:r>
      <w:r w:rsidRPr="00B86153">
        <w:rPr>
          <w:rFonts w:ascii="Arial" w:hAnsi="Arial" w:cs="Arial"/>
          <w:sz w:val="24"/>
          <w:szCs w:val="24"/>
          <w:vertAlign w:val="superscript"/>
        </w:rPr>
        <w:t>o</w:t>
      </w:r>
      <w:r w:rsidRPr="00B86153">
        <w:rPr>
          <w:rFonts w:ascii="Arial" w:hAnsi="Arial" w:cs="Arial"/>
          <w:sz w:val="24"/>
          <w:szCs w:val="24"/>
        </w:rPr>
        <w:t xml:space="preserve"> Fica concedido o Título de Cidadão </w:t>
      </w:r>
      <w:r>
        <w:rPr>
          <w:rFonts w:ascii="Arial" w:hAnsi="Arial" w:cs="Arial"/>
          <w:sz w:val="24"/>
          <w:szCs w:val="24"/>
        </w:rPr>
        <w:t xml:space="preserve">Itapeviense </w:t>
      </w:r>
      <w:r w:rsidRPr="00B86153">
        <w:rPr>
          <w:rFonts w:ascii="Arial" w:hAnsi="Arial" w:cs="Arial"/>
          <w:sz w:val="24"/>
          <w:szCs w:val="24"/>
        </w:rPr>
        <w:t xml:space="preserve">ao </w:t>
      </w:r>
      <w:r>
        <w:rPr>
          <w:rFonts w:ascii="Arial" w:hAnsi="Arial" w:cs="Arial"/>
          <w:sz w:val="24"/>
          <w:szCs w:val="24"/>
        </w:rPr>
        <w:t xml:space="preserve">SR. Carlos </w:t>
      </w:r>
      <w:r w:rsidR="00C70368">
        <w:rPr>
          <w:rFonts w:ascii="Arial" w:hAnsi="Arial" w:cs="Arial"/>
          <w:sz w:val="24"/>
          <w:szCs w:val="24"/>
        </w:rPr>
        <w:t>Henrique Rice</w:t>
      </w:r>
      <w:r>
        <w:rPr>
          <w:rFonts w:ascii="Arial" w:hAnsi="Arial" w:cs="Arial"/>
          <w:sz w:val="24"/>
          <w:szCs w:val="24"/>
        </w:rPr>
        <w:t xml:space="preserve"> Mendes </w:t>
      </w:r>
    </w:p>
    <w:p w:rsidR="00DD7877" w:rsidRPr="00B86153" w:rsidP="00DD787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DD7877" w:rsidRPr="00B86153" w:rsidP="00DD787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DD7877" w:rsidRPr="00B86153" w:rsidP="00DD7877">
      <w:pPr>
        <w:spacing w:after="240" w:line="360" w:lineRule="exact"/>
        <w:jc w:val="both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Art. 4</w:t>
      </w:r>
      <w:r w:rsidRPr="00B86153">
        <w:rPr>
          <w:rFonts w:ascii="Arial" w:hAnsi="Arial" w:cs="Arial"/>
          <w:sz w:val="24"/>
          <w:szCs w:val="24"/>
          <w:vertAlign w:val="superscript"/>
        </w:rPr>
        <w:t>o</w:t>
      </w:r>
      <w:r w:rsidRPr="00B86153">
        <w:rPr>
          <w:rFonts w:ascii="Arial" w:hAnsi="Arial" w:cs="Arial"/>
          <w:sz w:val="24"/>
          <w:szCs w:val="24"/>
        </w:rPr>
        <w:t xml:space="preserve"> Este Decreto Legislativo entra em vigor na data de sua publicação, revogadas as disposições em contrário.</w:t>
      </w:r>
    </w:p>
    <w:p w:rsidR="00DD7877" w:rsidRPr="00B86153" w:rsidP="00DD7877">
      <w:pPr>
        <w:pStyle w:val="BodyTextIndent2"/>
        <w:spacing w:after="240" w:line="360" w:lineRule="exact"/>
        <w:jc w:val="both"/>
        <w:rPr>
          <w:rFonts w:ascii="Arial" w:hAnsi="Arial" w:cs="Arial"/>
        </w:rPr>
      </w:pPr>
      <w:r w:rsidRPr="00B86153">
        <w:rPr>
          <w:rFonts w:ascii="Arial" w:hAnsi="Arial" w:cs="Arial"/>
        </w:rPr>
        <w:t>Sala das Sessões, Bemvindo</w:t>
      </w:r>
      <w:bookmarkStart w:id="0" w:name="_GoBack"/>
      <w:bookmarkEnd w:id="0"/>
      <w:r w:rsidRPr="00B86153"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17 de novembro de 2022</w:t>
      </w:r>
      <w:r w:rsidRPr="00B86153">
        <w:rPr>
          <w:rFonts w:ascii="Arial" w:hAnsi="Arial" w:cs="Arial"/>
        </w:rPr>
        <w:t>.</w:t>
      </w:r>
    </w:p>
    <w:p w:rsidR="00DD7877" w:rsidRPr="00B86153" w:rsidP="00DD7877">
      <w:pPr>
        <w:jc w:val="both"/>
        <w:rPr>
          <w:rFonts w:ascii="Arial" w:hAnsi="Arial" w:cs="Arial"/>
          <w:sz w:val="24"/>
          <w:szCs w:val="24"/>
        </w:rPr>
      </w:pPr>
    </w:p>
    <w:p w:rsidR="00DD7877" w:rsidRPr="00B86153" w:rsidP="00DD7877">
      <w:pPr>
        <w:jc w:val="center"/>
        <w:rPr>
          <w:rFonts w:ascii="Arial" w:hAnsi="Arial" w:cs="Arial"/>
          <w:sz w:val="24"/>
          <w:szCs w:val="24"/>
        </w:rPr>
      </w:pPr>
      <w:r w:rsidRPr="00AC326F">
        <w:rPr>
          <w:noProof/>
          <w:lang w:eastAsia="pt-BR"/>
        </w:rPr>
        <w:drawing>
          <wp:inline distT="0" distB="0" distL="0" distR="0">
            <wp:extent cx="2057201" cy="885825"/>
            <wp:effectExtent l="0" t="0" r="635" b="0"/>
            <wp:docPr id="2" name="Imagem 2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94504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09" cy="89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77" w:rsidRPr="00B86153" w:rsidP="00DD7877">
      <w:pPr>
        <w:jc w:val="center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Bruxão</w:t>
      </w:r>
      <w:r w:rsidRPr="00B86153">
        <w:rPr>
          <w:rFonts w:ascii="Arial" w:hAnsi="Arial" w:cs="Arial"/>
          <w:sz w:val="24"/>
          <w:szCs w:val="24"/>
        </w:rPr>
        <w:t xml:space="preserve"> </w:t>
      </w:r>
      <w:r w:rsidRPr="00B86153">
        <w:rPr>
          <w:rFonts w:ascii="Arial" w:hAnsi="Arial" w:cs="Arial"/>
          <w:sz w:val="24"/>
          <w:szCs w:val="24"/>
        </w:rPr>
        <w:t>Cavanha</w:t>
      </w:r>
    </w:p>
    <w:p w:rsidR="00DD7877" w:rsidRPr="00B86153" w:rsidP="00DD7877">
      <w:pPr>
        <w:jc w:val="center"/>
        <w:rPr>
          <w:rFonts w:ascii="Arial" w:hAnsi="Arial" w:cs="Arial"/>
          <w:sz w:val="24"/>
          <w:szCs w:val="24"/>
        </w:rPr>
      </w:pPr>
      <w:r w:rsidRPr="00B86153">
        <w:rPr>
          <w:rFonts w:ascii="Arial" w:hAnsi="Arial" w:cs="Arial"/>
          <w:sz w:val="24"/>
          <w:szCs w:val="24"/>
        </w:rPr>
        <w:t>Vereador - PL</w:t>
      </w:r>
    </w:p>
    <w:p w:rsidR="00DD7877" w:rsidRPr="00B86153" w:rsidP="00DD7877">
      <w:pPr>
        <w:jc w:val="both"/>
        <w:rPr>
          <w:rFonts w:ascii="Arial" w:hAnsi="Arial" w:cs="Arial"/>
          <w:b/>
          <w:sz w:val="24"/>
          <w:szCs w:val="24"/>
        </w:rPr>
      </w:pPr>
    </w:p>
    <w:p w:rsidR="00DD7877" w:rsidP="00DD7877">
      <w:pPr>
        <w:ind w:left="2832" w:firstLine="708"/>
        <w:jc w:val="both"/>
        <w:rPr>
          <w:rFonts w:ascii="Arial" w:hAnsi="Arial" w:cs="Arial"/>
          <w:b/>
          <w:sz w:val="24"/>
          <w:szCs w:val="24"/>
        </w:rPr>
      </w:pPr>
      <w:r w:rsidRPr="00B86153">
        <w:rPr>
          <w:rFonts w:ascii="Arial" w:hAnsi="Arial" w:cs="Arial"/>
          <w:b/>
          <w:sz w:val="24"/>
          <w:szCs w:val="24"/>
        </w:rPr>
        <w:br w:type="page"/>
      </w:r>
      <w:r w:rsidRPr="00B86153">
        <w:rPr>
          <w:rFonts w:ascii="Arial" w:hAnsi="Arial" w:cs="Arial"/>
          <w:b/>
          <w:sz w:val="24"/>
          <w:szCs w:val="24"/>
        </w:rPr>
        <w:t>JUSTIFICATIVA</w:t>
      </w:r>
    </w:p>
    <w:p w:rsidR="00DD7877" w:rsidP="00DD7877">
      <w:pPr>
        <w:ind w:left="2832" w:firstLine="708"/>
        <w:jc w:val="both"/>
        <w:rPr>
          <w:rFonts w:ascii="Arial" w:hAnsi="Arial" w:cs="Arial"/>
          <w:b/>
          <w:sz w:val="24"/>
          <w:szCs w:val="24"/>
        </w:rPr>
      </w:pP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>Carlos Henrique Rice Mendes, popularmente conhecido como Carlinhos, hoje com 64 anos nasceu em 24 de agosto de 1958 em Osasco. Filho de Zoé Rice Mendes e Henrique Guilhota Mendes, e pai de Carla, Raphael e Bruna Muller Mendes.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>Carlinhos desde a juventude sempre trabalhou com eletrônica e sua paixão sempre foram os bailes. Aos 17 anos começou a trabalhar com DJ em Osasco no extinto Atlético e demais casas de São Paulo e foi parar somente aos 58 anos.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>No início da década de 80,</w:t>
      </w:r>
      <w:r>
        <w:rPr>
          <w:rFonts w:ascii="Arial" w:hAnsi="Arial" w:cs="Arial"/>
        </w:rPr>
        <w:t xml:space="preserve"> </w:t>
      </w:r>
      <w:r w:rsidRPr="00DD7877">
        <w:rPr>
          <w:rFonts w:ascii="Arial" w:hAnsi="Arial" w:cs="Arial"/>
        </w:rPr>
        <w:t>Carlinhos chegou em Itapevi, com a missão de tocar o Sargentos. Onde montava toda estrutura de som e fazia os bailes aos fins de semana e começou aí sua popularidade em Itapevi.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>Com o passar dos meses veio a oportunidade de arrendar o Clube dos Funcionários para fazer os bailes aos fins de semana em que ficou por muitos anos. E sua popularidade na cidade foi cada vez aumentando devido ao seu carisma, honestidade e trabalho duro.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 xml:space="preserve">No final da década de 80, teve a realização do seu primeiro grande sonho que era muito arrojado e desacreditado na época. Montar uma casa noturna em Itapevi a nível das casas de São Paulo! Foi aí que inaugurou o Atual 900. A casa que foi o marco histórico da sua trajetória em Itapevi chegando a ser conhecido na época como Carlinhos do Atual. O sucesso foi </w:t>
      </w:r>
      <w:r w:rsidRPr="00DD7877" w:rsidR="00C70368">
        <w:rPr>
          <w:rFonts w:ascii="Arial" w:hAnsi="Arial" w:cs="Arial"/>
        </w:rPr>
        <w:t>imenso. O</w:t>
      </w:r>
      <w:r w:rsidRPr="00DD7877">
        <w:rPr>
          <w:rFonts w:ascii="Arial" w:hAnsi="Arial" w:cs="Arial"/>
        </w:rPr>
        <w:t xml:space="preserve"> Atual era conhecido e frequentado regionalmente e durou 13 anos e era a referência em bailes da região. Onde pôde fazer muitos amigos e ajudar a formar muitos casais que ouvimos histórias frequentemente.</w:t>
      </w:r>
    </w:p>
    <w:p w:rsidR="00DD7877" w:rsidP="00DD7877">
      <w:r w:rsidRPr="00DD7877">
        <w:rPr>
          <w:rFonts w:ascii="Arial" w:hAnsi="Arial" w:cs="Arial"/>
        </w:rPr>
        <w:t>Amante de cavalos, Carlinhos logo se uniu na década de 90 com demais amigos e fizeram a retomada da Romaria de Itapevi a Pirapora do Bom Jesus, que se tornou uma das maiores da nossa região e também a criação da Romaria de Itapevi a Aparecida do Norte. Que atua e participa ativamente até hoje!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>Carlinhos também tem bastante história na cidade nos clubes de futebol como América Futebol Clube, Havaí Futebol Clube e outro</w:t>
      </w:r>
      <w:r>
        <w:rPr>
          <w:rFonts w:ascii="Arial" w:hAnsi="Arial" w:cs="Arial"/>
        </w:rPr>
        <w:t>s que jogou amadoramente máster e veterano.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>Ao final da década de 90, em 1996 mais especificamente Carlinhos inauguro seu segundo sonho. A casa noturna chamada Querença Club que logo foi incorporada ao seu nome passando a ser conhecido até hoje como Carlinhos do Querença! Foi uma época de muito boa e que mais uma vez fez história na nossa cidade com os shows da lendária West Rock, shows de pagode, reggae, e também as famosos Baile do Havaí e Noite do Terror. Que durou até 2001.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>Carlinhos sempre em sua trajetória na noite se preocupou com a segurança e com o bem-estar dos seus clientes. Criando um ambiente seguro, aconchegante de qualidade. Onde todos pudessem se divertir e serem servidos da melhor forma.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>Sua paixão por festas e pela noite o levaram a montar o também conhecido Atenas Festas. Um salão de festas onde muitas pessoas de Itapevi puderam realizar o sonho de fazer uma festa de casamento ou aniversário a um preço justo e com muita estrutura e qualidade.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 xml:space="preserve">Após 2 anos longe das noites, em 2003 Carlinhos inaugurou o Club Q que durou até 2014 marcando mais uma vez a história trazendo entretenimento e diversão para nossa cidade com as festas, shows, </w:t>
      </w:r>
      <w:r w:rsidRPr="00DD7877" w:rsidR="00C70368">
        <w:rPr>
          <w:rFonts w:ascii="Arial" w:hAnsi="Arial" w:cs="Arial"/>
        </w:rPr>
        <w:t>Lamb aeróbicas</w:t>
      </w:r>
      <w:r w:rsidRPr="00DD7877">
        <w:rPr>
          <w:rFonts w:ascii="Arial" w:hAnsi="Arial" w:cs="Arial"/>
        </w:rPr>
        <w:t>, etc.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>Mesmo não sendo nascido e criado em Itapevi, desde a sua chegada na década de 80 Carlinhos criou suas raízes em Itapevi devido ao seu carisma, empatia, honestidade e também o grande acolhim</w:t>
      </w:r>
      <w:r w:rsidR="00C70368">
        <w:rPr>
          <w:rFonts w:ascii="Arial" w:hAnsi="Arial" w:cs="Arial"/>
        </w:rPr>
        <w:t xml:space="preserve">ento que recebeu na sua chegada. 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 xml:space="preserve">Hoje longe das noites desde 2014, Carlinhos trabalha com sua galeria o </w:t>
      </w:r>
      <w:r w:rsidRPr="00DD7877">
        <w:rPr>
          <w:rFonts w:ascii="Arial" w:hAnsi="Arial" w:cs="Arial"/>
        </w:rPr>
        <w:t>Smart</w:t>
      </w:r>
      <w:r w:rsidRPr="00DD7877">
        <w:rPr>
          <w:rFonts w:ascii="Arial" w:hAnsi="Arial" w:cs="Arial"/>
        </w:rPr>
        <w:t xml:space="preserve"> Shopping e aproveita seu tempo com sua família, em especial seus netos, seus amigos, andando a cavalo e pescando sempre que pode.</w:t>
      </w:r>
    </w:p>
    <w:p w:rsidR="00DD7877" w:rsidRPr="00DD7877" w:rsidP="00DD7877">
      <w:pPr>
        <w:rPr>
          <w:rFonts w:ascii="Arial" w:hAnsi="Arial" w:cs="Arial"/>
        </w:rPr>
      </w:pPr>
      <w:r w:rsidRPr="00DD7877">
        <w:rPr>
          <w:rFonts w:ascii="Arial" w:hAnsi="Arial" w:cs="Arial"/>
        </w:rPr>
        <w:t>Dificilmente chega-se a um lugar onde não é conhecido e bem recebido. O que o deixa ainda mais grato e orgulhoso de toda a sua trajetória em Itapevi.</w:t>
      </w:r>
    </w:p>
    <w:p w:rsidR="00DD7877" w:rsidP="00EC7C65">
      <w:pPr>
        <w:spacing w:after="100"/>
        <w:ind w:firstLine="708"/>
        <w:jc w:val="both"/>
        <w:rPr>
          <w:rFonts w:ascii="Arial" w:eastAsia="Calibri" w:hAnsi="Arial" w:cs="Arial"/>
        </w:rPr>
      </w:pPr>
    </w:p>
    <w:p w:rsidR="00EC7C65" w:rsidP="003E7810">
      <w:pPr>
        <w:jc w:val="center"/>
        <w:rPr>
          <w:rFonts w:ascii="Century" w:hAnsi="Century" w:cs="Times New Roman"/>
        </w:rPr>
      </w:pPr>
      <w:r>
        <w:rPr>
          <w:rFonts w:ascii="Arial" w:hAnsi="Arial" w:cs="Arial"/>
        </w:rPr>
        <w:t>Sala das Se</w:t>
      </w:r>
      <w:r w:rsidR="00AC1BFF">
        <w:rPr>
          <w:rFonts w:ascii="Arial" w:hAnsi="Arial" w:cs="Arial"/>
        </w:rPr>
        <w:t xml:space="preserve">ssões Bemvindo Moreira Nery, </w:t>
      </w:r>
      <w:r w:rsidR="00DD7877">
        <w:rPr>
          <w:rFonts w:ascii="Arial" w:hAnsi="Arial" w:cs="Arial"/>
        </w:rPr>
        <w:t>17</w:t>
      </w:r>
      <w:r w:rsidR="004C5E3C">
        <w:rPr>
          <w:rFonts w:ascii="Arial" w:hAnsi="Arial" w:cs="Arial"/>
        </w:rPr>
        <w:t xml:space="preserve"> de </w:t>
      </w:r>
      <w:r w:rsidR="00DD7877">
        <w:rPr>
          <w:rFonts w:ascii="Arial" w:hAnsi="Arial" w:cs="Arial"/>
        </w:rPr>
        <w:t xml:space="preserve">novembro </w:t>
      </w:r>
      <w:r w:rsidR="00AC1BFF">
        <w:rPr>
          <w:rFonts w:ascii="Arial" w:hAnsi="Arial" w:cs="Arial"/>
        </w:rPr>
        <w:t>de 2022</w:t>
      </w:r>
      <w:r>
        <w:rPr>
          <w:rFonts w:ascii="Arial" w:hAnsi="Arial" w:cs="Arial"/>
        </w:rPr>
        <w:t>.</w:t>
      </w:r>
    </w:p>
    <w:p w:rsidR="00EC7C65" w:rsidP="00EC7C65">
      <w:pPr>
        <w:jc w:val="center"/>
        <w:rPr>
          <w:rFonts w:ascii="Century" w:hAnsi="Century"/>
        </w:rPr>
      </w:pPr>
      <w:r>
        <w:rPr>
          <w:noProof/>
          <w:lang w:eastAsia="pt-BR"/>
        </w:rPr>
        <w:drawing>
          <wp:inline distT="0" distB="0" distL="0" distR="0">
            <wp:extent cx="1800225" cy="771525"/>
            <wp:effectExtent l="0" t="0" r="9525" b="9525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497617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01" cy="7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5F1" w:rsidRPr="003115F1" w:rsidP="003115F1">
      <w:pPr>
        <w:jc w:val="center"/>
        <w:rPr>
          <w:rFonts w:ascii="Arial" w:hAnsi="Arial" w:cs="Arial"/>
          <w:b/>
        </w:rPr>
      </w:pPr>
      <w:r w:rsidRPr="003115F1">
        <w:rPr>
          <w:rFonts w:ascii="Arial" w:hAnsi="Arial" w:cs="Arial"/>
          <w:b/>
        </w:rPr>
        <w:t>(</w:t>
      </w:r>
      <w:r w:rsidRPr="003115F1">
        <w:rPr>
          <w:rFonts w:ascii="Arial" w:hAnsi="Arial" w:cs="Arial"/>
          <w:b/>
        </w:rPr>
        <w:t>Bruxão</w:t>
      </w:r>
      <w:r w:rsidRPr="003115F1">
        <w:rPr>
          <w:rFonts w:ascii="Arial" w:hAnsi="Arial" w:cs="Arial"/>
          <w:b/>
        </w:rPr>
        <w:t xml:space="preserve"> </w:t>
      </w:r>
      <w:r w:rsidRPr="003115F1">
        <w:rPr>
          <w:rFonts w:ascii="Arial" w:hAnsi="Arial" w:cs="Arial"/>
          <w:b/>
        </w:rPr>
        <w:t>Cavanha</w:t>
      </w:r>
      <w:r w:rsidRPr="003115F1">
        <w:rPr>
          <w:rFonts w:ascii="Arial" w:hAnsi="Arial" w:cs="Arial"/>
          <w:b/>
        </w:rPr>
        <w:t>)</w:t>
      </w:r>
    </w:p>
    <w:p w:rsidR="00970F8C" w:rsidRPr="003115F1" w:rsidP="004C5E3C">
      <w:pPr>
        <w:jc w:val="center"/>
      </w:pPr>
      <w:r w:rsidRPr="003115F1">
        <w:rPr>
          <w:rFonts w:ascii="Arial" w:hAnsi="Arial" w:cs="Arial"/>
          <w:b/>
        </w:rPr>
        <w:t>Vereador - PL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70368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748"/>
    <w:rsid w:val="000C74CD"/>
    <w:rsid w:val="000D5A7D"/>
    <w:rsid w:val="000F4277"/>
    <w:rsid w:val="0011037F"/>
    <w:rsid w:val="00110F01"/>
    <w:rsid w:val="001207F6"/>
    <w:rsid w:val="00152AE5"/>
    <w:rsid w:val="001F5EDA"/>
    <w:rsid w:val="002655B7"/>
    <w:rsid w:val="002757F4"/>
    <w:rsid w:val="00276D7E"/>
    <w:rsid w:val="00277782"/>
    <w:rsid w:val="0028259C"/>
    <w:rsid w:val="002A480F"/>
    <w:rsid w:val="002D0AE8"/>
    <w:rsid w:val="002D1BC1"/>
    <w:rsid w:val="002D504E"/>
    <w:rsid w:val="002E6D4A"/>
    <w:rsid w:val="002F77FB"/>
    <w:rsid w:val="003115F1"/>
    <w:rsid w:val="003209C7"/>
    <w:rsid w:val="00324DDC"/>
    <w:rsid w:val="003475A3"/>
    <w:rsid w:val="003A0CFC"/>
    <w:rsid w:val="003A5FC0"/>
    <w:rsid w:val="003E7810"/>
    <w:rsid w:val="00426C62"/>
    <w:rsid w:val="0043149E"/>
    <w:rsid w:val="00437E26"/>
    <w:rsid w:val="0049560A"/>
    <w:rsid w:val="004B11B6"/>
    <w:rsid w:val="004C5E3C"/>
    <w:rsid w:val="004E1083"/>
    <w:rsid w:val="004E2A59"/>
    <w:rsid w:val="005424BC"/>
    <w:rsid w:val="00574428"/>
    <w:rsid w:val="005C3136"/>
    <w:rsid w:val="0060052E"/>
    <w:rsid w:val="00645F4A"/>
    <w:rsid w:val="00661CF0"/>
    <w:rsid w:val="006A4B7F"/>
    <w:rsid w:val="006A7D1D"/>
    <w:rsid w:val="006B01F9"/>
    <w:rsid w:val="006D0F20"/>
    <w:rsid w:val="006F3164"/>
    <w:rsid w:val="00780D4E"/>
    <w:rsid w:val="007973A4"/>
    <w:rsid w:val="00797863"/>
    <w:rsid w:val="007A39C9"/>
    <w:rsid w:val="007B1A76"/>
    <w:rsid w:val="007F66C1"/>
    <w:rsid w:val="008230A3"/>
    <w:rsid w:val="00864F5F"/>
    <w:rsid w:val="008B14DA"/>
    <w:rsid w:val="008D5484"/>
    <w:rsid w:val="008D6E35"/>
    <w:rsid w:val="00901E4C"/>
    <w:rsid w:val="00927526"/>
    <w:rsid w:val="00970F8C"/>
    <w:rsid w:val="0097673D"/>
    <w:rsid w:val="00A50495"/>
    <w:rsid w:val="00A7476F"/>
    <w:rsid w:val="00A95418"/>
    <w:rsid w:val="00AA3DBA"/>
    <w:rsid w:val="00AA53E4"/>
    <w:rsid w:val="00AC1B34"/>
    <w:rsid w:val="00AC1BFF"/>
    <w:rsid w:val="00B02487"/>
    <w:rsid w:val="00B86153"/>
    <w:rsid w:val="00BB2E04"/>
    <w:rsid w:val="00BC0B06"/>
    <w:rsid w:val="00BC3014"/>
    <w:rsid w:val="00BC7035"/>
    <w:rsid w:val="00BD5E2F"/>
    <w:rsid w:val="00C17469"/>
    <w:rsid w:val="00C55047"/>
    <w:rsid w:val="00C6611E"/>
    <w:rsid w:val="00C70368"/>
    <w:rsid w:val="00C72082"/>
    <w:rsid w:val="00C854A6"/>
    <w:rsid w:val="00C8595A"/>
    <w:rsid w:val="00C8758A"/>
    <w:rsid w:val="00CC0353"/>
    <w:rsid w:val="00CD1705"/>
    <w:rsid w:val="00CF001F"/>
    <w:rsid w:val="00D07C1E"/>
    <w:rsid w:val="00D14588"/>
    <w:rsid w:val="00D229A6"/>
    <w:rsid w:val="00D229F5"/>
    <w:rsid w:val="00D552AF"/>
    <w:rsid w:val="00D60FC1"/>
    <w:rsid w:val="00D80D69"/>
    <w:rsid w:val="00DA0E17"/>
    <w:rsid w:val="00DD7877"/>
    <w:rsid w:val="00DF0025"/>
    <w:rsid w:val="00DF2D4D"/>
    <w:rsid w:val="00DF50D4"/>
    <w:rsid w:val="00E0259A"/>
    <w:rsid w:val="00E2341E"/>
    <w:rsid w:val="00E43597"/>
    <w:rsid w:val="00E57395"/>
    <w:rsid w:val="00E64191"/>
    <w:rsid w:val="00E64382"/>
    <w:rsid w:val="00EC7C65"/>
    <w:rsid w:val="00EF2D89"/>
    <w:rsid w:val="00F534EC"/>
    <w:rsid w:val="00F64653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324D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  <w:style w:type="character" w:customStyle="1" w:styleId="titulo">
    <w:name w:val="titulo"/>
    <w:basedOn w:val="DefaultParagraphFont"/>
    <w:rsid w:val="008B14DA"/>
  </w:style>
  <w:style w:type="character" w:customStyle="1" w:styleId="label">
    <w:name w:val="label"/>
    <w:basedOn w:val="DefaultParagraphFont"/>
    <w:rsid w:val="008B14DA"/>
  </w:style>
  <w:style w:type="character" w:styleId="Hyperlink">
    <w:name w:val="Hyperlink"/>
    <w:basedOn w:val="DefaultParagraphFont"/>
    <w:uiPriority w:val="99"/>
    <w:semiHidden/>
    <w:unhideWhenUsed/>
    <w:rsid w:val="008B14DA"/>
    <w:rPr>
      <w:color w:val="0000FF"/>
      <w:u w:val="single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324D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DD787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DD7877"/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DD7877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DD7877"/>
  </w:style>
  <w:style w:type="paragraph" w:styleId="NormalWeb">
    <w:name w:val="Normal (Web)"/>
    <w:basedOn w:val="Normal"/>
    <w:uiPriority w:val="99"/>
    <w:semiHidden/>
    <w:unhideWhenUsed/>
    <w:rsid w:val="00DD7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69EED-A4C2-4DC9-8412-00FADE511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720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12</cp:lastModifiedBy>
  <cp:revision>4</cp:revision>
  <cp:lastPrinted>2020-12-17T14:07:00Z</cp:lastPrinted>
  <dcterms:created xsi:type="dcterms:W3CDTF">2022-11-17T15:47:00Z</dcterms:created>
  <dcterms:modified xsi:type="dcterms:W3CDTF">2022-11-17T17:23:00Z</dcterms:modified>
</cp:coreProperties>
</file>