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 w14:paraId="78669EEF" w14:textId="49973A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1878/2022</w:t>
      </w:r>
    </w:p>
    <w:p w:rsidR="00AB7A67" w:rsidRPr="00387CE9" w:rsidP="006F6CDF" w14:paraId="13EC262C" w14:textId="77777777">
      <w:pPr>
        <w:jc w:val="both"/>
        <w:rPr>
          <w:rFonts w:ascii="Arial" w:hAnsi="Arial" w:cs="Arial"/>
        </w:rPr>
      </w:pPr>
    </w:p>
    <w:p w:rsidR="00AB7A67" w:rsidRPr="00232CF1" w:rsidP="006F6CDF" w14:paraId="65811676" w14:textId="0A416BD1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  <w:r w:rsidRPr="00232CF1">
        <w:rPr>
          <w:rFonts w:ascii="Arial" w:hAnsi="Arial" w:cs="Arial"/>
          <w:sz w:val="24"/>
          <w:szCs w:val="24"/>
        </w:rPr>
        <w:t>Requeiro</w:t>
      </w:r>
      <w:r w:rsidRPr="00232CF1" w:rsidR="00863346">
        <w:rPr>
          <w:rFonts w:ascii="Arial" w:hAnsi="Arial" w:cs="Arial"/>
          <w:sz w:val="24"/>
          <w:szCs w:val="24"/>
        </w:rPr>
        <w:t xml:space="preserve"> informações do Executivo, </w:t>
      </w:r>
      <w:r w:rsidR="00C775EF">
        <w:rPr>
          <w:rFonts w:ascii="Arial" w:hAnsi="Arial" w:cs="Arial"/>
          <w:sz w:val="24"/>
          <w:szCs w:val="24"/>
        </w:rPr>
        <w:t>junto a Secretaria de Educação</w:t>
      </w:r>
      <w:r w:rsidRPr="00232CF1" w:rsidR="00232CF1">
        <w:rPr>
          <w:rFonts w:ascii="Arial" w:hAnsi="Arial" w:cs="Arial"/>
          <w:sz w:val="24"/>
          <w:szCs w:val="24"/>
        </w:rPr>
        <w:t>,</w:t>
      </w:r>
      <w:r w:rsidR="00C775EF">
        <w:rPr>
          <w:rFonts w:ascii="Arial" w:hAnsi="Arial" w:cs="Arial"/>
          <w:sz w:val="24"/>
          <w:szCs w:val="24"/>
        </w:rPr>
        <w:t xml:space="preserve"> a viabilidade da implantação da Lei Lucas N° 13.722/2018, para a qualificação em primeiros socorros de funcionários e professores da rede municipal de ensino público, neste município</w:t>
      </w:r>
      <w:r w:rsidRPr="00232CF1">
        <w:rPr>
          <w:rFonts w:ascii="Arial" w:hAnsi="Arial" w:cs="Arial"/>
          <w:sz w:val="24"/>
          <w:szCs w:val="24"/>
        </w:rPr>
        <w:t>.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DF490D" w:rsidP="006F6CDF" w14:paraId="0EEB88CD" w14:textId="77777777">
      <w:pPr>
        <w:jc w:val="both"/>
        <w:rPr>
          <w:rFonts w:ascii="Arial" w:hAnsi="Arial" w:cs="Arial"/>
        </w:rPr>
      </w:pPr>
    </w:p>
    <w:p w:rsidR="00AB7A67" w:rsidRPr="00C775EF" w:rsidP="006F6CDF" w14:paraId="6A071CE5" w14:textId="28D039A7">
      <w:pPr>
        <w:jc w:val="both"/>
        <w:rPr>
          <w:rFonts w:ascii="Arial" w:hAnsi="Arial" w:cs="Arial"/>
          <w:sz w:val="24"/>
          <w:szCs w:val="24"/>
        </w:rPr>
      </w:pPr>
      <w:r w:rsidRPr="00C775EF">
        <w:rPr>
          <w:rFonts w:ascii="Arial" w:hAnsi="Arial" w:cs="Arial"/>
          <w:sz w:val="24"/>
          <w:szCs w:val="24"/>
        </w:rPr>
        <w:t xml:space="preserve">Requeiro à mesa, depois de ouvido o Douto Plenário na forma regimental vigente, </w:t>
      </w:r>
      <w:r w:rsidRPr="00C775EF" w:rsidR="00863346">
        <w:rPr>
          <w:rFonts w:ascii="Arial" w:hAnsi="Arial" w:cs="Arial"/>
          <w:sz w:val="24"/>
          <w:szCs w:val="24"/>
        </w:rPr>
        <w:t xml:space="preserve">informações do Executivo, </w:t>
      </w:r>
      <w:r w:rsidRPr="00C775EF" w:rsidR="00C775EF">
        <w:rPr>
          <w:rFonts w:ascii="Arial" w:hAnsi="Arial" w:cs="Arial"/>
          <w:sz w:val="24"/>
          <w:szCs w:val="24"/>
        </w:rPr>
        <w:t>sobre a viabilidade da implantação da Lei Lucas N° 13.722/2018, para a qualificação em primeiros socorros de funcionários e professores da rede municipal de ensino público</w:t>
      </w:r>
      <w:r w:rsidRPr="00C775EF" w:rsidR="00863346">
        <w:rPr>
          <w:rFonts w:ascii="Arial" w:hAnsi="Arial" w:cs="Arial"/>
          <w:sz w:val="24"/>
          <w:szCs w:val="24"/>
        </w:rPr>
        <w:t>, neste Município.</w:t>
      </w:r>
    </w:p>
    <w:p w:rsidR="006F6CDF" w:rsidP="006F6CDF" w14:paraId="53C6C5CD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70ED1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2F116F" w:rsidP="006F6CDF" w14:paraId="0D4AF95C" w14:textId="77777777">
      <w:pPr>
        <w:jc w:val="both"/>
        <w:rPr>
          <w:rFonts w:ascii="Arial" w:hAnsi="Arial" w:cs="Arial"/>
          <w:sz w:val="24"/>
          <w:szCs w:val="24"/>
        </w:rPr>
      </w:pPr>
      <w:r w:rsidRPr="002F116F">
        <w:rPr>
          <w:rFonts w:ascii="Arial" w:hAnsi="Arial" w:cs="Arial"/>
          <w:sz w:val="24"/>
          <w:szCs w:val="24"/>
        </w:rPr>
        <w:t xml:space="preserve">A Lei n° 13.722/18 instituída e denominada como "Lei Lucas" torna obrigatória a realização de cursos de prevenção de acidentes e primeiros socorros aos funcionários e professores que possuem contato direto com os alunos e professores de creches e escolas da rede pública municipal, garantindo o atendimento a situações de urgência e emergência até que o serviço médico especializado chegue ao local. Consideram-se primeiros socorros, para efeitos da presente lei, todas as medidas que se aplicam de imediato à pessoa acidentada ou acometida de mal súbito enquanto se aguarda assistência médica. </w:t>
      </w:r>
    </w:p>
    <w:p w:rsidR="002F116F" w:rsidP="006F6CDF" w14:paraId="57A75244" w14:textId="77777777">
      <w:pPr>
        <w:jc w:val="both"/>
        <w:rPr>
          <w:rFonts w:ascii="Arial" w:hAnsi="Arial" w:cs="Arial"/>
          <w:sz w:val="24"/>
          <w:szCs w:val="24"/>
        </w:rPr>
      </w:pPr>
      <w:r w:rsidRPr="002F116F">
        <w:rPr>
          <w:rFonts w:ascii="Arial" w:hAnsi="Arial" w:cs="Arial"/>
          <w:sz w:val="24"/>
          <w:szCs w:val="24"/>
        </w:rPr>
        <w:t xml:space="preserve">O treinamento em primeiros socorros é um suporte básico de vida, sendo um conjunto de procedimentos de emergência que deve ser aplicado a uma pessoa em perigo, esse primeiro atendimento, tem o objetivo de manter os sinais vitais da vítima e evitar o agravamento de seu estado até que receba assistência especializada, para que isto aconteça, precisam-se conhecer as técnicas corretas, com a capacitação e treinamento em primeiros socorros os professores e funcionários estarão aptos a multiplicar o projeto de lei entre os alunos que por sua vez disseminarão em seus lares e na sua comunidade. </w:t>
      </w:r>
    </w:p>
    <w:p w:rsidR="00232CF1" w:rsidRPr="002F116F" w:rsidP="006F6CDF" w14:paraId="164C2847" w14:textId="1C35D133">
      <w:pPr>
        <w:jc w:val="both"/>
        <w:rPr>
          <w:rFonts w:ascii="Arial" w:hAnsi="Arial" w:cs="Arial"/>
          <w:sz w:val="24"/>
          <w:szCs w:val="24"/>
        </w:rPr>
      </w:pPr>
      <w:r w:rsidRPr="002F116F">
        <w:rPr>
          <w:rFonts w:ascii="Arial" w:hAnsi="Arial" w:cs="Arial"/>
          <w:sz w:val="24"/>
          <w:szCs w:val="24"/>
        </w:rPr>
        <w:t>Se faz necessário que o Executivo, junto com o Legislativo, elabore ações diretas e un</w:t>
      </w:r>
      <w:bookmarkStart w:id="0" w:name="_GoBack"/>
      <w:bookmarkEnd w:id="0"/>
      <w:r w:rsidRPr="002F116F">
        <w:rPr>
          <w:rFonts w:ascii="Arial" w:hAnsi="Arial" w:cs="Arial"/>
          <w:sz w:val="24"/>
          <w:szCs w:val="24"/>
        </w:rPr>
        <w:t>am forças para propagar a importância do treinamento em primeiros socorros, temos o dever de fazer algo para evitar situações trágicas.</w:t>
      </w:r>
    </w:p>
    <w:p w:rsidR="001A6517" w:rsidRPr="002F116F" w:rsidP="006F6CDF" w14:paraId="6AEFA929" w14:textId="0F2B96FD">
      <w:pPr>
        <w:jc w:val="both"/>
        <w:rPr>
          <w:rFonts w:ascii="Arial" w:hAnsi="Arial" w:cs="Arial"/>
          <w:sz w:val="24"/>
          <w:szCs w:val="24"/>
        </w:rPr>
      </w:pPr>
      <w:r w:rsidRPr="002F116F">
        <w:rPr>
          <w:rFonts w:ascii="Arial" w:hAnsi="Arial" w:cs="Arial"/>
          <w:sz w:val="24"/>
          <w:szCs w:val="24"/>
        </w:rPr>
        <w:t xml:space="preserve">Sendo assim, aguardo um retorno, certo da </w:t>
      </w:r>
      <w:r w:rsidRPr="002F116F" w:rsidR="004A492A">
        <w:rPr>
          <w:rFonts w:ascii="Arial" w:hAnsi="Arial" w:cs="Arial"/>
          <w:sz w:val="24"/>
          <w:szCs w:val="24"/>
        </w:rPr>
        <w:t>costumeira</w:t>
      </w:r>
      <w:r w:rsidRPr="002F116F">
        <w:rPr>
          <w:rFonts w:ascii="Arial" w:hAnsi="Arial" w:cs="Arial"/>
          <w:sz w:val="24"/>
          <w:szCs w:val="24"/>
        </w:rPr>
        <w:t xml:space="preserve"> compreensão da Vossa Senhoria.</w:t>
      </w:r>
    </w:p>
    <w:p w:rsidR="00AB7A67" w:rsidRPr="002F116F" w:rsidP="006F6CDF" w14:paraId="07396FBA" w14:textId="77777777">
      <w:pPr>
        <w:jc w:val="both"/>
        <w:rPr>
          <w:rFonts w:ascii="Arial" w:hAnsi="Arial" w:cs="Arial"/>
          <w:sz w:val="24"/>
          <w:szCs w:val="24"/>
        </w:rPr>
      </w:pPr>
      <w:r w:rsidRPr="002F116F">
        <w:rPr>
          <w:rFonts w:ascii="Arial" w:hAnsi="Arial" w:cs="Arial"/>
          <w:sz w:val="24"/>
          <w:szCs w:val="24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6F6CDF" w:rsidP="006F6CDF" w14:paraId="68EE18B7" w14:textId="77777777">
      <w:pPr>
        <w:jc w:val="center"/>
        <w:rPr>
          <w:rFonts w:ascii="Arial" w:hAnsi="Arial" w:cs="Arial"/>
        </w:rPr>
      </w:pPr>
    </w:p>
    <w:p w:rsidR="00776DBD" w:rsidP="006F6CDF" w14:paraId="7AAD1EF2" w14:textId="77777777">
      <w:pPr>
        <w:jc w:val="center"/>
        <w:rPr>
          <w:rFonts w:ascii="Arial" w:hAnsi="Arial" w:cs="Arial"/>
        </w:rPr>
      </w:pPr>
    </w:p>
    <w:p w:rsidR="00AB7A67" w:rsidRPr="00387CE9" w:rsidP="006F6CDF" w14:paraId="638961F1" w14:textId="01D59B22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>Sala das Sessões Bemvindo Moreira Nery,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01</w:t>
      </w:r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776DBD">
        <w:rPr>
          <w:rFonts w:ascii="Arial" w:hAnsi="Arial" w:cs="Arial"/>
        </w:rPr>
        <w:t>novembro de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869785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574A132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7B1A45C1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15532"/>
    <w:rsid w:val="00031A32"/>
    <w:rsid w:val="00074A8F"/>
    <w:rsid w:val="000778B2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2CF1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116F"/>
    <w:rsid w:val="002F77FB"/>
    <w:rsid w:val="003209C7"/>
    <w:rsid w:val="003475A3"/>
    <w:rsid w:val="00361582"/>
    <w:rsid w:val="00387CE9"/>
    <w:rsid w:val="003A0CFC"/>
    <w:rsid w:val="003A5FC0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76DBD"/>
    <w:rsid w:val="00780D4E"/>
    <w:rsid w:val="00785ACE"/>
    <w:rsid w:val="00797863"/>
    <w:rsid w:val="008230A3"/>
    <w:rsid w:val="0086204E"/>
    <w:rsid w:val="00863346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BE0A60"/>
    <w:rsid w:val="00C17469"/>
    <w:rsid w:val="00C775EF"/>
    <w:rsid w:val="00C854A6"/>
    <w:rsid w:val="00C8595A"/>
    <w:rsid w:val="00C8758A"/>
    <w:rsid w:val="00C94C75"/>
    <w:rsid w:val="00CD1705"/>
    <w:rsid w:val="00CE5A58"/>
    <w:rsid w:val="00CF3125"/>
    <w:rsid w:val="00D06922"/>
    <w:rsid w:val="00D135B7"/>
    <w:rsid w:val="00D14588"/>
    <w:rsid w:val="00D60FC1"/>
    <w:rsid w:val="00D80D69"/>
    <w:rsid w:val="00DA0882"/>
    <w:rsid w:val="00DA0E17"/>
    <w:rsid w:val="00DE7A6B"/>
    <w:rsid w:val="00DF490D"/>
    <w:rsid w:val="00E223ED"/>
    <w:rsid w:val="00E24AF4"/>
    <w:rsid w:val="00E50675"/>
    <w:rsid w:val="00E57395"/>
    <w:rsid w:val="00F356FA"/>
    <w:rsid w:val="00F44AF5"/>
    <w:rsid w:val="00F534EC"/>
    <w:rsid w:val="00F709B7"/>
    <w:rsid w:val="00F72F43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812D-3DDC-4F2B-A36F-82BDCA05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2</cp:revision>
  <cp:lastPrinted>2022-11-01T14:44:00Z</cp:lastPrinted>
  <dcterms:created xsi:type="dcterms:W3CDTF">2022-11-01T19:00:00Z</dcterms:created>
  <dcterms:modified xsi:type="dcterms:W3CDTF">2022-11-01T19:00:00Z</dcterms:modified>
</cp:coreProperties>
</file>