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49973A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1877/2022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AB7A67" w:rsidRPr="0099743C" w:rsidP="006F6CDF" w14:paraId="65811676" w14:textId="6B7D416C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lang w:eastAsia="pt-BR"/>
        </w:rPr>
      </w:pPr>
      <w:r>
        <w:rPr>
          <w:rFonts w:ascii="Arial" w:hAnsi="Arial" w:cs="Arial"/>
        </w:rPr>
        <w:t>Requeiro</w:t>
      </w:r>
      <w:r w:rsidR="00863346">
        <w:rPr>
          <w:rFonts w:ascii="Arial" w:hAnsi="Arial" w:cs="Arial"/>
        </w:rPr>
        <w:t xml:space="preserve"> informações do Executivo, se há estudos sobre a possibilidade da construção de um terminal rodoviário no fim da linha “Alto da Colina”</w:t>
      </w:r>
      <w:r>
        <w:rPr>
          <w:rFonts w:ascii="Arial" w:hAnsi="Arial" w:cs="Arial"/>
        </w:rPr>
        <w:t>, neste Município.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387CE9" w:rsidP="006F6CDF" w14:paraId="6A071CE5" w14:textId="43034CC2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Requeiro à mesa, depois de ouvido o Douto Plenário na forma regimental vigente, </w:t>
      </w:r>
      <w:r w:rsidR="00863346">
        <w:rPr>
          <w:rFonts w:ascii="Arial" w:hAnsi="Arial" w:cs="Arial"/>
        </w:rPr>
        <w:t>informações do Executivo, se há estudos sobre a possibilidade da construção de um terminal rodoviário no fim da linha “Alto da Colina”, neste Município.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776DBD" w:rsidP="006F6CDF" w14:paraId="00EEFE72" w14:textId="777777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nossa Cidade de Itapevi </w:t>
      </w:r>
      <w:r w:rsidR="00863346">
        <w:rPr>
          <w:rFonts w:ascii="Arial" w:hAnsi="Arial" w:cs="Arial"/>
        </w:rPr>
        <w:t>está em constante evoluç</w:t>
      </w:r>
      <w:r w:rsidR="00785ACE">
        <w:rPr>
          <w:rFonts w:ascii="Arial" w:hAnsi="Arial" w:cs="Arial"/>
        </w:rPr>
        <w:t>ão, e necessita de expandir as melhorias aos bairros mais afastados, por isto venho por meio desta, solicitar informações ao Executivo, se há projetos ou estudos para a construção de um terminal rodoviário no bairro do “Alto da Colina” ao fim das linhas de ônibus municipais e intermunicipais</w:t>
      </w:r>
      <w:r w:rsidR="00361582">
        <w:rPr>
          <w:rFonts w:ascii="Arial" w:hAnsi="Arial" w:cs="Arial"/>
        </w:rPr>
        <w:t>.</w:t>
      </w:r>
    </w:p>
    <w:p w:rsidR="00776DBD" w:rsidP="006F6CDF" w14:paraId="7BF0ADEF" w14:textId="075B4C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Fui procurado por diversos munícipes e profissionais das linhas de transporte, os quais relatam dificuldades na estrutura do atual </w:t>
      </w:r>
      <w:r>
        <w:rPr>
          <w:rFonts w:ascii="Arial" w:hAnsi="Arial" w:cs="Arial"/>
        </w:rPr>
        <w:t xml:space="preserve">fim da linha, os mesmos dependem da ajuda do comércio </w:t>
      </w:r>
      <w:r w:rsidRPr="00776DBD">
        <w:rPr>
          <w:rFonts w:ascii="Arial" w:hAnsi="Arial" w:cs="Arial"/>
          <w:color w:val="000000" w:themeColor="text1"/>
        </w:rPr>
        <w:t xml:space="preserve">próximo ou residências de moradores para utilizar do banheiro, e até mesmo para tomar água. </w:t>
      </w:r>
      <w:r w:rsidRPr="00776DBD">
        <w:rPr>
          <w:rFonts w:ascii="Arial" w:hAnsi="Arial" w:cs="Arial"/>
          <w:color w:val="000000" w:themeColor="text1"/>
          <w:shd w:val="clear" w:color="auto" w:fill="FFFFFF"/>
        </w:rPr>
        <w:t>Em uma localização adequada, o terminal rodoviário </w:t>
      </w:r>
      <w:r w:rsidRPr="00776DBD">
        <w:rPr>
          <w:rFonts w:ascii="Arial" w:hAnsi="Arial" w:cs="Arial"/>
          <w:bCs/>
          <w:color w:val="000000" w:themeColor="text1"/>
          <w:shd w:val="clear" w:color="auto" w:fill="FFFFFF"/>
        </w:rPr>
        <w:t>contribui para a promoção de uma mobilidade mais sustentável, garantindo o acesso de um maior número de pessoas ao sistema de transporte e aumentando a eficiência desse sistema</w:t>
      </w:r>
      <w:r w:rsidRPr="00776DBD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1A6517" w:rsidRPr="008F1D03" w:rsidP="006F6CDF" w14:paraId="6AEFA929" w14:textId="41448009">
      <w:pPr>
        <w:jc w:val="both"/>
        <w:rPr>
          <w:rFonts w:ascii="Arial" w:hAnsi="Arial" w:cs="Arial"/>
        </w:rPr>
      </w:pPr>
      <w:r w:rsidRPr="008F1D03">
        <w:rPr>
          <w:rFonts w:ascii="Arial" w:hAnsi="Arial" w:cs="Arial"/>
        </w:rPr>
        <w:t xml:space="preserve"> 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776DBD" w:rsidP="006F6CDF" w14:paraId="7AAD1EF2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01D59B22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>Sala das Sessões Bemvindo Moreira Nery,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01</w:t>
      </w:r>
      <w:bookmarkStart w:id="0" w:name="_GoBack"/>
      <w:bookmarkEnd w:id="0"/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novembro de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37141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574A132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388F310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76DBD"/>
    <w:rsid w:val="00780D4E"/>
    <w:rsid w:val="00785ACE"/>
    <w:rsid w:val="00797863"/>
    <w:rsid w:val="008230A3"/>
    <w:rsid w:val="0086204E"/>
    <w:rsid w:val="00863346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854A6"/>
    <w:rsid w:val="00C8595A"/>
    <w:rsid w:val="00C8758A"/>
    <w:rsid w:val="00C94C75"/>
    <w:rsid w:val="00CD1705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223ED"/>
    <w:rsid w:val="00E24AF4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37697-ADC1-47B7-8946-5518EC1EB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2</cp:revision>
  <cp:lastPrinted>2020-12-17T14:07:00Z</cp:lastPrinted>
  <dcterms:created xsi:type="dcterms:W3CDTF">2022-11-01T13:28:00Z</dcterms:created>
  <dcterms:modified xsi:type="dcterms:W3CDTF">2022-11-01T13:28:00Z</dcterms:modified>
</cp:coreProperties>
</file>