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23E11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96/2022</w:t>
      </w:r>
      <w:bookmarkStart w:id="0" w:name="_GoBack"/>
      <w:bookmarkEnd w:id="0"/>
    </w:p>
    <w:p w:rsidR="00F77EAF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Dispõe sobre a outorga d</w:t>
      </w:r>
      <w:r w:rsidR="00836383">
        <w:rPr>
          <w:rFonts w:ascii="Arial" w:hAnsi="Arial" w:cs="Arial"/>
          <w:i/>
          <w:sz w:val="24"/>
          <w:szCs w:val="24"/>
        </w:rPr>
        <w:t>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41272E">
        <w:rPr>
          <w:rFonts w:ascii="Arial" w:hAnsi="Arial" w:cs="Arial"/>
          <w:i/>
          <w:sz w:val="24"/>
          <w:szCs w:val="24"/>
        </w:rPr>
        <w:t xml:space="preserve">Título de Cidadão </w:t>
      </w:r>
      <w:r w:rsidR="0041272E">
        <w:rPr>
          <w:rFonts w:ascii="Arial" w:hAnsi="Arial" w:cs="Arial"/>
          <w:i/>
          <w:sz w:val="24"/>
          <w:szCs w:val="24"/>
        </w:rPr>
        <w:t>Itapeviense</w:t>
      </w:r>
      <w:r>
        <w:rPr>
          <w:rFonts w:ascii="Arial" w:hAnsi="Arial" w:cs="Arial"/>
          <w:i/>
          <w:sz w:val="24"/>
          <w:szCs w:val="24"/>
        </w:rPr>
        <w:t xml:space="preserve"> ao </w:t>
      </w:r>
      <w:r w:rsidR="002F308A">
        <w:rPr>
          <w:rFonts w:ascii="Arial" w:hAnsi="Arial" w:cs="Arial"/>
          <w:i/>
          <w:sz w:val="24"/>
          <w:szCs w:val="24"/>
        </w:rPr>
        <w:t xml:space="preserve">Senhor </w:t>
      </w:r>
      <w:r w:rsidRPr="0041272E" w:rsidR="0041272E">
        <w:rPr>
          <w:rFonts w:ascii="Arial" w:hAnsi="Arial" w:cs="Arial"/>
          <w:i/>
          <w:sz w:val="24"/>
          <w:szCs w:val="24"/>
        </w:rPr>
        <w:t xml:space="preserve">Osmar de Sousa Oliveira </w:t>
      </w:r>
      <w:r w:rsidR="002F308A">
        <w:rPr>
          <w:rFonts w:ascii="Arial" w:hAnsi="Arial" w:cs="Arial"/>
          <w:i/>
          <w:sz w:val="24"/>
          <w:szCs w:val="24"/>
        </w:rPr>
        <w:t>e</w:t>
      </w:r>
      <w:r>
        <w:rPr>
          <w:rFonts w:ascii="Arial" w:hAnsi="Arial" w:cs="Arial"/>
          <w:i/>
          <w:sz w:val="24"/>
          <w:szCs w:val="24"/>
        </w:rPr>
        <w:t xml:space="preserve"> dá outras providências.</w:t>
      </w:r>
    </w:p>
    <w:p w:rsidR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</w:t>
      </w:r>
      <w:r w:rsidR="00836383">
        <w:rPr>
          <w:rFonts w:ascii="Arial" w:hAnsi="Arial" w:cs="Arial"/>
          <w:i/>
          <w:sz w:val="24"/>
          <w:szCs w:val="24"/>
        </w:rPr>
        <w:t>. 1º Fica concedido a outorga da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41272E">
        <w:rPr>
          <w:rFonts w:ascii="Arial" w:hAnsi="Arial" w:cs="Arial"/>
          <w:i/>
          <w:sz w:val="24"/>
          <w:szCs w:val="24"/>
        </w:rPr>
        <w:t xml:space="preserve">Título de Cidadão </w:t>
      </w:r>
      <w:r w:rsidR="0041272E">
        <w:rPr>
          <w:rFonts w:ascii="Arial" w:hAnsi="Arial" w:cs="Arial"/>
          <w:i/>
          <w:sz w:val="24"/>
          <w:szCs w:val="24"/>
        </w:rPr>
        <w:t>Itapeviense</w:t>
      </w:r>
      <w:r w:rsidR="00836383">
        <w:rPr>
          <w:rFonts w:ascii="Arial" w:hAnsi="Arial" w:cs="Arial"/>
          <w:i/>
          <w:sz w:val="24"/>
          <w:szCs w:val="24"/>
        </w:rPr>
        <w:t xml:space="preserve"> ao Senhor </w:t>
      </w:r>
      <w:r w:rsidRPr="0041272E" w:rsidR="0041272E">
        <w:rPr>
          <w:rFonts w:ascii="Arial" w:hAnsi="Arial" w:cs="Arial"/>
          <w:i/>
          <w:sz w:val="24"/>
          <w:szCs w:val="24"/>
        </w:rPr>
        <w:t xml:space="preserve">Osmar de Sousa Oliveira </w:t>
      </w:r>
      <w:r w:rsidR="00836383">
        <w:rPr>
          <w:rFonts w:ascii="Arial" w:hAnsi="Arial" w:cs="Arial"/>
          <w:i/>
          <w:sz w:val="24"/>
          <w:szCs w:val="24"/>
        </w:rPr>
        <w:t>e dá outras providências.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7A1BC1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4º Este Decreto Legislativo entra em vigor na data de sua publicação, revogadas as disposições em contrário.</w:t>
      </w:r>
    </w:p>
    <w:p w:rsidR="00B57F5C" w:rsidP="009C605E">
      <w:pPr>
        <w:tabs>
          <w:tab w:val="left" w:pos="450"/>
          <w:tab w:val="center" w:pos="4535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-194310</wp:posOffset>
            </wp:positionH>
            <wp:positionV relativeFrom="paragraph">
              <wp:posOffset>325755</wp:posOffset>
            </wp:positionV>
            <wp:extent cx="2352675" cy="1013006"/>
            <wp:effectExtent l="0" t="0" r="0" b="0"/>
            <wp:wrapNone/>
            <wp:docPr id="3" name="Imagem 3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50688" name="Imagem 2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1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Sala das Sessões,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 </w:t>
      </w:r>
      <w:r w:rsidR="0041272E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 xml:space="preserve"> de </w:t>
      </w:r>
      <w:r w:rsidR="0041272E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202</w:t>
      </w:r>
      <w:r w:rsidR="00ED273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:rsidR="009C605E" w:rsidP="009C605E">
      <w:pPr>
        <w:tabs>
          <w:tab w:val="left" w:pos="1485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P="00B57F5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57F5C" w:rsidRPr="009C605E" w:rsidP="009C605E">
      <w:pPr>
        <w:tabs>
          <w:tab w:val="left" w:pos="284"/>
          <w:tab w:val="left" w:pos="3402"/>
          <w:tab w:val="left" w:pos="6379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 xml:space="preserve">Vereador </w:t>
      </w:r>
      <w:r w:rsidRPr="009C605E">
        <w:rPr>
          <w:rFonts w:ascii="Arial" w:hAnsi="Arial" w:cs="Arial"/>
          <w:sz w:val="20"/>
          <w:szCs w:val="20"/>
        </w:rPr>
        <w:t>Thiaguinho</w:t>
      </w:r>
      <w:r w:rsidRPr="009C605E">
        <w:rPr>
          <w:rFonts w:ascii="Arial" w:hAnsi="Arial" w:cs="Arial"/>
          <w:sz w:val="20"/>
          <w:szCs w:val="20"/>
        </w:rPr>
        <w:t xml:space="preserve"> Silva</w:t>
      </w:r>
      <w:r w:rsidRPr="009C605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Lucas Gabriel Correia Silva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Mauricio Alonso Murakami</w:t>
      </w:r>
    </w:p>
    <w:p w:rsidR="00B57F5C" w:rsidRPr="009C605E" w:rsidP="009C605E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Vice-presidente</w:t>
      </w:r>
      <w:r w:rsidRPr="009C605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 xml:space="preserve">Vereador Dr. Lucas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Vereador Mauricio Japa</w:t>
      </w:r>
    </w:p>
    <w:p w:rsidR="00ED273A" w:rsidRPr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C605E" w:rsidR="00B57F5C">
        <w:rPr>
          <w:rFonts w:ascii="Arial" w:hAnsi="Arial" w:cs="Arial"/>
          <w:sz w:val="20"/>
          <w:szCs w:val="20"/>
        </w:rPr>
        <w:t>Líder do Governo</w:t>
      </w:r>
    </w:p>
    <w:p w:rsidR="00836383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1272E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41272E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P="0041272E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sz w:val="32"/>
        </w:rPr>
        <w:t xml:space="preserve">          </w:t>
      </w:r>
      <w:r>
        <w:rPr>
          <w:rFonts w:ascii="Arial" w:hAnsi="Arial" w:cs="Arial"/>
          <w:i/>
          <w:sz w:val="24"/>
          <w:szCs w:val="24"/>
        </w:rPr>
        <w:t>Nobres Pares....</w:t>
      </w:r>
    </w:p>
    <w:p w:rsidR="00836383" w:rsidRPr="00836383" w:rsidP="0041272E">
      <w:pPr>
        <w:spacing w:after="0"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836383">
        <w:rPr>
          <w:rFonts w:ascii="Arial" w:hAnsi="Arial" w:cs="Arial"/>
          <w:i/>
          <w:sz w:val="24"/>
          <w:szCs w:val="24"/>
        </w:rPr>
        <w:t>Apresento para apreciação e futura aprovação dos nobres pares desta Casa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 xml:space="preserve">de Leis, o projeto de Decreto Legislativo que concede </w:t>
      </w:r>
      <w:r w:rsidR="0041272E">
        <w:rPr>
          <w:rFonts w:ascii="Arial" w:hAnsi="Arial" w:cs="Arial"/>
          <w:i/>
          <w:sz w:val="24"/>
          <w:szCs w:val="24"/>
        </w:rPr>
        <w:t xml:space="preserve">o Título de Cidadão </w:t>
      </w:r>
      <w:r w:rsidR="0041272E">
        <w:rPr>
          <w:rFonts w:ascii="Arial" w:hAnsi="Arial" w:cs="Arial"/>
          <w:i/>
          <w:sz w:val="24"/>
          <w:szCs w:val="24"/>
        </w:rPr>
        <w:t>Itapeviense</w:t>
      </w:r>
      <w:r w:rsidRPr="00836383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>que visa tão somente prestar as devidas honras a quem de direito, como é o caso do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 xml:space="preserve">senhor </w:t>
      </w:r>
      <w:r w:rsidRPr="0041272E" w:rsidR="0041272E">
        <w:rPr>
          <w:rFonts w:ascii="Arial" w:hAnsi="Arial" w:cs="Arial"/>
          <w:i/>
          <w:sz w:val="24"/>
          <w:szCs w:val="24"/>
        </w:rPr>
        <w:t>Osmar de Sousa Oliveira</w:t>
      </w:r>
      <w:r w:rsidRPr="00836383">
        <w:rPr>
          <w:rFonts w:ascii="Arial" w:hAnsi="Arial" w:cs="Arial"/>
          <w:i/>
          <w:sz w:val="24"/>
          <w:szCs w:val="24"/>
        </w:rPr>
        <w:t>.</w:t>
      </w:r>
    </w:p>
    <w:p w:rsidR="0041272E" w:rsidRPr="0041272E" w:rsidP="0041272E">
      <w:pPr>
        <w:spacing w:after="0"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836383">
        <w:rPr>
          <w:rFonts w:ascii="Arial" w:hAnsi="Arial" w:cs="Arial"/>
          <w:i/>
          <w:sz w:val="24"/>
          <w:szCs w:val="24"/>
        </w:rPr>
        <w:t xml:space="preserve">O senhor </w:t>
      </w:r>
      <w:r>
        <w:rPr>
          <w:rFonts w:ascii="Arial" w:hAnsi="Arial" w:cs="Arial"/>
          <w:i/>
          <w:sz w:val="24"/>
          <w:szCs w:val="24"/>
        </w:rPr>
        <w:t>Osmar de Sousa Oliveira é</w:t>
      </w:r>
      <w:r w:rsidRPr="0041272E">
        <w:rPr>
          <w:rFonts w:ascii="Arial" w:hAnsi="Arial" w:cs="Arial"/>
          <w:i/>
          <w:sz w:val="24"/>
          <w:szCs w:val="24"/>
        </w:rPr>
        <w:t xml:space="preserve"> natural da cidade de Dom Inocêncio - Piauí.</w:t>
      </w:r>
    </w:p>
    <w:p w:rsidR="0041272E" w:rsidRPr="0041272E" w:rsidP="0041272E">
      <w:pPr>
        <w:spacing w:after="0"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Veio</w:t>
      </w:r>
      <w:r w:rsidRPr="0041272E">
        <w:rPr>
          <w:rFonts w:ascii="Arial" w:hAnsi="Arial" w:cs="Arial"/>
          <w:i/>
          <w:sz w:val="24"/>
          <w:szCs w:val="24"/>
        </w:rPr>
        <w:t xml:space="preserve"> pra São Paulo no ano de 1995, morando em Osasco até 1997, nesse mesmo ano consegui</w:t>
      </w:r>
      <w:r>
        <w:rPr>
          <w:rFonts w:ascii="Arial" w:hAnsi="Arial" w:cs="Arial"/>
          <w:i/>
          <w:sz w:val="24"/>
          <w:szCs w:val="24"/>
        </w:rPr>
        <w:t>u</w:t>
      </w:r>
      <w:r w:rsidRPr="0041272E">
        <w:rPr>
          <w:rFonts w:ascii="Arial" w:hAnsi="Arial" w:cs="Arial"/>
          <w:i/>
          <w:sz w:val="24"/>
          <w:szCs w:val="24"/>
        </w:rPr>
        <w:t xml:space="preserve"> comprar um </w:t>
      </w:r>
      <w:r>
        <w:rPr>
          <w:rFonts w:ascii="Arial" w:hAnsi="Arial" w:cs="Arial"/>
          <w:i/>
          <w:sz w:val="24"/>
          <w:szCs w:val="24"/>
        </w:rPr>
        <w:t xml:space="preserve">imóvel </w:t>
      </w:r>
      <w:r w:rsidRPr="0041272E">
        <w:rPr>
          <w:rFonts w:ascii="Arial" w:hAnsi="Arial" w:cs="Arial"/>
          <w:i/>
          <w:sz w:val="24"/>
          <w:szCs w:val="24"/>
        </w:rPr>
        <w:t xml:space="preserve">no bairro conhecido com </w:t>
      </w:r>
      <w:r w:rsidRPr="0041272E">
        <w:rPr>
          <w:rFonts w:ascii="Arial" w:hAnsi="Arial" w:cs="Arial"/>
          <w:i/>
          <w:sz w:val="24"/>
          <w:szCs w:val="24"/>
        </w:rPr>
        <w:t>Areião</w:t>
      </w:r>
      <w:r w:rsidRPr="0041272E">
        <w:rPr>
          <w:rFonts w:ascii="Arial" w:hAnsi="Arial" w:cs="Arial"/>
          <w:i/>
          <w:sz w:val="24"/>
          <w:szCs w:val="24"/>
        </w:rPr>
        <w:t xml:space="preserve"> Itapevi para onde </w:t>
      </w:r>
      <w:r>
        <w:rPr>
          <w:rFonts w:ascii="Arial" w:hAnsi="Arial" w:cs="Arial"/>
          <w:i/>
          <w:sz w:val="24"/>
          <w:szCs w:val="24"/>
        </w:rPr>
        <w:t>se mudou e reside</w:t>
      </w:r>
      <w:r w:rsidRPr="0041272E">
        <w:rPr>
          <w:rFonts w:ascii="Arial" w:hAnsi="Arial" w:cs="Arial"/>
          <w:i/>
          <w:sz w:val="24"/>
          <w:szCs w:val="24"/>
        </w:rPr>
        <w:t xml:space="preserve"> até a data de hoje.</w:t>
      </w:r>
    </w:p>
    <w:p w:rsidR="0041272E" w:rsidRPr="0041272E" w:rsidP="0041272E">
      <w:pPr>
        <w:spacing w:after="0"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No ano de 2000 se casou com a c</w:t>
      </w:r>
      <w:r w:rsidRPr="0041272E">
        <w:rPr>
          <w:rFonts w:ascii="Arial" w:hAnsi="Arial" w:cs="Arial"/>
          <w:i/>
          <w:sz w:val="24"/>
          <w:szCs w:val="24"/>
        </w:rPr>
        <w:t>earense que acabava de chegar em São Paulo, Maria Conceição Gomes Silva Oliveira.</w:t>
      </w:r>
    </w:p>
    <w:p w:rsidR="0041272E" w:rsidRPr="0041272E" w:rsidP="0041272E">
      <w:pPr>
        <w:spacing w:after="0"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Tiveram</w:t>
      </w:r>
      <w:r w:rsidRPr="0041272E">
        <w:rPr>
          <w:rFonts w:ascii="Arial" w:hAnsi="Arial" w:cs="Arial"/>
          <w:i/>
          <w:sz w:val="24"/>
          <w:szCs w:val="24"/>
        </w:rPr>
        <w:t xml:space="preserve"> três filhos: Marcos V</w:t>
      </w:r>
      <w:r>
        <w:rPr>
          <w:rFonts w:ascii="Arial" w:hAnsi="Arial" w:cs="Arial"/>
          <w:i/>
          <w:sz w:val="24"/>
          <w:szCs w:val="24"/>
        </w:rPr>
        <w:t xml:space="preserve">inícius Gomes Oliveira 21 anos, </w:t>
      </w:r>
      <w:r w:rsidRPr="0041272E">
        <w:rPr>
          <w:rFonts w:ascii="Arial" w:hAnsi="Arial" w:cs="Arial"/>
          <w:i/>
          <w:sz w:val="24"/>
          <w:szCs w:val="24"/>
        </w:rPr>
        <w:t>Fa</w:t>
      </w:r>
      <w:r>
        <w:rPr>
          <w:rFonts w:ascii="Arial" w:hAnsi="Arial" w:cs="Arial"/>
          <w:i/>
          <w:sz w:val="24"/>
          <w:szCs w:val="24"/>
        </w:rPr>
        <w:t xml:space="preserve">brício Gomes Oliveira 19 anos, </w:t>
      </w:r>
      <w:r w:rsidRPr="0041272E">
        <w:rPr>
          <w:rFonts w:ascii="Arial" w:hAnsi="Arial" w:cs="Arial"/>
          <w:i/>
          <w:sz w:val="24"/>
          <w:szCs w:val="24"/>
        </w:rPr>
        <w:t>Wilian</w:t>
      </w:r>
      <w:r w:rsidRPr="0041272E">
        <w:rPr>
          <w:rFonts w:ascii="Arial" w:hAnsi="Arial" w:cs="Arial"/>
          <w:i/>
          <w:sz w:val="24"/>
          <w:szCs w:val="24"/>
        </w:rPr>
        <w:t xml:space="preserve"> Gomes Oliveira 17 anos. </w:t>
      </w:r>
    </w:p>
    <w:p w:rsidR="0041272E" w:rsidRPr="0041272E" w:rsidP="0041272E">
      <w:pPr>
        <w:spacing w:after="0"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Vivem</w:t>
      </w:r>
      <w:r w:rsidRPr="0041272E">
        <w:rPr>
          <w:rFonts w:ascii="Arial" w:hAnsi="Arial" w:cs="Arial"/>
          <w:i/>
          <w:sz w:val="24"/>
          <w:szCs w:val="24"/>
        </w:rPr>
        <w:t xml:space="preserve"> uma família bem harmoniosa e feliz.</w:t>
      </w:r>
    </w:p>
    <w:p w:rsidR="0041272E" w:rsidRPr="0041272E" w:rsidP="0041272E">
      <w:pPr>
        <w:spacing w:after="0"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Sempre trabalhou</w:t>
      </w:r>
      <w:r w:rsidRPr="0041272E">
        <w:rPr>
          <w:rFonts w:ascii="Arial" w:hAnsi="Arial" w:cs="Arial"/>
          <w:i/>
          <w:sz w:val="24"/>
          <w:szCs w:val="24"/>
        </w:rPr>
        <w:t xml:space="preserve"> formalmente CLT, desempenhando um trabalho de confiança e credibilidade chegando a permanecer por 14 anos em uma única empresa.</w:t>
      </w:r>
    </w:p>
    <w:p w:rsidR="0041272E" w:rsidRPr="0041272E" w:rsidP="0041272E">
      <w:pPr>
        <w:spacing w:after="0"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Trabalha</w:t>
      </w:r>
      <w:r w:rsidRPr="0041272E">
        <w:rPr>
          <w:rFonts w:ascii="Arial" w:hAnsi="Arial" w:cs="Arial"/>
          <w:i/>
          <w:sz w:val="24"/>
          <w:szCs w:val="24"/>
        </w:rPr>
        <w:t xml:space="preserve"> há 8 anos na área ADM no (HGI) Hospital Geral de Itapevi. No bairro, </w:t>
      </w:r>
      <w:r>
        <w:rPr>
          <w:rFonts w:ascii="Arial" w:hAnsi="Arial" w:cs="Arial"/>
          <w:i/>
          <w:sz w:val="24"/>
          <w:szCs w:val="24"/>
        </w:rPr>
        <w:t>é uma pessoa amiga e querida</w:t>
      </w:r>
      <w:r w:rsidRPr="0041272E">
        <w:rPr>
          <w:rFonts w:ascii="Arial" w:hAnsi="Arial" w:cs="Arial"/>
          <w:i/>
          <w:sz w:val="24"/>
          <w:szCs w:val="24"/>
        </w:rPr>
        <w:t xml:space="preserve"> por todos; as vezes cheg</w:t>
      </w:r>
      <w:r>
        <w:rPr>
          <w:rFonts w:ascii="Arial" w:hAnsi="Arial" w:cs="Arial"/>
          <w:i/>
          <w:sz w:val="24"/>
          <w:szCs w:val="24"/>
        </w:rPr>
        <w:t>a a</w:t>
      </w:r>
      <w:r w:rsidRPr="0041272E">
        <w:rPr>
          <w:rFonts w:ascii="Arial" w:hAnsi="Arial" w:cs="Arial"/>
          <w:i/>
          <w:sz w:val="24"/>
          <w:szCs w:val="24"/>
        </w:rPr>
        <w:t xml:space="preserve"> ajudar pessoas carentes com um pacote de alimentos ou até mesmo uma cesta básica quando </w:t>
      </w:r>
      <w:r>
        <w:rPr>
          <w:rFonts w:ascii="Arial" w:hAnsi="Arial" w:cs="Arial"/>
          <w:i/>
          <w:sz w:val="24"/>
          <w:szCs w:val="24"/>
        </w:rPr>
        <w:t>pode</w:t>
      </w:r>
      <w:r w:rsidRPr="0041272E">
        <w:rPr>
          <w:rFonts w:ascii="Arial" w:hAnsi="Arial" w:cs="Arial"/>
          <w:i/>
          <w:sz w:val="24"/>
          <w:szCs w:val="24"/>
        </w:rPr>
        <w:t xml:space="preserve">. </w:t>
      </w:r>
    </w:p>
    <w:p w:rsidR="00F77EAF" w:rsidP="0041272E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B57F5C" w:rsidP="007A1BC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-451485</wp:posOffset>
            </wp:positionH>
            <wp:positionV relativeFrom="paragraph">
              <wp:posOffset>41966</wp:posOffset>
            </wp:positionV>
            <wp:extent cx="2324100" cy="1000703"/>
            <wp:effectExtent l="0" t="0" r="0" b="0"/>
            <wp:wrapNone/>
            <wp:docPr id="4" name="Imagem 4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14653" name="Imagem 2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23" cy="1001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Sessões,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 </w:t>
      </w:r>
      <w:r w:rsidR="0041272E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 xml:space="preserve"> de </w:t>
      </w:r>
      <w:r w:rsidR="0041272E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</w:t>
      </w:r>
      <w:r w:rsidR="00ED273A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>.</w:t>
      </w:r>
    </w:p>
    <w:p w:rsidR="00B57F5C" w:rsidP="007A1BC1">
      <w:pPr>
        <w:tabs>
          <w:tab w:val="left" w:pos="123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C2371" w:rsidP="009C605E">
      <w:pPr>
        <w:tabs>
          <w:tab w:val="left" w:pos="207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C605E" w:rsidRPr="009C605E" w:rsidP="009C605E">
      <w:pPr>
        <w:tabs>
          <w:tab w:val="left" w:pos="284"/>
          <w:tab w:val="left" w:pos="3402"/>
          <w:tab w:val="left" w:pos="6379"/>
        </w:tabs>
        <w:spacing w:line="276" w:lineRule="auto"/>
        <w:rPr>
          <w:rFonts w:ascii="Arial" w:hAnsi="Arial" w:cs="Arial"/>
          <w:sz w:val="20"/>
          <w:szCs w:val="20"/>
        </w:rPr>
      </w:pPr>
      <w:r w:rsidRPr="009C605E">
        <w:rPr>
          <w:rFonts w:ascii="Arial" w:hAnsi="Arial" w:cs="Arial"/>
          <w:sz w:val="20"/>
          <w:szCs w:val="20"/>
        </w:rPr>
        <w:t xml:space="preserve">Vereador </w:t>
      </w:r>
      <w:r w:rsidRPr="009C605E">
        <w:rPr>
          <w:rFonts w:ascii="Arial" w:hAnsi="Arial" w:cs="Arial"/>
          <w:sz w:val="20"/>
          <w:szCs w:val="20"/>
        </w:rPr>
        <w:t>Thiaguinho</w:t>
      </w:r>
      <w:r w:rsidRPr="009C605E">
        <w:rPr>
          <w:rFonts w:ascii="Arial" w:hAnsi="Arial" w:cs="Arial"/>
          <w:sz w:val="20"/>
          <w:szCs w:val="20"/>
        </w:rPr>
        <w:t xml:space="preserve"> Silva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Lucas Gabriel Correia Silva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Mauricio Alonso Murakami</w:t>
      </w:r>
    </w:p>
    <w:p w:rsidR="009C605E" w:rsidRPr="009C605E" w:rsidP="009C605E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 xml:space="preserve">Vice-presidente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 xml:space="preserve">Vereador Dr. Lucas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Vereador Mauricio Japa</w:t>
      </w:r>
    </w:p>
    <w:p w:rsidR="009C605E" w:rsidRPr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Líder do Governo</w:t>
      </w:r>
    </w:p>
    <w:sectPr w:rsidSect="0083638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63756"/>
    <w:rsid w:val="00074A8F"/>
    <w:rsid w:val="000B0B52"/>
    <w:rsid w:val="001207F6"/>
    <w:rsid w:val="0016200B"/>
    <w:rsid w:val="001E64D3"/>
    <w:rsid w:val="002129CF"/>
    <w:rsid w:val="00246A82"/>
    <w:rsid w:val="002655B7"/>
    <w:rsid w:val="00265941"/>
    <w:rsid w:val="002757F4"/>
    <w:rsid w:val="002E6D4A"/>
    <w:rsid w:val="002F308A"/>
    <w:rsid w:val="003209C7"/>
    <w:rsid w:val="003A5FC0"/>
    <w:rsid w:val="003C63DD"/>
    <w:rsid w:val="003F1A17"/>
    <w:rsid w:val="0041272E"/>
    <w:rsid w:val="00426C62"/>
    <w:rsid w:val="004B11B6"/>
    <w:rsid w:val="004B360B"/>
    <w:rsid w:val="004E2A59"/>
    <w:rsid w:val="00505E8D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31BA8"/>
    <w:rsid w:val="00770E7C"/>
    <w:rsid w:val="00780D4E"/>
    <w:rsid w:val="007A1BC1"/>
    <w:rsid w:val="007B3001"/>
    <w:rsid w:val="007C2DA9"/>
    <w:rsid w:val="007F6CDD"/>
    <w:rsid w:val="008230A3"/>
    <w:rsid w:val="00836383"/>
    <w:rsid w:val="00837F21"/>
    <w:rsid w:val="00865CDA"/>
    <w:rsid w:val="008A454C"/>
    <w:rsid w:val="008C2371"/>
    <w:rsid w:val="00927526"/>
    <w:rsid w:val="009605E8"/>
    <w:rsid w:val="0097673D"/>
    <w:rsid w:val="009A4C67"/>
    <w:rsid w:val="009B4EDE"/>
    <w:rsid w:val="009C605E"/>
    <w:rsid w:val="009E10B6"/>
    <w:rsid w:val="00A067B2"/>
    <w:rsid w:val="00A15921"/>
    <w:rsid w:val="00A24D64"/>
    <w:rsid w:val="00A7476F"/>
    <w:rsid w:val="00A90F63"/>
    <w:rsid w:val="00B57F5C"/>
    <w:rsid w:val="00BB2E04"/>
    <w:rsid w:val="00BC0B06"/>
    <w:rsid w:val="00BD5E2F"/>
    <w:rsid w:val="00C17469"/>
    <w:rsid w:val="00C23E11"/>
    <w:rsid w:val="00C5194C"/>
    <w:rsid w:val="00CD1705"/>
    <w:rsid w:val="00D270C9"/>
    <w:rsid w:val="00D74549"/>
    <w:rsid w:val="00D80D69"/>
    <w:rsid w:val="00DA06C1"/>
    <w:rsid w:val="00E57395"/>
    <w:rsid w:val="00E609FF"/>
    <w:rsid w:val="00EA08C2"/>
    <w:rsid w:val="00ED273A"/>
    <w:rsid w:val="00F26C9A"/>
    <w:rsid w:val="00F42617"/>
    <w:rsid w:val="00F534EC"/>
    <w:rsid w:val="00F72F43"/>
    <w:rsid w:val="00F77EAF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PROJETO%20DE%20DECRETO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921D9-73FE-4B80-AF84-99D780934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1</TotalTime>
  <Pages>2</Pages>
  <Words>410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 08</cp:lastModifiedBy>
  <cp:revision>4</cp:revision>
  <cp:lastPrinted>2021-01-27T12:58:00Z</cp:lastPrinted>
  <dcterms:created xsi:type="dcterms:W3CDTF">2022-10-19T11:44:00Z</dcterms:created>
  <dcterms:modified xsi:type="dcterms:W3CDTF">2022-10-19T11:47:00Z</dcterms:modified>
</cp:coreProperties>
</file>