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670/2022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>
        <w:rPr>
          <w:rFonts w:ascii="Arial" w:hAnsi="Arial" w:cs="Arial"/>
        </w:rPr>
        <w:t xml:space="preserve">ao Sr. Álvaro Roberto </w:t>
      </w:r>
      <w:r>
        <w:rPr>
          <w:rFonts w:ascii="Arial" w:hAnsi="Arial" w:cs="Arial"/>
        </w:rPr>
        <w:t>Scotti</w:t>
      </w:r>
      <w:r>
        <w:rPr>
          <w:rFonts w:ascii="Arial" w:hAnsi="Arial" w:cs="Arial"/>
        </w:rPr>
        <w:t xml:space="preserve"> Ferreira</w:t>
      </w:r>
      <w:r w:rsidR="00473BA3">
        <w:rPr>
          <w:rFonts w:ascii="Arial" w:hAnsi="Arial" w:cs="Arial"/>
        </w:rPr>
        <w:t xml:space="preserve"> - Gerente de Alto Rendimento </w:t>
      </w:r>
      <w:r>
        <w:rPr>
          <w:rFonts w:ascii="Arial" w:hAnsi="Arial" w:cs="Arial"/>
        </w:rPr>
        <w:t>da Secretaria Municipal de Esportes e Lazer pela atuação junto as Equipes de Atletas que conquistaram as Me</w:t>
      </w:r>
      <w:r w:rsidR="009F4555">
        <w:rPr>
          <w:rFonts w:ascii="Arial" w:hAnsi="Arial" w:cs="Arial"/>
        </w:rPr>
        <w:t xml:space="preserve">dalhas nos Jogos </w:t>
      </w:r>
      <w:r w:rsidR="007771FF">
        <w:rPr>
          <w:rFonts w:ascii="Arial" w:hAnsi="Arial" w:cs="Arial"/>
        </w:rPr>
        <w:t xml:space="preserve">Regionais e se classificaram para os Jogos </w:t>
      </w:r>
      <w:r w:rsidR="00473BA3">
        <w:rPr>
          <w:rFonts w:ascii="Arial" w:hAnsi="Arial" w:cs="Arial"/>
        </w:rPr>
        <w:t>Abertos Estaduais</w:t>
      </w:r>
      <w:r w:rsidR="009F4555">
        <w:rPr>
          <w:rFonts w:ascii="Arial" w:hAnsi="Arial" w:cs="Arial"/>
        </w:rPr>
        <w:t xml:space="preserve"> em </w:t>
      </w:r>
      <w:r w:rsidR="00473BA3">
        <w:rPr>
          <w:rFonts w:ascii="Arial" w:hAnsi="Arial" w:cs="Arial"/>
        </w:rPr>
        <w:t xml:space="preserve">São Sebastião/SP – “Horácio Baby </w:t>
      </w:r>
      <w:r w:rsidR="00473BA3">
        <w:rPr>
          <w:rFonts w:ascii="Arial" w:hAnsi="Arial" w:cs="Arial"/>
        </w:rPr>
        <w:t>Barioni</w:t>
      </w:r>
      <w:r w:rsidR="00473BA3">
        <w:rPr>
          <w:rFonts w:ascii="Arial" w:hAnsi="Arial" w:cs="Arial"/>
        </w:rPr>
        <w:t xml:space="preserve">”. 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473BA3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D063A7">
        <w:rPr>
          <w:rFonts w:ascii="Arial" w:hAnsi="Arial" w:cs="Arial"/>
        </w:rPr>
        <w:t xml:space="preserve">ao Sr. Álvaro Roberto </w:t>
      </w:r>
      <w:r w:rsidR="00D063A7">
        <w:rPr>
          <w:rFonts w:ascii="Arial" w:hAnsi="Arial" w:cs="Arial"/>
        </w:rPr>
        <w:t>Scotti</w:t>
      </w:r>
      <w:r w:rsidR="00D063A7">
        <w:rPr>
          <w:rFonts w:ascii="Arial" w:hAnsi="Arial" w:cs="Arial"/>
        </w:rPr>
        <w:t xml:space="preserve"> Ferreira pela atuação junto as Equipes de Atletas que conquist</w:t>
      </w:r>
      <w:r w:rsidR="009F4555">
        <w:rPr>
          <w:rFonts w:ascii="Arial" w:hAnsi="Arial" w:cs="Arial"/>
        </w:rPr>
        <w:t xml:space="preserve">aram as Medalhas nos Jogos </w:t>
      </w:r>
      <w:r w:rsidR="007771FF">
        <w:rPr>
          <w:rFonts w:ascii="Arial" w:hAnsi="Arial" w:cs="Arial"/>
        </w:rPr>
        <w:t xml:space="preserve">Regionais e se classificaram para os Jogos </w:t>
      </w:r>
      <w:bookmarkStart w:id="0" w:name="_GoBack"/>
      <w:bookmarkEnd w:id="0"/>
      <w:r>
        <w:rPr>
          <w:rFonts w:ascii="Arial" w:hAnsi="Arial" w:cs="Arial"/>
        </w:rPr>
        <w:t xml:space="preserve">Estaduais </w:t>
      </w:r>
      <w:r w:rsidR="009F4555">
        <w:rPr>
          <w:rFonts w:ascii="Arial" w:hAnsi="Arial" w:cs="Arial"/>
        </w:rPr>
        <w:t xml:space="preserve">em </w:t>
      </w:r>
      <w:r>
        <w:rPr>
          <w:rFonts w:ascii="Arial" w:hAnsi="Arial" w:cs="Arial"/>
        </w:rPr>
        <w:t>São Sebastião/SP</w:t>
      </w:r>
      <w:r w:rsidR="009D4390">
        <w:rPr>
          <w:rFonts w:ascii="Arial" w:hAnsi="Arial" w:cs="Arial"/>
        </w:rPr>
        <w:t>, n</w:t>
      </w:r>
      <w:r w:rsidR="00A46B7D">
        <w:rPr>
          <w:rFonts w:ascii="Arial" w:hAnsi="Arial" w:cs="Arial"/>
        </w:rPr>
        <w:t>o</w:t>
      </w:r>
      <w:r w:rsidR="009F45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</w:t>
      </w:r>
      <w:r w:rsidR="009F4555">
        <w:rPr>
          <w:rFonts w:ascii="Arial" w:hAnsi="Arial" w:cs="Arial"/>
        </w:rPr>
        <w:t>4</w:t>
      </w:r>
      <w:r w:rsidR="00A46B7D">
        <w:rPr>
          <w:rFonts w:ascii="Arial" w:hAnsi="Arial" w:cs="Arial"/>
        </w:rPr>
        <w:t>º</w:t>
      </w:r>
      <w:r w:rsidR="009D43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</w:t>
      </w:r>
      <w:r w:rsidR="009F4555">
        <w:rPr>
          <w:rFonts w:ascii="Arial" w:hAnsi="Arial" w:cs="Arial"/>
        </w:rPr>
        <w:t xml:space="preserve">ogos </w:t>
      </w:r>
      <w:r>
        <w:rPr>
          <w:rFonts w:ascii="Arial" w:hAnsi="Arial" w:cs="Arial"/>
        </w:rPr>
        <w:t xml:space="preserve">Abertos do Interior “Horácio Baby </w:t>
      </w:r>
      <w:r>
        <w:rPr>
          <w:rFonts w:ascii="Arial" w:hAnsi="Arial" w:cs="Arial"/>
        </w:rPr>
        <w:t>Barioni</w:t>
      </w:r>
      <w:r>
        <w:rPr>
          <w:rFonts w:ascii="Arial" w:hAnsi="Arial" w:cs="Arial"/>
        </w:rPr>
        <w:t>”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A46B7D">
        <w:rPr>
          <w:rFonts w:ascii="Arial" w:hAnsi="Arial" w:cs="Arial"/>
        </w:rPr>
        <w:t>n</w:t>
      </w:r>
      <w:r w:rsidR="009F4555">
        <w:rPr>
          <w:rFonts w:ascii="Arial" w:hAnsi="Arial" w:cs="Arial"/>
        </w:rPr>
        <w:t xml:space="preserve">o </w:t>
      </w:r>
      <w:r w:rsidR="00A46B7D">
        <w:rPr>
          <w:rFonts w:ascii="Arial" w:hAnsi="Arial" w:cs="Arial"/>
        </w:rPr>
        <w:t>p</w:t>
      </w:r>
      <w:r w:rsidR="009F4555">
        <w:rPr>
          <w:rFonts w:ascii="Arial" w:hAnsi="Arial" w:cs="Arial"/>
        </w:rPr>
        <w:t xml:space="preserve">eríodo </w:t>
      </w:r>
      <w:r>
        <w:rPr>
          <w:rFonts w:ascii="Arial" w:hAnsi="Arial" w:cs="Arial"/>
        </w:rPr>
        <w:t>de</w:t>
      </w:r>
      <w:r w:rsidR="009F45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05/10</w:t>
      </w:r>
      <w:r w:rsidR="009F4555">
        <w:rPr>
          <w:rFonts w:ascii="Arial" w:hAnsi="Arial" w:cs="Arial"/>
        </w:rPr>
        <w:t xml:space="preserve">/2022 </w:t>
      </w:r>
      <w:r>
        <w:rPr>
          <w:rFonts w:ascii="Arial" w:hAnsi="Arial" w:cs="Arial"/>
        </w:rPr>
        <w:t>à</w:t>
      </w:r>
      <w:r w:rsidR="009F45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15/10</w:t>
      </w:r>
      <w:r w:rsidR="009F4555">
        <w:rPr>
          <w:rFonts w:ascii="Arial" w:hAnsi="Arial" w:cs="Arial"/>
        </w:rPr>
        <w:t>/2022</w:t>
      </w:r>
      <w:r>
        <w:rPr>
          <w:rFonts w:ascii="Arial" w:hAnsi="Arial" w:cs="Arial"/>
        </w:rPr>
        <w:t>.</w:t>
      </w:r>
    </w:p>
    <w:p w:rsidR="00641F56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73BA3">
        <w:rPr>
          <w:rFonts w:ascii="Arial" w:hAnsi="Arial" w:cs="Arial"/>
        </w:rPr>
        <w:t>Foram 14 modalidades, sendo elas futebol masculino e feminino; futsal masculino e feminino; damas masculinos e femininos; xadrez masculino; bocha masculino; judô masculino; voleibol masculino</w:t>
      </w:r>
      <w:r w:rsidR="00A46B7D">
        <w:rPr>
          <w:rFonts w:ascii="Arial" w:hAnsi="Arial" w:cs="Arial"/>
        </w:rPr>
        <w:t xml:space="preserve">; </w:t>
      </w:r>
      <w:r w:rsidR="00A46B7D">
        <w:rPr>
          <w:rFonts w:ascii="Arial" w:hAnsi="Arial" w:cs="Arial"/>
        </w:rPr>
        <w:t>biribol</w:t>
      </w:r>
      <w:r w:rsidR="00A46B7D">
        <w:rPr>
          <w:rFonts w:ascii="Arial" w:hAnsi="Arial" w:cs="Arial"/>
        </w:rPr>
        <w:t xml:space="preserve"> masculino; vôlei de praia masculino; tênis de mesa masculino e ginástica rítmica.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Parabéns a você </w:t>
      </w:r>
      <w:r w:rsidR="009F4555">
        <w:rPr>
          <w:rFonts w:ascii="Arial" w:hAnsi="Arial" w:cs="Arial"/>
        </w:rPr>
        <w:t>Álvaro</w:t>
      </w:r>
      <w:r>
        <w:rPr>
          <w:rFonts w:ascii="Arial" w:hAnsi="Arial" w:cs="Arial"/>
        </w:rPr>
        <w:t xml:space="preserve"> que sempre buscou aprimorar seus conhecimentos técnicos em prol do esporte em nosso município.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A46B7D"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116FF8"/>
    <w:rsid w:val="001207F6"/>
    <w:rsid w:val="00121353"/>
    <w:rsid w:val="00152AE5"/>
    <w:rsid w:val="00170DE8"/>
    <w:rsid w:val="001B2CF7"/>
    <w:rsid w:val="001B63ED"/>
    <w:rsid w:val="002655B7"/>
    <w:rsid w:val="00272FB8"/>
    <w:rsid w:val="002757F4"/>
    <w:rsid w:val="0028259C"/>
    <w:rsid w:val="00290217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57500"/>
    <w:rsid w:val="00473BA3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5E3769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771FF"/>
    <w:rsid w:val="00780D4E"/>
    <w:rsid w:val="00781547"/>
    <w:rsid w:val="00797863"/>
    <w:rsid w:val="007C6483"/>
    <w:rsid w:val="0082091D"/>
    <w:rsid w:val="008230A3"/>
    <w:rsid w:val="0084343C"/>
    <w:rsid w:val="00864F5F"/>
    <w:rsid w:val="008E4D9A"/>
    <w:rsid w:val="0091695B"/>
    <w:rsid w:val="00927526"/>
    <w:rsid w:val="0097673D"/>
    <w:rsid w:val="009B77AE"/>
    <w:rsid w:val="009D4390"/>
    <w:rsid w:val="009D6E7F"/>
    <w:rsid w:val="009F4555"/>
    <w:rsid w:val="00A108F5"/>
    <w:rsid w:val="00A46B7D"/>
    <w:rsid w:val="00A52A09"/>
    <w:rsid w:val="00A53274"/>
    <w:rsid w:val="00A545D5"/>
    <w:rsid w:val="00A70813"/>
    <w:rsid w:val="00A70D96"/>
    <w:rsid w:val="00A7476F"/>
    <w:rsid w:val="00AC5FDA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7AB3"/>
    <w:rsid w:val="00CD1705"/>
    <w:rsid w:val="00D063A7"/>
    <w:rsid w:val="00D14588"/>
    <w:rsid w:val="00D36E06"/>
    <w:rsid w:val="00D60FC1"/>
    <w:rsid w:val="00D80D69"/>
    <w:rsid w:val="00D84E74"/>
    <w:rsid w:val="00DA0E17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E1427-0657-4561-9B80-A722112EA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2021-11-26T15:30:00Z</cp:lastPrinted>
  <dcterms:created xsi:type="dcterms:W3CDTF">2022-10-14T11:53:00Z</dcterms:created>
  <dcterms:modified xsi:type="dcterms:W3CDTF">2022-10-14T15:14:00Z</dcterms:modified>
</cp:coreProperties>
</file>