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37" w:rsidRDefault="000A5337" w:rsidP="000A5337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490AE8" wp14:editId="303455B3">
                <wp:simplePos x="0" y="0"/>
                <wp:positionH relativeFrom="column">
                  <wp:posOffset>3724275</wp:posOffset>
                </wp:positionH>
                <wp:positionV relativeFrom="paragraph">
                  <wp:posOffset>-1671638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A5337" w:rsidRDefault="000A5337" w:rsidP="000A533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0AE8" id="Agrupar 10" o:spid="_x0000_s1026" style="position:absolute;left:0;text-align:left;margin-left:293.25pt;margin-top:-131.6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ClnYpH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0A5337" w:rsidRDefault="000A5337" w:rsidP="000A533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A5337" w:rsidRDefault="000A5337" w:rsidP="000A533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F87466">
        <w:rPr>
          <w:rFonts w:ascii="Arial" w:hAnsi="Arial" w:cs="Arial"/>
          <w:b/>
          <w:sz w:val="20"/>
          <w:szCs w:val="20"/>
        </w:rPr>
        <w:t>Indicação Nº 1761/2022</w:t>
      </w:r>
    </w:p>
    <w:p w:rsidR="00AB3969" w:rsidRDefault="00AB3969" w:rsidP="00AB3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F87466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 xml:space="preserve">a </w:t>
      </w:r>
      <w:r w:rsidR="00373CE0">
        <w:rPr>
          <w:rFonts w:ascii="Arial" w:hAnsi="Arial" w:cs="Arial"/>
          <w:sz w:val="20"/>
          <w:szCs w:val="20"/>
        </w:rPr>
        <w:t xml:space="preserve">nº </w:t>
      </w:r>
      <w:r w:rsidR="00B65B7D" w:rsidRPr="00B65B7D">
        <w:rPr>
          <w:rFonts w:ascii="Arial" w:hAnsi="Arial" w:cs="Arial"/>
          <w:sz w:val="20"/>
          <w:szCs w:val="20"/>
        </w:rPr>
        <w:t xml:space="preserve">Lei </w:t>
      </w:r>
      <w:r w:rsidR="00E406C3">
        <w:rPr>
          <w:rFonts w:ascii="Arial" w:hAnsi="Arial" w:cs="Arial"/>
          <w:sz w:val="20"/>
          <w:szCs w:val="20"/>
        </w:rPr>
        <w:t>2409</w:t>
      </w:r>
      <w:r w:rsidR="00B65B7D" w:rsidRPr="00B65B7D">
        <w:rPr>
          <w:rFonts w:ascii="Arial" w:hAnsi="Arial" w:cs="Arial"/>
          <w:sz w:val="20"/>
          <w:szCs w:val="20"/>
        </w:rPr>
        <w:t>/201</w:t>
      </w:r>
      <w:r w:rsidR="00E406C3">
        <w:rPr>
          <w:rFonts w:ascii="Arial" w:hAnsi="Arial" w:cs="Arial"/>
          <w:sz w:val="20"/>
          <w:szCs w:val="20"/>
        </w:rPr>
        <w:t>6</w:t>
      </w:r>
      <w:r w:rsidR="00B65B7D" w:rsidRPr="00B65B7D">
        <w:rPr>
          <w:rFonts w:ascii="Arial" w:hAnsi="Arial" w:cs="Arial"/>
          <w:sz w:val="20"/>
          <w:szCs w:val="20"/>
        </w:rPr>
        <w:t xml:space="preserve"> no seu artigo 1°</w:t>
      </w:r>
      <w:r w:rsidR="00E406C3">
        <w:rPr>
          <w:rFonts w:ascii="Arial" w:hAnsi="Arial" w:cs="Arial"/>
          <w:sz w:val="20"/>
          <w:szCs w:val="20"/>
        </w:rPr>
        <w:t xml:space="preserve"> </w:t>
      </w:r>
      <w:r w:rsidR="00B65B7D">
        <w:rPr>
          <w:rFonts w:ascii="Arial" w:hAnsi="Arial" w:cs="Arial"/>
          <w:sz w:val="20"/>
          <w:szCs w:val="20"/>
        </w:rPr>
        <w:t xml:space="preserve">em </w:t>
      </w:r>
      <w:r w:rsidR="007F1437">
        <w:rPr>
          <w:rFonts w:ascii="Arial" w:hAnsi="Arial" w:cs="Arial"/>
          <w:sz w:val="20"/>
          <w:szCs w:val="20"/>
        </w:rPr>
        <w:t>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E406C3">
        <w:rPr>
          <w:rFonts w:ascii="Arial" w:hAnsi="Arial" w:cs="Arial"/>
          <w:sz w:val="20"/>
          <w:szCs w:val="20"/>
        </w:rPr>
        <w:t>E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EE40F2">
        <w:rPr>
          <w:rFonts w:ascii="Arial" w:hAnsi="Arial" w:cs="Arial"/>
          <w:sz w:val="20"/>
          <w:szCs w:val="20"/>
        </w:rPr>
        <w:t xml:space="preserve"> DEFICÊ</w:t>
      </w:r>
      <w:r w:rsidR="00C6226C" w:rsidRPr="00903BF7">
        <w:rPr>
          <w:rFonts w:ascii="Arial" w:hAnsi="Arial" w:cs="Arial"/>
          <w:sz w:val="20"/>
          <w:szCs w:val="20"/>
        </w:rPr>
        <w:t>NCIA</w:t>
      </w:r>
      <w:r w:rsidR="00AB3969">
        <w:rPr>
          <w:rFonts w:ascii="Arial" w:hAnsi="Arial" w:cs="Arial"/>
          <w:sz w:val="20"/>
          <w:szCs w:val="20"/>
        </w:rPr>
        <w:t xml:space="preserve"> </w:t>
      </w:r>
      <w:r w:rsidR="00E406C3">
        <w:rPr>
          <w:rFonts w:ascii="Arial" w:hAnsi="Arial" w:cs="Arial"/>
          <w:sz w:val="20"/>
          <w:szCs w:val="20"/>
        </w:rPr>
        <w:t>VISUAL</w:t>
      </w:r>
      <w:r w:rsidR="00373CE0">
        <w:rPr>
          <w:rFonts w:ascii="Arial" w:hAnsi="Arial" w:cs="Arial"/>
          <w:sz w:val="20"/>
          <w:szCs w:val="20"/>
        </w:rPr>
        <w:t>”</w:t>
      </w:r>
      <w:r w:rsidR="00C6226C" w:rsidRPr="00903BF7">
        <w:rPr>
          <w:rFonts w:ascii="Arial" w:hAnsi="Arial" w:cs="Arial"/>
          <w:sz w:val="20"/>
          <w:szCs w:val="20"/>
        </w:rPr>
        <w:t>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F87466" w:rsidP="00EC27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 w:rsidR="00E406C3">
        <w:rPr>
          <w:rFonts w:ascii="Arial" w:hAnsi="Arial" w:cs="Arial"/>
          <w:sz w:val="20"/>
          <w:szCs w:val="20"/>
        </w:rPr>
        <w:t>2409</w:t>
      </w:r>
      <w:r w:rsidR="00B65B7D">
        <w:rPr>
          <w:rFonts w:ascii="Arial" w:hAnsi="Arial" w:cs="Arial"/>
          <w:sz w:val="20"/>
          <w:szCs w:val="20"/>
        </w:rPr>
        <w:t>/201</w:t>
      </w:r>
      <w:r w:rsidR="00E406C3">
        <w:rPr>
          <w:rFonts w:ascii="Arial" w:hAnsi="Arial" w:cs="Arial"/>
          <w:sz w:val="20"/>
          <w:szCs w:val="20"/>
        </w:rPr>
        <w:t>6</w:t>
      </w:r>
      <w:r w:rsidRPr="009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B65B7D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</w:t>
      </w:r>
      <w:r w:rsidR="00E406C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DE</w:t>
      </w:r>
      <w:r w:rsidRPr="00903BF7">
        <w:rPr>
          <w:rFonts w:ascii="Arial" w:hAnsi="Arial" w:cs="Arial"/>
          <w:sz w:val="20"/>
          <w:szCs w:val="20"/>
        </w:rPr>
        <w:t xml:space="preserve"> DEFICI</w:t>
      </w:r>
      <w:r w:rsidR="00EE40F2">
        <w:rPr>
          <w:rFonts w:ascii="Arial" w:hAnsi="Arial" w:cs="Arial"/>
          <w:sz w:val="20"/>
          <w:szCs w:val="20"/>
        </w:rPr>
        <w:t>Ê</w:t>
      </w:r>
      <w:r w:rsidRPr="00903BF7">
        <w:rPr>
          <w:rFonts w:ascii="Arial" w:hAnsi="Arial" w:cs="Arial"/>
          <w:sz w:val="20"/>
          <w:szCs w:val="20"/>
        </w:rPr>
        <w:t>NCIA</w:t>
      </w:r>
      <w:r>
        <w:rPr>
          <w:rFonts w:ascii="Arial" w:hAnsi="Arial" w:cs="Arial"/>
          <w:sz w:val="20"/>
          <w:szCs w:val="20"/>
        </w:rPr>
        <w:t xml:space="preserve"> </w:t>
      </w:r>
      <w:r w:rsidR="00E406C3">
        <w:rPr>
          <w:rFonts w:ascii="Arial" w:hAnsi="Arial" w:cs="Arial"/>
          <w:sz w:val="20"/>
          <w:szCs w:val="20"/>
        </w:rPr>
        <w:t>VISUAL</w:t>
      </w:r>
      <w:r w:rsidR="00EE40F2">
        <w:rPr>
          <w:rFonts w:ascii="Arial" w:hAnsi="Arial" w:cs="Arial"/>
          <w:sz w:val="20"/>
          <w:szCs w:val="20"/>
        </w:rPr>
        <w:t>” p</w:t>
      </w:r>
      <w:r w:rsidRPr="00903BF7">
        <w:rPr>
          <w:rFonts w:ascii="Arial" w:hAnsi="Arial" w:cs="Arial"/>
          <w:sz w:val="20"/>
          <w:szCs w:val="20"/>
        </w:rPr>
        <w:t xml:space="preserve">ara o termo PCD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87466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87466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F87466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F87466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F87466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F87466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4697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E406C3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F87466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F87466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F87466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66" w:rsidRDefault="00F87466">
      <w:pPr>
        <w:spacing w:after="0" w:line="240" w:lineRule="auto"/>
      </w:pPr>
      <w:r>
        <w:separator/>
      </w:r>
    </w:p>
  </w:endnote>
  <w:endnote w:type="continuationSeparator" w:id="0">
    <w:p w:rsidR="00F87466" w:rsidRDefault="00F8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8746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3574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66" w:rsidRDefault="00F87466">
      <w:pPr>
        <w:spacing w:after="0" w:line="240" w:lineRule="auto"/>
      </w:pPr>
      <w:r>
        <w:separator/>
      </w:r>
    </w:p>
  </w:footnote>
  <w:footnote w:type="continuationSeparator" w:id="0">
    <w:p w:rsidR="00F87466" w:rsidRDefault="00F8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8746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515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A533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73CE0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6E17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48C3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65B7D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406C3"/>
    <w:rsid w:val="00E75559"/>
    <w:rsid w:val="00E97F30"/>
    <w:rsid w:val="00EA6014"/>
    <w:rsid w:val="00EB5C67"/>
    <w:rsid w:val="00EC2769"/>
    <w:rsid w:val="00EC4284"/>
    <w:rsid w:val="00EE40F2"/>
    <w:rsid w:val="00F20316"/>
    <w:rsid w:val="00F3290B"/>
    <w:rsid w:val="00F43610"/>
    <w:rsid w:val="00F6290B"/>
    <w:rsid w:val="00F87466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1896-DA44-45C4-AB21-DC7F9675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2022-09-12T15:42:00Z</dcterms:created>
  <dcterms:modified xsi:type="dcterms:W3CDTF">2022-09-14T13:38:00Z</dcterms:modified>
</cp:coreProperties>
</file>