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E53704" w:rsidP="00E537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2E7BDF" wp14:editId="4752F041">
                <wp:simplePos x="0" y="0"/>
                <wp:positionH relativeFrom="column">
                  <wp:posOffset>3733800</wp:posOffset>
                </wp:positionH>
                <wp:positionV relativeFrom="paragraph">
                  <wp:posOffset>-1714500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704" w:rsidRDefault="00E53704" w:rsidP="00E5370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E53704" w:rsidRDefault="00E53704" w:rsidP="00E537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E53704" w:rsidRDefault="00E53704" w:rsidP="00E537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E53704" w:rsidRDefault="00E53704" w:rsidP="00E537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53704" w:rsidRDefault="00E53704" w:rsidP="00E537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53704" w:rsidRDefault="00E53704" w:rsidP="00E537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E53704" w:rsidRDefault="00E53704" w:rsidP="00E5370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E53704" w:rsidRDefault="00E53704" w:rsidP="00E5370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53704" w:rsidRDefault="00E53704" w:rsidP="00E5370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53704" w:rsidRDefault="00E53704" w:rsidP="00E5370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E7BDF" id="Agrupar 10" o:spid="_x0000_s1026" style="position:absolute;left:0;text-align:left;margin-left:294pt;margin-top:-13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J8RPCsEAADWCQAADgAAAAAAAAAA&#10;AAAAAAA6AgAAZHJzL2Uyb0RvYy54bWxQSwECLQAUAAYACAAAACEAqiYOvrwAAAAhAQAAGQAAAAAA&#10;AAAAAAAAAACRBgAAZHJzL19yZWxzL2Uyb0RvYy54bWwucmVsc1BLAQItABQABgAIAAAAIQCL7CP8&#10;4wAAAAwBAAAPAAAAAAAAAAAAAAAAAIQ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E53704" w:rsidRDefault="00E53704" w:rsidP="00E53704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E53704" w:rsidRDefault="00E53704" w:rsidP="00E537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E53704" w:rsidRDefault="00E53704" w:rsidP="00E537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E53704" w:rsidRDefault="00E53704" w:rsidP="00E537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53704" w:rsidRDefault="00E53704" w:rsidP="00E537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53704" w:rsidRDefault="00E53704" w:rsidP="00E537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E53704" w:rsidRDefault="00E53704" w:rsidP="00E5370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E53704" w:rsidRDefault="00E53704" w:rsidP="00E5370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53704" w:rsidRDefault="00E53704" w:rsidP="00E5370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53704" w:rsidRDefault="00E53704" w:rsidP="00E5370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AD5541">
        <w:rPr>
          <w:rFonts w:ascii="Arial" w:hAnsi="Arial" w:cs="Arial"/>
          <w:b/>
          <w:sz w:val="20"/>
          <w:szCs w:val="20"/>
        </w:rPr>
        <w:t>Indicação Nº 1748/2022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AD5541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1A035D">
        <w:rPr>
          <w:rFonts w:ascii="Arial" w:hAnsi="Arial" w:cs="Arial"/>
          <w:sz w:val="20"/>
          <w:szCs w:val="20"/>
        </w:rPr>
        <w:t>2</w:t>
      </w:r>
      <w:r w:rsidR="002C4CF4">
        <w:rPr>
          <w:rFonts w:ascii="Arial" w:hAnsi="Arial" w:cs="Arial"/>
          <w:sz w:val="20"/>
          <w:szCs w:val="20"/>
        </w:rPr>
        <w:t>5</w:t>
      </w:r>
      <w:r w:rsidR="001A035D">
        <w:rPr>
          <w:rFonts w:ascii="Arial" w:hAnsi="Arial" w:cs="Arial"/>
          <w:sz w:val="20"/>
          <w:szCs w:val="20"/>
        </w:rPr>
        <w:t>0</w:t>
      </w:r>
      <w:r w:rsidR="002C4CF4">
        <w:rPr>
          <w:rFonts w:ascii="Arial" w:hAnsi="Arial" w:cs="Arial"/>
          <w:sz w:val="20"/>
          <w:szCs w:val="20"/>
        </w:rPr>
        <w:t>4</w:t>
      </w:r>
      <w:r w:rsidR="001A035D">
        <w:rPr>
          <w:rFonts w:ascii="Arial" w:hAnsi="Arial" w:cs="Arial"/>
          <w:sz w:val="20"/>
          <w:szCs w:val="20"/>
        </w:rPr>
        <w:t>/201</w:t>
      </w:r>
      <w:r w:rsidR="002C4CF4">
        <w:rPr>
          <w:rFonts w:ascii="Arial" w:hAnsi="Arial" w:cs="Arial"/>
          <w:sz w:val="20"/>
          <w:szCs w:val="20"/>
        </w:rPr>
        <w:t>7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2C4CF4">
        <w:rPr>
          <w:rFonts w:ascii="Arial" w:hAnsi="Arial" w:cs="Arial"/>
          <w:sz w:val="20"/>
          <w:szCs w:val="20"/>
        </w:rPr>
        <w:t>2</w:t>
      </w:r>
      <w:r w:rsidR="001A035D">
        <w:rPr>
          <w:rFonts w:ascii="Arial" w:hAnsi="Arial" w:cs="Arial"/>
          <w:sz w:val="20"/>
          <w:szCs w:val="20"/>
        </w:rPr>
        <w:t xml:space="preserve">º </w:t>
      </w:r>
      <w:r w:rsidR="009D60FD">
        <w:rPr>
          <w:rFonts w:ascii="Arial" w:hAnsi="Arial" w:cs="Arial"/>
          <w:sz w:val="20"/>
          <w:szCs w:val="20"/>
        </w:rPr>
        <w:t xml:space="preserve">- I </w:t>
      </w:r>
      <w:r w:rsidR="001A035D">
        <w:rPr>
          <w:rFonts w:ascii="Arial" w:hAnsi="Arial" w:cs="Arial"/>
          <w:sz w:val="20"/>
          <w:szCs w:val="20"/>
        </w:rPr>
        <w:t>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DEFICIENCIA</w:t>
      </w:r>
      <w:r w:rsidR="00AB3969">
        <w:rPr>
          <w:rFonts w:ascii="Arial" w:hAnsi="Arial" w:cs="Arial"/>
          <w:sz w:val="20"/>
          <w:szCs w:val="20"/>
        </w:rPr>
        <w:t xml:space="preserve"> </w:t>
      </w:r>
      <w:r w:rsidR="001A035D">
        <w:rPr>
          <w:rFonts w:ascii="Arial" w:hAnsi="Arial" w:cs="Arial"/>
          <w:sz w:val="20"/>
          <w:szCs w:val="20"/>
        </w:rPr>
        <w:t>VISUAL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AD5541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>
        <w:rPr>
          <w:rFonts w:ascii="Arial" w:hAnsi="Arial" w:cs="Arial"/>
          <w:sz w:val="20"/>
          <w:szCs w:val="20"/>
        </w:rPr>
        <w:t>2.</w:t>
      </w:r>
      <w:r w:rsidR="009D60FD">
        <w:rPr>
          <w:rFonts w:ascii="Arial" w:hAnsi="Arial" w:cs="Arial"/>
          <w:sz w:val="20"/>
          <w:szCs w:val="20"/>
        </w:rPr>
        <w:t>504</w:t>
      </w:r>
      <w:r w:rsidR="0019044A">
        <w:rPr>
          <w:rFonts w:ascii="Arial" w:hAnsi="Arial" w:cs="Arial"/>
          <w:sz w:val="20"/>
          <w:szCs w:val="20"/>
        </w:rPr>
        <w:t>/201</w:t>
      </w:r>
      <w:r w:rsidR="009D60FD">
        <w:rPr>
          <w:rFonts w:ascii="Arial" w:hAnsi="Arial" w:cs="Arial"/>
          <w:sz w:val="20"/>
          <w:szCs w:val="20"/>
        </w:rPr>
        <w:t>7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2C4CF4">
        <w:rPr>
          <w:rFonts w:ascii="Arial" w:hAnsi="Arial" w:cs="Arial"/>
          <w:sz w:val="20"/>
          <w:szCs w:val="20"/>
        </w:rPr>
        <w:t>no seu artigo</w:t>
      </w:r>
      <w:r w:rsidR="000B608E">
        <w:rPr>
          <w:rFonts w:ascii="Arial" w:hAnsi="Arial" w:cs="Arial"/>
          <w:sz w:val="20"/>
          <w:szCs w:val="20"/>
        </w:rPr>
        <w:t xml:space="preserve"> 2</w:t>
      </w:r>
      <w:r w:rsidR="009D60FD">
        <w:rPr>
          <w:rFonts w:ascii="Arial" w:hAnsi="Arial" w:cs="Arial"/>
          <w:sz w:val="20"/>
          <w:szCs w:val="20"/>
        </w:rPr>
        <w:t xml:space="preserve"> - I</w:t>
      </w:r>
      <w:r w:rsidR="001A035D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Pr="00903BF7">
        <w:rPr>
          <w:rFonts w:ascii="Arial" w:hAnsi="Arial" w:cs="Arial"/>
          <w:sz w:val="20"/>
          <w:szCs w:val="20"/>
        </w:rPr>
        <w:t xml:space="preserve"> DEFICIENCIA</w:t>
      </w:r>
      <w:r>
        <w:rPr>
          <w:rFonts w:ascii="Arial" w:hAnsi="Arial" w:cs="Arial"/>
          <w:sz w:val="20"/>
          <w:szCs w:val="20"/>
        </w:rPr>
        <w:t xml:space="preserve"> </w:t>
      </w:r>
      <w:r w:rsidR="002C4CF4">
        <w:rPr>
          <w:rFonts w:ascii="Arial" w:hAnsi="Arial" w:cs="Arial"/>
          <w:sz w:val="20"/>
          <w:szCs w:val="20"/>
        </w:rPr>
        <w:t>FISICA</w:t>
      </w:r>
      <w:r w:rsidRPr="00903BF7">
        <w:rPr>
          <w:rFonts w:ascii="Arial" w:hAnsi="Arial" w:cs="Arial"/>
          <w:sz w:val="20"/>
          <w:szCs w:val="20"/>
        </w:rPr>
        <w:t xml:space="preserve"> para o termo PCD conforme orientação da Convenção das Nações Unidas sobre o Direito das Pessoas com Deficiência. Nessa Convenção foi indicado que 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AD5541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</w:t>
      </w:r>
      <w:r w:rsidRPr="00903BF7">
        <w:rPr>
          <w:rFonts w:ascii="Arial" w:hAnsi="Arial" w:cs="Arial"/>
          <w:b/>
          <w:sz w:val="20"/>
          <w:szCs w:val="20"/>
          <w:u w:val="single"/>
        </w:rPr>
        <w:t>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AD5541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AD5541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AD5541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AD5541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AD5541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4635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>Sala das Sessõ</w:t>
      </w:r>
      <w:r w:rsidRPr="00903BF7">
        <w:rPr>
          <w:rFonts w:ascii="Arial" w:hAnsi="Arial" w:cs="Arial"/>
          <w:sz w:val="20"/>
          <w:szCs w:val="20"/>
        </w:rPr>
        <w:t xml:space="preserve">es, Bemvindo Moreira Nery, </w:t>
      </w:r>
      <w:r w:rsidR="009D60FD">
        <w:rPr>
          <w:rFonts w:ascii="Arial" w:hAnsi="Arial" w:cs="Arial"/>
          <w:sz w:val="20"/>
          <w:szCs w:val="20"/>
        </w:rPr>
        <w:t>13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AD5541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AD5541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AD5541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41" w:rsidRDefault="00AD5541">
      <w:pPr>
        <w:spacing w:after="0" w:line="240" w:lineRule="auto"/>
      </w:pPr>
      <w:r>
        <w:separator/>
      </w:r>
    </w:p>
  </w:endnote>
  <w:endnote w:type="continuationSeparator" w:id="0">
    <w:p w:rsidR="00AD5541" w:rsidRDefault="00AD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AD5541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3116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41" w:rsidRDefault="00AD5541">
      <w:pPr>
        <w:spacing w:after="0" w:line="240" w:lineRule="auto"/>
      </w:pPr>
      <w:r>
        <w:separator/>
      </w:r>
    </w:p>
  </w:footnote>
  <w:footnote w:type="continuationSeparator" w:id="0">
    <w:p w:rsidR="00AD5541" w:rsidRDefault="00AD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AD5541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339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B608E"/>
    <w:rsid w:val="000C1F7F"/>
    <w:rsid w:val="000D10BF"/>
    <w:rsid w:val="001400DA"/>
    <w:rsid w:val="0014595E"/>
    <w:rsid w:val="001463E1"/>
    <w:rsid w:val="00152B9E"/>
    <w:rsid w:val="0018671B"/>
    <w:rsid w:val="0019044A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C4CF4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9D60FD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D5541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5370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6AD4-B4CC-46C7-A2C6-E3AB45F7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2022-09-12T13:10:00Z</dcterms:created>
  <dcterms:modified xsi:type="dcterms:W3CDTF">2022-09-13T19:26:00Z</dcterms:modified>
</cp:coreProperties>
</file>