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02" w:rsidRPr="007B0502" w:rsidRDefault="000D4EB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77A62">
        <w:rPr>
          <w:rFonts w:ascii="Times New Roman" w:eastAsia="Calibri" w:hAnsi="Times New Roman" w:cs="Times New Roman"/>
          <w:b/>
          <w:sz w:val="24"/>
          <w:szCs w:val="24"/>
        </w:rPr>
        <w:t>1818</w:t>
      </w:r>
      <w:bookmarkStart w:id="0" w:name="_GoBack"/>
      <w:bookmarkEnd w:id="0"/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E96C40" w:rsidRDefault="000D4EB5" w:rsidP="00DE1A8C">
      <w:pPr>
        <w:spacing w:after="160" w:line="360" w:lineRule="auto"/>
        <w:ind w:left="31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6C40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E96C40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E96C40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3E51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094F">
        <w:rPr>
          <w:rFonts w:ascii="Times New Roman" w:eastAsia="Calibri" w:hAnsi="Times New Roman" w:cs="Times New Roman"/>
          <w:sz w:val="24"/>
          <w:szCs w:val="24"/>
        </w:rPr>
        <w:t xml:space="preserve">Troca dos atuais Coletes da Guarda Civil Municipal, por Coletes de modelo Modular aos Grupos </w:t>
      </w:r>
      <w:bookmarkStart w:id="1" w:name="_Hlk111794296"/>
      <w:r w:rsidR="00EC094F">
        <w:rPr>
          <w:rFonts w:ascii="Times New Roman" w:eastAsia="Calibri" w:hAnsi="Times New Roman" w:cs="Times New Roman"/>
          <w:sz w:val="24"/>
          <w:szCs w:val="24"/>
        </w:rPr>
        <w:t xml:space="preserve">Especializados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  <w:bookmarkEnd w:id="1"/>
    </w:p>
    <w:p w:rsidR="00CD1DC5" w:rsidRDefault="000D4EB5" w:rsidP="00DE1A8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EC094F" w:rsidRPr="00EC094F">
        <w:rPr>
          <w:rFonts w:ascii="Times New Roman" w:eastAsia="Calibri" w:hAnsi="Times New Roman" w:cs="Times New Roman"/>
          <w:sz w:val="24"/>
          <w:szCs w:val="24"/>
        </w:rPr>
        <w:t>informações sobre a possibilidade de Troca dos atuais Coletes da Guarda Civil Municipal, por Coletes de modelo Modular aos Grupos Especializados – Itapevi - SP.</w:t>
      </w:r>
    </w:p>
    <w:p w:rsidR="00514D3D" w:rsidRPr="00E96C40" w:rsidRDefault="000D4EB5" w:rsidP="00DE1A8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E96C40" w:rsidRDefault="000D4EB5" w:rsidP="00DE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E96C40" w:rsidRDefault="000D4EB5" w:rsidP="00DE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E96C40" w:rsidRDefault="000D4EB5" w:rsidP="00DE1A8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E96C40" w:rsidRDefault="00E42A18" w:rsidP="00DE1A8C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EC094F" w:rsidRPr="00DE1A8C" w:rsidRDefault="000D4EB5" w:rsidP="00DE1A8C">
      <w:pPr>
        <w:pStyle w:val="NormalWeb"/>
        <w:shd w:val="clear" w:color="auto" w:fill="FFFFFF"/>
        <w:spacing w:after="210" w:line="360" w:lineRule="auto"/>
        <w:ind w:firstLine="709"/>
        <w:jc w:val="both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N</w:t>
      </w:r>
      <w:r w:rsidRPr="00EC094F">
        <w:rPr>
          <w:rFonts w:eastAsia="Times New Roman"/>
          <w:lang w:eastAsia="pt-BR"/>
        </w:rPr>
        <w:t xml:space="preserve">o sistema modular, o mesmo sistema utilizado pelas forças militares americanas, derivado do </w:t>
      </w:r>
      <w:r w:rsidRPr="00EC094F">
        <w:rPr>
          <w:rFonts w:eastAsia="Times New Roman"/>
          <w:lang w:eastAsia="pt-BR"/>
        </w:rPr>
        <w:t>original (MOLLE) "Sistemas e subsistemas de suporte de carga que utilizam correias com costuras pesadas em linha para a penhora de bolsos, equipamentos e acessório</w:t>
      </w:r>
      <w:r w:rsidR="00DE1A8C">
        <w:rPr>
          <w:rFonts w:eastAsia="Times New Roman"/>
          <w:lang w:eastAsia="pt-BR"/>
        </w:rPr>
        <w:t>s modulares</w:t>
      </w:r>
      <w:r w:rsidRPr="00EC094F">
        <w:rPr>
          <w:rFonts w:eastAsia="Times New Roman"/>
          <w:lang w:eastAsia="pt-BR"/>
        </w:rPr>
        <w:t>.</w:t>
      </w:r>
      <w:r w:rsidR="00DE1A8C">
        <w:rPr>
          <w:rFonts w:eastAsia="Times New Roman"/>
          <w:lang w:eastAsia="pt-BR"/>
        </w:rPr>
        <w:t xml:space="preserve"> </w:t>
      </w:r>
      <w:r w:rsidRPr="00EC094F">
        <w:rPr>
          <w:rFonts w:eastAsia="Times New Roman"/>
          <w:lang w:eastAsia="pt-BR"/>
        </w:rPr>
        <w:t xml:space="preserve">O colete tático modular é uma evolução em termos de praticidade e conforto para </w:t>
      </w:r>
      <w:r w:rsidRPr="00EC094F">
        <w:rPr>
          <w:rFonts w:eastAsia="Times New Roman"/>
          <w:lang w:eastAsia="pt-BR"/>
        </w:rPr>
        <w:t>o trabalho Policial, desenvolvido de forma a maximizar as atividades, pode ser adaptado para cada operador, dependendo da função que exerce ou do tipo de armamento que utiliza.</w:t>
      </w:r>
      <w:r w:rsidR="00DE1A8C">
        <w:rPr>
          <w:rFonts w:eastAsia="Times New Roman"/>
          <w:lang w:eastAsia="pt-BR"/>
        </w:rPr>
        <w:t xml:space="preserve"> </w:t>
      </w:r>
      <w:r w:rsidRPr="00EC094F">
        <w:rPr>
          <w:rFonts w:eastAsia="Times New Roman"/>
          <w:lang w:eastAsia="pt-BR"/>
        </w:rPr>
        <w:t>Possibilita ainda a utilização da proteção balística juntamente com todos os eq</w:t>
      </w:r>
      <w:r w:rsidRPr="00EC094F">
        <w:rPr>
          <w:rFonts w:eastAsia="Times New Roman"/>
          <w:lang w:eastAsia="pt-BR"/>
        </w:rPr>
        <w:t xml:space="preserve">uipamentos em uma única peça, fazendo a distribuição de peso de forma equilibrada, de acordo com a </w:t>
      </w:r>
      <w:r w:rsidR="00DE1A8C" w:rsidRPr="00EC094F">
        <w:rPr>
          <w:rFonts w:eastAsia="Times New Roman"/>
          <w:lang w:eastAsia="pt-BR"/>
        </w:rPr>
        <w:t>anatomia</w:t>
      </w:r>
      <w:r w:rsidRPr="00EC094F">
        <w:rPr>
          <w:rFonts w:eastAsia="Times New Roman"/>
          <w:lang w:eastAsia="pt-BR"/>
        </w:rPr>
        <w:t xml:space="preserve"> de cada indivíduo, tornando-o mais ergonômico e mais confortável, principalmente em missões mais prolongadas.</w:t>
      </w:r>
    </w:p>
    <w:p w:rsidR="00DE1A8C" w:rsidRPr="00001F40" w:rsidRDefault="000D4EB5" w:rsidP="00001F40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</w:t>
      </w:r>
      <w:r w:rsidRPr="00E96C40">
        <w:rPr>
          <w:rFonts w:ascii="Times New Roman" w:eastAsia="Calibri" w:hAnsi="Times New Roman" w:cs="Times New Roman"/>
          <w:sz w:val="24"/>
          <w:szCs w:val="24"/>
        </w:rPr>
        <w:t>ira atenção desde já agradeço.</w:t>
      </w:r>
    </w:p>
    <w:p w:rsidR="007B0502" w:rsidRPr="00E96C40" w:rsidRDefault="000D4EB5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944453">
        <w:rPr>
          <w:rFonts w:ascii="Times New Roman" w:eastAsia="Calibri" w:hAnsi="Times New Roman" w:cs="Times New Roman"/>
          <w:sz w:val="24"/>
          <w:szCs w:val="24"/>
        </w:rPr>
        <w:t>13</w:t>
      </w:r>
      <w:r w:rsidR="00DE1A8C">
        <w:rPr>
          <w:rFonts w:ascii="Times New Roman" w:eastAsia="Calibri" w:hAnsi="Times New Roman" w:cs="Times New Roman"/>
          <w:sz w:val="24"/>
          <w:szCs w:val="24"/>
        </w:rPr>
        <w:t xml:space="preserve"> de setembro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E96C40" w:rsidRDefault="000D4EB5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629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0A" w:rsidRPr="007B0502" w:rsidRDefault="000D4EB5" w:rsidP="0058309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E96C40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84261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B0A" w:rsidRPr="007B0502" w:rsidSect="00DE1A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EB5" w:rsidRDefault="000D4EB5">
      <w:pPr>
        <w:spacing w:after="0" w:line="240" w:lineRule="auto"/>
      </w:pPr>
      <w:r>
        <w:separator/>
      </w:r>
    </w:p>
  </w:endnote>
  <w:endnote w:type="continuationSeparator" w:id="0">
    <w:p w:rsidR="000D4EB5" w:rsidRDefault="000D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0D4EB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77A6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EB5" w:rsidRDefault="000D4EB5">
      <w:pPr>
        <w:spacing w:after="0" w:line="240" w:lineRule="auto"/>
      </w:pPr>
      <w:r>
        <w:separator/>
      </w:r>
    </w:p>
  </w:footnote>
  <w:footnote w:type="continuationSeparator" w:id="0">
    <w:p w:rsidR="000D4EB5" w:rsidRDefault="000D4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4E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4E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0D4E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B40260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C4A7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AEC0E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36A6C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587F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A62F0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2692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5EDC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EFCCB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1C0C7F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78EF3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CD875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4066B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C092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7228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526B9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28DE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16B5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40"/>
    <w:rsid w:val="00004589"/>
    <w:rsid w:val="00005C2B"/>
    <w:rsid w:val="00014F8C"/>
    <w:rsid w:val="000271A7"/>
    <w:rsid w:val="00066DD2"/>
    <w:rsid w:val="00066FB2"/>
    <w:rsid w:val="00074A8F"/>
    <w:rsid w:val="000778DF"/>
    <w:rsid w:val="000828DD"/>
    <w:rsid w:val="000A3785"/>
    <w:rsid w:val="000B0B0A"/>
    <w:rsid w:val="000D4EB5"/>
    <w:rsid w:val="000E6C48"/>
    <w:rsid w:val="000E7EDC"/>
    <w:rsid w:val="000F193F"/>
    <w:rsid w:val="000F4055"/>
    <w:rsid w:val="00101F44"/>
    <w:rsid w:val="001207F6"/>
    <w:rsid w:val="00136E3B"/>
    <w:rsid w:val="00194733"/>
    <w:rsid w:val="001A136D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B449C"/>
    <w:rsid w:val="002D0AE8"/>
    <w:rsid w:val="002E0108"/>
    <w:rsid w:val="002E6D4A"/>
    <w:rsid w:val="00303F8B"/>
    <w:rsid w:val="0031504F"/>
    <w:rsid w:val="0031527A"/>
    <w:rsid w:val="003209C7"/>
    <w:rsid w:val="003475A3"/>
    <w:rsid w:val="00364964"/>
    <w:rsid w:val="00380834"/>
    <w:rsid w:val="003A33EA"/>
    <w:rsid w:val="003A5FC0"/>
    <w:rsid w:val="003E511F"/>
    <w:rsid w:val="00405D38"/>
    <w:rsid w:val="00414534"/>
    <w:rsid w:val="00422D27"/>
    <w:rsid w:val="00426C62"/>
    <w:rsid w:val="00433E88"/>
    <w:rsid w:val="00437E26"/>
    <w:rsid w:val="00454049"/>
    <w:rsid w:val="004568D7"/>
    <w:rsid w:val="00456D66"/>
    <w:rsid w:val="00463CC7"/>
    <w:rsid w:val="00477A62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309F"/>
    <w:rsid w:val="005A6564"/>
    <w:rsid w:val="005C232F"/>
    <w:rsid w:val="005C3136"/>
    <w:rsid w:val="00617C3D"/>
    <w:rsid w:val="00624073"/>
    <w:rsid w:val="00643034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59CD"/>
    <w:rsid w:val="00717D91"/>
    <w:rsid w:val="007226BA"/>
    <w:rsid w:val="007500A2"/>
    <w:rsid w:val="00776BCF"/>
    <w:rsid w:val="00780D4E"/>
    <w:rsid w:val="00781BBA"/>
    <w:rsid w:val="007B0502"/>
    <w:rsid w:val="007F22D5"/>
    <w:rsid w:val="008230A3"/>
    <w:rsid w:val="00864F5F"/>
    <w:rsid w:val="00891809"/>
    <w:rsid w:val="008B6271"/>
    <w:rsid w:val="008F0551"/>
    <w:rsid w:val="009131B0"/>
    <w:rsid w:val="0091534E"/>
    <w:rsid w:val="0092182F"/>
    <w:rsid w:val="00925FD6"/>
    <w:rsid w:val="00927526"/>
    <w:rsid w:val="0093367B"/>
    <w:rsid w:val="00937F46"/>
    <w:rsid w:val="00944453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227D2"/>
    <w:rsid w:val="00C96958"/>
    <w:rsid w:val="00CD0069"/>
    <w:rsid w:val="00CD1705"/>
    <w:rsid w:val="00CD1DC5"/>
    <w:rsid w:val="00CE3838"/>
    <w:rsid w:val="00CF081C"/>
    <w:rsid w:val="00CF5220"/>
    <w:rsid w:val="00D2719C"/>
    <w:rsid w:val="00D60FC1"/>
    <w:rsid w:val="00D80D69"/>
    <w:rsid w:val="00D97129"/>
    <w:rsid w:val="00DA0E17"/>
    <w:rsid w:val="00DA665C"/>
    <w:rsid w:val="00DA666F"/>
    <w:rsid w:val="00DB5595"/>
    <w:rsid w:val="00DB56D7"/>
    <w:rsid w:val="00DD6374"/>
    <w:rsid w:val="00DE0362"/>
    <w:rsid w:val="00DE1A8C"/>
    <w:rsid w:val="00E24926"/>
    <w:rsid w:val="00E42572"/>
    <w:rsid w:val="00E42A18"/>
    <w:rsid w:val="00E43826"/>
    <w:rsid w:val="00E57395"/>
    <w:rsid w:val="00E57B94"/>
    <w:rsid w:val="00E86355"/>
    <w:rsid w:val="00E96C40"/>
    <w:rsid w:val="00EA6724"/>
    <w:rsid w:val="00EB4458"/>
    <w:rsid w:val="00EC094F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2DDA0-B8C0-43F8-B14A-1800CC77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2021-06-21T12:44:00Z</cp:lastPrinted>
  <dcterms:created xsi:type="dcterms:W3CDTF">2022-09-08T16:45:00Z</dcterms:created>
  <dcterms:modified xsi:type="dcterms:W3CDTF">2022-09-13T17:36:00Z</dcterms:modified>
</cp:coreProperties>
</file>