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41" w:rsidRDefault="00CC21BC" w:rsidP="00CC21B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B202F6" wp14:editId="17286512">
                <wp:simplePos x="0" y="0"/>
                <wp:positionH relativeFrom="column">
                  <wp:posOffset>3819525</wp:posOffset>
                </wp:positionH>
                <wp:positionV relativeFrom="paragraph">
                  <wp:posOffset>-1624012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20/09/2022</w:t>
                              </w: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C21BC" w:rsidRDefault="00CC21BC" w:rsidP="00CC21B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202F6" id="Agrupar 10" o:spid="_x0000_s1026" style="position:absolute;left:0;text-align:left;margin-left:300.75pt;margin-top:-127.85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L02IUDiAAAADQ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CC21BC" w:rsidRDefault="00CC21BC" w:rsidP="00CC21B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20/09/2022</w:t>
                        </w: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C21BC" w:rsidRDefault="00CC21BC" w:rsidP="00CC21B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2752C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Indicação Nº 1740/2022</w:t>
      </w:r>
      <w:bookmarkStart w:id="0" w:name="_GoBack"/>
      <w:bookmarkEnd w:id="0"/>
    </w:p>
    <w:p w:rsidR="00A77332" w:rsidRPr="00A77332" w:rsidRDefault="002752C4" w:rsidP="00A77332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 In</w:t>
      </w:r>
      <w:r w:rsidRPr="00A773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dico ao Governo Municipal, na pessoa </w:t>
      </w:r>
    </w:p>
    <w:p w:rsidR="00864C41" w:rsidRDefault="002752C4" w:rsidP="00A77332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773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 Prefeito Igor Soares, informações referentes</w:t>
      </w:r>
      <w:r w:rsidR="00056287" w:rsidRP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="00056287" w:rsidRP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reavaliação na </w:t>
      </w:r>
      <w:r w:rsidR="002F2C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instalação</w:t>
      </w:r>
      <w:r w:rsidR="00056287" w:rsidRP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Fácil </w:t>
      </w:r>
      <w:r w:rsidR="004D1140" w:rsidRP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Estacionar </w:t>
      </w:r>
      <w:r w:rsidR="00056287" w:rsidRP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(Zona Azul)</w:t>
      </w:r>
      <w:r w:rsid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 Bairro Amador Bueno – Itapevi – S.</w:t>
      </w:r>
      <w:r w:rsidR="00173E7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</w:t>
      </w:r>
      <w:r w:rsidR="00056287" w:rsidRP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77332" w:rsidRDefault="00A77332" w:rsidP="00A77332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E3075" w:rsidRPr="00A77332" w:rsidRDefault="002752C4" w:rsidP="00A7733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77332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INDICO</w:t>
      </w:r>
      <w:r w:rsidR="00864C41"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 </w:t>
      </w:r>
      <w:r w:rsidRPr="00A77332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</w:t>
      </w:r>
      <w:r w:rsidRPr="00A77332">
        <w:rPr>
          <w:rFonts w:ascii="Times New Roman" w:eastAsia="Times New Roman" w:hAnsi="Times New Roman"/>
          <w:sz w:val="24"/>
          <w:szCs w:val="24"/>
          <w:lang w:eastAsia="pt-BR"/>
        </w:rPr>
        <w:t>Plenário, na forma regime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ntal vigente, seja oficiado ao </w:t>
      </w:r>
      <w:r w:rsidRPr="00A77332">
        <w:rPr>
          <w:rFonts w:ascii="Times New Roman" w:eastAsia="Times New Roman" w:hAnsi="Times New Roman"/>
          <w:sz w:val="24"/>
          <w:szCs w:val="24"/>
          <w:lang w:eastAsia="pt-BR"/>
        </w:rPr>
        <w:t>Prefeito Municipal, Excelentíssimo Senhor Igor Soares, para q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ue solicite ao Órgão Municipal </w:t>
      </w:r>
      <w:r w:rsidRPr="00A77332">
        <w:rPr>
          <w:rFonts w:ascii="Times New Roman" w:eastAsia="Times New Roman" w:hAnsi="Times New Roman"/>
          <w:sz w:val="24"/>
          <w:szCs w:val="24"/>
          <w:lang w:eastAsia="pt-BR"/>
        </w:rPr>
        <w:t>competente, informações referentes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</w:t>
      </w:r>
      <w:r w:rsidRP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reavaliação</w:t>
      </w:r>
      <w:r w:rsidR="00793C54" w:rsidRP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8276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793C54" w:rsidRP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instalação</w:t>
      </w:r>
      <w:r w:rsidR="008276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</w:t>
      </w:r>
      <w:r w:rsidR="00793C54" w:rsidRP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8276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Fácil Estacionar </w:t>
      </w:r>
      <w:r w:rsidR="00793C54" w:rsidRP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 Bairro de Amador Bueno – Itapevi – S.P.</w:t>
      </w:r>
    </w:p>
    <w:p w:rsidR="00911864" w:rsidRPr="00DE3075" w:rsidRDefault="00911864" w:rsidP="00DE307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11864" w:rsidRDefault="002752C4" w:rsidP="00911864">
      <w:pPr>
        <w:spacing w:after="0" w:line="330" w:lineRule="atLeast"/>
        <w:ind w:left="120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  <w:r w:rsidRPr="004D262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Justificativa</w:t>
      </w:r>
    </w:p>
    <w:p w:rsidR="00864C41" w:rsidRPr="003F3C12" w:rsidRDefault="002752C4" w:rsidP="00911864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864C41" w:rsidRPr="003F3C12" w:rsidRDefault="002752C4" w:rsidP="00864C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864C41" w:rsidRDefault="002752C4" w:rsidP="00864C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864C41" w:rsidRDefault="00864C41" w:rsidP="00864C41">
      <w:pPr>
        <w:spacing w:after="0" w:line="330" w:lineRule="atLeast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11864" w:rsidRDefault="002752C4" w:rsidP="00C828E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</w:t>
      </w:r>
      <w:r w:rsidR="00C828E9">
        <w:rPr>
          <w:rFonts w:ascii="Times New Roman" w:eastAsia="Times New Roman" w:hAnsi="Times New Roman"/>
          <w:sz w:val="24"/>
          <w:szCs w:val="24"/>
          <w:lang w:eastAsia="pt-BR"/>
        </w:rPr>
        <w:t>Popularmente conhecido como Zona Azul, o sistema foi batizado de Fácil 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stacionar em nossa cidade.</w:t>
      </w:r>
      <w:r w:rsidR="00450AE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Sua</w:t>
      </w:r>
      <w:r w:rsidR="00450AEC">
        <w:rPr>
          <w:rFonts w:ascii="Times New Roman" w:eastAsia="Times New Roman" w:hAnsi="Times New Roman"/>
          <w:sz w:val="24"/>
          <w:szCs w:val="24"/>
          <w:lang w:eastAsia="pt-BR"/>
        </w:rPr>
        <w:t xml:space="preserve"> chegada</w:t>
      </w:r>
      <w:r w:rsidR="00C828E9">
        <w:rPr>
          <w:rFonts w:ascii="Times New Roman" w:eastAsia="Times New Roman" w:hAnsi="Times New Roman"/>
          <w:sz w:val="24"/>
          <w:szCs w:val="24"/>
          <w:lang w:eastAsia="pt-BR"/>
        </w:rPr>
        <w:t xml:space="preserve"> melhorou</w:t>
      </w:r>
      <w:r w:rsidR="00C828E9" w:rsidRPr="00C828E9">
        <w:rPr>
          <w:rFonts w:ascii="Times New Roman" w:eastAsia="Times New Roman" w:hAnsi="Times New Roman"/>
          <w:sz w:val="24"/>
          <w:szCs w:val="24"/>
          <w:lang w:eastAsia="pt-BR"/>
        </w:rPr>
        <w:t xml:space="preserve"> a rotativ</w:t>
      </w:r>
      <w:r w:rsidR="00C828E9">
        <w:rPr>
          <w:rFonts w:ascii="Times New Roman" w:eastAsia="Times New Roman" w:hAnsi="Times New Roman"/>
          <w:sz w:val="24"/>
          <w:szCs w:val="24"/>
          <w:lang w:eastAsia="pt-BR"/>
        </w:rPr>
        <w:t xml:space="preserve">idade de veículos que estacionavam nas vias públicas </w:t>
      </w:r>
      <w:r w:rsidR="00C828E9" w:rsidRPr="00C828E9">
        <w:rPr>
          <w:rFonts w:ascii="Times New Roman" w:eastAsia="Times New Roman" w:hAnsi="Times New Roman"/>
          <w:sz w:val="24"/>
          <w:szCs w:val="24"/>
          <w:lang w:eastAsia="pt-BR"/>
        </w:rPr>
        <w:t>favorecendo principalmente o comércio.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E77873"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Venho recebendo sucessivos pedidos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por parte dos comerciantes e moradores do bairro em relação ao </w:t>
      </w:r>
      <w:r w:rsidR="004D1140">
        <w:rPr>
          <w:rFonts w:ascii="Times New Roman" w:eastAsia="Times New Roman" w:hAnsi="Times New Roman"/>
          <w:sz w:val="24"/>
          <w:szCs w:val="24"/>
          <w:lang w:eastAsia="pt-BR"/>
        </w:rPr>
        <w:t xml:space="preserve">Fácil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Estacionar</w:t>
      </w:r>
      <w:r w:rsidR="004D1140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 Com o objetivo em atendê-los, elevo ao Executivo, </w:t>
      </w:r>
      <w:r w:rsidR="00A77332">
        <w:rPr>
          <w:rFonts w:ascii="Times New Roman" w:eastAsia="Times New Roman" w:hAnsi="Times New Roman"/>
          <w:sz w:val="24"/>
          <w:szCs w:val="24"/>
          <w:lang w:eastAsia="pt-BR"/>
        </w:rPr>
        <w:t>essa Indicação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 solicitando </w:t>
      </w:r>
      <w:r w:rsidR="00A77332">
        <w:rPr>
          <w:rFonts w:ascii="Times New Roman" w:eastAsia="Times New Roman" w:hAnsi="Times New Roman"/>
          <w:sz w:val="24"/>
          <w:szCs w:val="24"/>
          <w:lang w:eastAsia="pt-BR"/>
        </w:rPr>
        <w:t xml:space="preserve">a </w:t>
      </w:r>
      <w:r w:rsidR="00A77332" w:rsidRPr="001106D4">
        <w:rPr>
          <w:rFonts w:ascii="Times New Roman" w:eastAsia="Times New Roman" w:hAnsi="Times New Roman"/>
          <w:sz w:val="24"/>
          <w:szCs w:val="24"/>
          <w:lang w:eastAsia="pt-BR"/>
        </w:rPr>
        <w:t>reavaliação</w:t>
      </w:r>
      <w:r w:rsidR="00E77873" w:rsidRPr="001106D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A77332">
        <w:rPr>
          <w:rFonts w:ascii="Times New Roman" w:eastAsia="Times New Roman" w:hAnsi="Times New Roman"/>
          <w:sz w:val="24"/>
          <w:szCs w:val="24"/>
          <w:lang w:eastAsia="pt-BR"/>
        </w:rPr>
        <w:t>d</w:t>
      </w:r>
      <w:r w:rsidR="00E77873" w:rsidRPr="001106D4">
        <w:rPr>
          <w:rFonts w:ascii="Times New Roman" w:eastAsia="Times New Roman" w:hAnsi="Times New Roman"/>
          <w:sz w:val="24"/>
          <w:szCs w:val="24"/>
          <w:lang w:eastAsia="pt-BR"/>
        </w:rPr>
        <w:t xml:space="preserve">a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instalação</w:t>
      </w:r>
      <w:r w:rsidR="00E77873" w:rsidRPr="001106D4">
        <w:rPr>
          <w:rFonts w:ascii="Times New Roman" w:eastAsia="Times New Roman" w:hAnsi="Times New Roman"/>
          <w:sz w:val="24"/>
          <w:szCs w:val="24"/>
          <w:lang w:eastAsia="pt-BR"/>
        </w:rPr>
        <w:t xml:space="preserve"> do </w:t>
      </w:r>
      <w:r w:rsidR="004D1140">
        <w:rPr>
          <w:rFonts w:ascii="Times New Roman" w:eastAsia="Times New Roman" w:hAnsi="Times New Roman"/>
          <w:sz w:val="24"/>
          <w:szCs w:val="24"/>
          <w:lang w:eastAsia="pt-BR"/>
        </w:rPr>
        <w:t>Fácil</w:t>
      </w:r>
      <w:r w:rsidR="004D1140" w:rsidRPr="001106D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E77873" w:rsidRPr="001106D4">
        <w:rPr>
          <w:rFonts w:ascii="Times New Roman" w:eastAsia="Times New Roman" w:hAnsi="Times New Roman"/>
          <w:sz w:val="24"/>
          <w:szCs w:val="24"/>
          <w:lang w:eastAsia="pt-BR"/>
        </w:rPr>
        <w:t>Estac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ionar. O</w:t>
      </w:r>
      <w:r w:rsidR="00827696">
        <w:rPr>
          <w:rFonts w:ascii="Times New Roman" w:eastAsia="Times New Roman" w:hAnsi="Times New Roman"/>
          <w:sz w:val="24"/>
          <w:szCs w:val="24"/>
          <w:lang w:eastAsia="pt-BR"/>
        </w:rPr>
        <w:t xml:space="preserve"> bairro em questão é composto de pessoas com situações financeiras precárias o que acaba prejudicando, em vista que o sistema é cobrado por hora, tornando inviável</w:t>
      </w:r>
      <w:r w:rsidR="005509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827696">
        <w:rPr>
          <w:rFonts w:ascii="Times New Roman" w:eastAsia="Times New Roman" w:hAnsi="Times New Roman"/>
          <w:sz w:val="24"/>
          <w:szCs w:val="24"/>
          <w:lang w:eastAsia="pt-BR"/>
        </w:rPr>
        <w:t xml:space="preserve">para quem vai realizar situações rápidas na região. Boa parte da população brasileira enfrenta problemas econômicos, principalmente nesse cenário pôs pandêmico, </w:t>
      </w:r>
      <w:r w:rsidR="00056287">
        <w:rPr>
          <w:rFonts w:ascii="Times New Roman" w:eastAsia="Times New Roman" w:hAnsi="Times New Roman"/>
          <w:sz w:val="24"/>
          <w:szCs w:val="24"/>
          <w:lang w:eastAsia="pt-BR"/>
        </w:rPr>
        <w:t>especialmente em bairros menos desenvolvidos como Amador B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ueno.</w:t>
      </w:r>
      <w:r w:rsidR="0005628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>C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ircunstâncias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 xml:space="preserve"> simples do dia a dia,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co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 xml:space="preserve">mo uma ida a farmácia, </w:t>
      </w:r>
      <w:r w:rsidR="001A06E8">
        <w:rPr>
          <w:rFonts w:ascii="Times New Roman" w:eastAsia="Times New Roman" w:hAnsi="Times New Roman"/>
          <w:sz w:val="24"/>
          <w:szCs w:val="24"/>
          <w:lang w:eastAsia="pt-BR"/>
        </w:rPr>
        <w:t xml:space="preserve">embarque e 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>desembar</w:t>
      </w:r>
      <w:r w:rsidR="001A06E8">
        <w:rPr>
          <w:rFonts w:ascii="Times New Roman" w:eastAsia="Times New Roman" w:hAnsi="Times New Roman"/>
          <w:sz w:val="24"/>
          <w:szCs w:val="24"/>
          <w:lang w:eastAsia="pt-BR"/>
        </w:rPr>
        <w:t xml:space="preserve">que de pessoas, entre outas, a partir da instalação do Fácil Estacionar passarão a ser mais uma 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 xml:space="preserve">dificuldade na vida desses munícipes.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911864" w:rsidRDefault="00911864" w:rsidP="00C828E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E3075" w:rsidRDefault="002752C4" w:rsidP="00864C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DE3075" w:rsidRPr="00173E7E" w:rsidRDefault="002752C4" w:rsidP="00173E7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501C23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</w:t>
      </w: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 Benvindo Moreira Nery, </w:t>
      </w:r>
      <w:r w:rsidR="00173E7E">
        <w:rPr>
          <w:rFonts w:ascii="Times New Roman" w:eastAsia="Times New Roman" w:hAnsi="Times New Roman"/>
          <w:sz w:val="24"/>
          <w:szCs w:val="24"/>
          <w:lang w:eastAsia="pt-BR"/>
        </w:rPr>
        <w:t>12 de setembro de 2022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3778FC" w:rsidRDefault="003778FC" w:rsidP="00173E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23204" w:rsidRPr="0020549F" w:rsidRDefault="002752C4" w:rsidP="008232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2135753</wp:posOffset>
            </wp:positionH>
            <wp:positionV relativeFrom="paragraph">
              <wp:posOffset>107536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3204" w:rsidRPr="00BA33D0" w:rsidRDefault="002752C4" w:rsidP="0082320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823204" w:rsidRDefault="002752C4" w:rsidP="008232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R="00823204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2C4" w:rsidRDefault="002752C4">
      <w:pPr>
        <w:spacing w:after="0" w:line="240" w:lineRule="auto"/>
      </w:pPr>
      <w:r>
        <w:separator/>
      </w:r>
    </w:p>
  </w:endnote>
  <w:endnote w:type="continuationSeparator" w:id="0">
    <w:p w:rsidR="002752C4" w:rsidRDefault="0027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752C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C21B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2C4" w:rsidRDefault="002752C4">
      <w:pPr>
        <w:spacing w:after="0" w:line="240" w:lineRule="auto"/>
      </w:pPr>
      <w:r>
        <w:separator/>
      </w:r>
    </w:p>
  </w:footnote>
  <w:footnote w:type="continuationSeparator" w:id="0">
    <w:p w:rsidR="002752C4" w:rsidRDefault="00275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52C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52C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52C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0BE9B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4909C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D748FB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1F0115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04AD88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A98419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97C053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EB427A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CEAC25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6103D3A"/>
    <w:multiLevelType w:val="hybridMultilevel"/>
    <w:tmpl w:val="34D05B26"/>
    <w:lvl w:ilvl="0" w:tplc="8872DE3C">
      <w:start w:val="1"/>
      <w:numFmt w:val="decimal"/>
      <w:lvlText w:val="%1-"/>
      <w:lvlJc w:val="left"/>
      <w:pPr>
        <w:ind w:left="720" w:hanging="360"/>
      </w:pPr>
    </w:lvl>
    <w:lvl w:ilvl="1" w:tplc="21484182">
      <w:start w:val="1"/>
      <w:numFmt w:val="lowerLetter"/>
      <w:lvlText w:val="%2."/>
      <w:lvlJc w:val="left"/>
      <w:pPr>
        <w:ind w:left="1440" w:hanging="360"/>
      </w:pPr>
    </w:lvl>
    <w:lvl w:ilvl="2" w:tplc="6DACD7C2">
      <w:start w:val="1"/>
      <w:numFmt w:val="lowerRoman"/>
      <w:lvlText w:val="%3."/>
      <w:lvlJc w:val="right"/>
      <w:pPr>
        <w:ind w:left="2160" w:hanging="180"/>
      </w:pPr>
    </w:lvl>
    <w:lvl w:ilvl="3" w:tplc="C7C43ABA">
      <w:start w:val="1"/>
      <w:numFmt w:val="decimal"/>
      <w:lvlText w:val="%4."/>
      <w:lvlJc w:val="left"/>
      <w:pPr>
        <w:ind w:left="2880" w:hanging="360"/>
      </w:pPr>
    </w:lvl>
    <w:lvl w:ilvl="4" w:tplc="777C37D4">
      <w:start w:val="1"/>
      <w:numFmt w:val="lowerLetter"/>
      <w:lvlText w:val="%5."/>
      <w:lvlJc w:val="left"/>
      <w:pPr>
        <w:ind w:left="3600" w:hanging="360"/>
      </w:pPr>
    </w:lvl>
    <w:lvl w:ilvl="5" w:tplc="377C029C">
      <w:start w:val="1"/>
      <w:numFmt w:val="lowerRoman"/>
      <w:lvlText w:val="%6."/>
      <w:lvlJc w:val="right"/>
      <w:pPr>
        <w:ind w:left="4320" w:hanging="180"/>
      </w:pPr>
    </w:lvl>
    <w:lvl w:ilvl="6" w:tplc="88629186">
      <w:start w:val="1"/>
      <w:numFmt w:val="decimal"/>
      <w:lvlText w:val="%7."/>
      <w:lvlJc w:val="left"/>
      <w:pPr>
        <w:ind w:left="5040" w:hanging="360"/>
      </w:pPr>
    </w:lvl>
    <w:lvl w:ilvl="7" w:tplc="4A703B88">
      <w:start w:val="1"/>
      <w:numFmt w:val="lowerLetter"/>
      <w:lvlText w:val="%8."/>
      <w:lvlJc w:val="left"/>
      <w:pPr>
        <w:ind w:left="5760" w:hanging="360"/>
      </w:pPr>
    </w:lvl>
    <w:lvl w:ilvl="8" w:tplc="43323F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7BA1"/>
    <w:multiLevelType w:val="hybridMultilevel"/>
    <w:tmpl w:val="596882DA"/>
    <w:lvl w:ilvl="0" w:tplc="DB90E69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13E4D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F9EA19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7B0F7F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93A54F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34422E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D9C21A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B3A22B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58EFC5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9FB05FF"/>
    <w:multiLevelType w:val="hybridMultilevel"/>
    <w:tmpl w:val="ED94071E"/>
    <w:lvl w:ilvl="0" w:tplc="EB4AF698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CB66B7DE" w:tentative="1">
      <w:start w:val="1"/>
      <w:numFmt w:val="lowerLetter"/>
      <w:lvlText w:val="%2."/>
      <w:lvlJc w:val="left"/>
      <w:pPr>
        <w:ind w:left="2280" w:hanging="360"/>
      </w:pPr>
    </w:lvl>
    <w:lvl w:ilvl="2" w:tplc="42307D54" w:tentative="1">
      <w:start w:val="1"/>
      <w:numFmt w:val="lowerRoman"/>
      <w:lvlText w:val="%3."/>
      <w:lvlJc w:val="right"/>
      <w:pPr>
        <w:ind w:left="3000" w:hanging="180"/>
      </w:pPr>
    </w:lvl>
    <w:lvl w:ilvl="3" w:tplc="938E155A" w:tentative="1">
      <w:start w:val="1"/>
      <w:numFmt w:val="decimal"/>
      <w:lvlText w:val="%4."/>
      <w:lvlJc w:val="left"/>
      <w:pPr>
        <w:ind w:left="3720" w:hanging="360"/>
      </w:pPr>
    </w:lvl>
    <w:lvl w:ilvl="4" w:tplc="68ECB508" w:tentative="1">
      <w:start w:val="1"/>
      <w:numFmt w:val="lowerLetter"/>
      <w:lvlText w:val="%5."/>
      <w:lvlJc w:val="left"/>
      <w:pPr>
        <w:ind w:left="4440" w:hanging="360"/>
      </w:pPr>
    </w:lvl>
    <w:lvl w:ilvl="5" w:tplc="94A2B5FE" w:tentative="1">
      <w:start w:val="1"/>
      <w:numFmt w:val="lowerRoman"/>
      <w:lvlText w:val="%6."/>
      <w:lvlJc w:val="right"/>
      <w:pPr>
        <w:ind w:left="5160" w:hanging="180"/>
      </w:pPr>
    </w:lvl>
    <w:lvl w:ilvl="6" w:tplc="65086FF0" w:tentative="1">
      <w:start w:val="1"/>
      <w:numFmt w:val="decimal"/>
      <w:lvlText w:val="%7."/>
      <w:lvlJc w:val="left"/>
      <w:pPr>
        <w:ind w:left="5880" w:hanging="360"/>
      </w:pPr>
    </w:lvl>
    <w:lvl w:ilvl="7" w:tplc="BF6AEC66" w:tentative="1">
      <w:start w:val="1"/>
      <w:numFmt w:val="lowerLetter"/>
      <w:lvlText w:val="%8."/>
      <w:lvlJc w:val="left"/>
      <w:pPr>
        <w:ind w:left="6600" w:hanging="360"/>
      </w:pPr>
    </w:lvl>
    <w:lvl w:ilvl="8" w:tplc="940613A2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6A3241B1"/>
    <w:multiLevelType w:val="hybridMultilevel"/>
    <w:tmpl w:val="CA861F4C"/>
    <w:lvl w:ilvl="0" w:tplc="7BD0453C">
      <w:start w:val="1"/>
      <w:numFmt w:val="decimal"/>
      <w:lvlText w:val="%1."/>
      <w:lvlJc w:val="left"/>
      <w:pPr>
        <w:ind w:left="720" w:hanging="360"/>
      </w:pPr>
    </w:lvl>
    <w:lvl w:ilvl="1" w:tplc="736686EC" w:tentative="1">
      <w:start w:val="1"/>
      <w:numFmt w:val="lowerLetter"/>
      <w:lvlText w:val="%2."/>
      <w:lvlJc w:val="left"/>
      <w:pPr>
        <w:ind w:left="1440" w:hanging="360"/>
      </w:pPr>
    </w:lvl>
    <w:lvl w:ilvl="2" w:tplc="9A9271E4" w:tentative="1">
      <w:start w:val="1"/>
      <w:numFmt w:val="lowerRoman"/>
      <w:lvlText w:val="%3."/>
      <w:lvlJc w:val="right"/>
      <w:pPr>
        <w:ind w:left="2160" w:hanging="180"/>
      </w:pPr>
    </w:lvl>
    <w:lvl w:ilvl="3" w:tplc="CFDCC208" w:tentative="1">
      <w:start w:val="1"/>
      <w:numFmt w:val="decimal"/>
      <w:lvlText w:val="%4."/>
      <w:lvlJc w:val="left"/>
      <w:pPr>
        <w:ind w:left="2880" w:hanging="360"/>
      </w:pPr>
    </w:lvl>
    <w:lvl w:ilvl="4" w:tplc="65C0E574" w:tentative="1">
      <w:start w:val="1"/>
      <w:numFmt w:val="lowerLetter"/>
      <w:lvlText w:val="%5."/>
      <w:lvlJc w:val="left"/>
      <w:pPr>
        <w:ind w:left="3600" w:hanging="360"/>
      </w:pPr>
    </w:lvl>
    <w:lvl w:ilvl="5" w:tplc="23FE0F6E" w:tentative="1">
      <w:start w:val="1"/>
      <w:numFmt w:val="lowerRoman"/>
      <w:lvlText w:val="%6."/>
      <w:lvlJc w:val="right"/>
      <w:pPr>
        <w:ind w:left="4320" w:hanging="180"/>
      </w:pPr>
    </w:lvl>
    <w:lvl w:ilvl="6" w:tplc="3228884A" w:tentative="1">
      <w:start w:val="1"/>
      <w:numFmt w:val="decimal"/>
      <w:lvlText w:val="%7."/>
      <w:lvlJc w:val="left"/>
      <w:pPr>
        <w:ind w:left="5040" w:hanging="360"/>
      </w:pPr>
    </w:lvl>
    <w:lvl w:ilvl="7" w:tplc="2A8EF63A" w:tentative="1">
      <w:start w:val="1"/>
      <w:numFmt w:val="lowerLetter"/>
      <w:lvlText w:val="%8."/>
      <w:lvlJc w:val="left"/>
      <w:pPr>
        <w:ind w:left="5760" w:hanging="360"/>
      </w:pPr>
    </w:lvl>
    <w:lvl w:ilvl="8" w:tplc="A5A2A8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CAF"/>
    <w:rsid w:val="00056287"/>
    <w:rsid w:val="00074A8F"/>
    <w:rsid w:val="000778B2"/>
    <w:rsid w:val="000C15BC"/>
    <w:rsid w:val="001106D4"/>
    <w:rsid w:val="001207F6"/>
    <w:rsid w:val="0014342E"/>
    <w:rsid w:val="00152AE5"/>
    <w:rsid w:val="00173E7E"/>
    <w:rsid w:val="00193436"/>
    <w:rsid w:val="001A06E8"/>
    <w:rsid w:val="001E1810"/>
    <w:rsid w:val="0020549F"/>
    <w:rsid w:val="002655B7"/>
    <w:rsid w:val="002752C4"/>
    <w:rsid w:val="002757F4"/>
    <w:rsid w:val="0028259C"/>
    <w:rsid w:val="00285A29"/>
    <w:rsid w:val="002D0AE8"/>
    <w:rsid w:val="002E6D4A"/>
    <w:rsid w:val="002F2C43"/>
    <w:rsid w:val="002F77FB"/>
    <w:rsid w:val="003058FB"/>
    <w:rsid w:val="003209C7"/>
    <w:rsid w:val="003475A3"/>
    <w:rsid w:val="003778FC"/>
    <w:rsid w:val="003A0CFC"/>
    <w:rsid w:val="003A5FC0"/>
    <w:rsid w:val="003F3C12"/>
    <w:rsid w:val="004143EE"/>
    <w:rsid w:val="00426C62"/>
    <w:rsid w:val="0043149E"/>
    <w:rsid w:val="004368C7"/>
    <w:rsid w:val="00437E26"/>
    <w:rsid w:val="00446702"/>
    <w:rsid w:val="00450AEC"/>
    <w:rsid w:val="004B11B6"/>
    <w:rsid w:val="004D1140"/>
    <w:rsid w:val="004D2625"/>
    <w:rsid w:val="004D5BF4"/>
    <w:rsid w:val="004E2A59"/>
    <w:rsid w:val="004F6324"/>
    <w:rsid w:val="004F6B7C"/>
    <w:rsid w:val="00501C23"/>
    <w:rsid w:val="00510764"/>
    <w:rsid w:val="00513E31"/>
    <w:rsid w:val="005424BC"/>
    <w:rsid w:val="00550947"/>
    <w:rsid w:val="00574428"/>
    <w:rsid w:val="005A08AB"/>
    <w:rsid w:val="005A3C38"/>
    <w:rsid w:val="005C3136"/>
    <w:rsid w:val="005D376D"/>
    <w:rsid w:val="005E006F"/>
    <w:rsid w:val="006111E0"/>
    <w:rsid w:val="00645F4A"/>
    <w:rsid w:val="00661CF0"/>
    <w:rsid w:val="00686C6E"/>
    <w:rsid w:val="00693397"/>
    <w:rsid w:val="006A4B7F"/>
    <w:rsid w:val="006A7D1D"/>
    <w:rsid w:val="006D0F20"/>
    <w:rsid w:val="006F3164"/>
    <w:rsid w:val="00725DF9"/>
    <w:rsid w:val="00780D4E"/>
    <w:rsid w:val="00793C54"/>
    <w:rsid w:val="00797863"/>
    <w:rsid w:val="007A4761"/>
    <w:rsid w:val="008230A3"/>
    <w:rsid w:val="00823204"/>
    <w:rsid w:val="00827696"/>
    <w:rsid w:val="00864C41"/>
    <w:rsid w:val="00864F5F"/>
    <w:rsid w:val="00911864"/>
    <w:rsid w:val="00927526"/>
    <w:rsid w:val="0097673D"/>
    <w:rsid w:val="009D3D57"/>
    <w:rsid w:val="00A20DD0"/>
    <w:rsid w:val="00A7476F"/>
    <w:rsid w:val="00A77332"/>
    <w:rsid w:val="00AF44D8"/>
    <w:rsid w:val="00B27510"/>
    <w:rsid w:val="00BA33D0"/>
    <w:rsid w:val="00BB2E04"/>
    <w:rsid w:val="00BC0B06"/>
    <w:rsid w:val="00BD5E2F"/>
    <w:rsid w:val="00C17469"/>
    <w:rsid w:val="00C74A4D"/>
    <w:rsid w:val="00C828E9"/>
    <w:rsid w:val="00C854A6"/>
    <w:rsid w:val="00C8595A"/>
    <w:rsid w:val="00CC21BC"/>
    <w:rsid w:val="00CD1705"/>
    <w:rsid w:val="00CD61AE"/>
    <w:rsid w:val="00CE0D21"/>
    <w:rsid w:val="00D14588"/>
    <w:rsid w:val="00D60FC1"/>
    <w:rsid w:val="00D80D69"/>
    <w:rsid w:val="00DA0E17"/>
    <w:rsid w:val="00DE3075"/>
    <w:rsid w:val="00E134E1"/>
    <w:rsid w:val="00E57395"/>
    <w:rsid w:val="00E77873"/>
    <w:rsid w:val="00E95FE5"/>
    <w:rsid w:val="00EF40D6"/>
    <w:rsid w:val="00F04057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C21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C96F4-AE8D-4C1A-95EE-D9EB4ECA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2022-09-13T17:47:00Z</cp:lastPrinted>
  <dcterms:created xsi:type="dcterms:W3CDTF">2022-09-12T14:13:00Z</dcterms:created>
  <dcterms:modified xsi:type="dcterms:W3CDTF">2022-09-13T17:47:00Z</dcterms:modified>
</cp:coreProperties>
</file>