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7158" w:rsidRPr="00A45631" w:rsidP="00A456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Pr="00A45631">
        <w:rPr>
          <w:rFonts w:ascii="Times New Roman" w:hAnsi="Times New Roman" w:cs="Times New Roman"/>
          <w:b/>
          <w:sz w:val="24"/>
          <w:szCs w:val="24"/>
        </w:rPr>
        <w:t>Requerimento Nº 1812/2022</w:t>
      </w:r>
    </w:p>
    <w:p w:rsidR="00FF011B" w:rsidRPr="002C3BF4" w:rsidP="00AD3818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2C3BF4">
        <w:rPr>
          <w:rFonts w:ascii="Times New Roman" w:hAnsi="Times New Roman" w:cs="Times New Roman"/>
          <w:b/>
          <w:sz w:val="24"/>
          <w:szCs w:val="24"/>
        </w:rPr>
        <w:t>Súmula:</w:t>
      </w:r>
      <w:r w:rsidRPr="002C3BF4">
        <w:rPr>
          <w:rFonts w:ascii="Times New Roman" w:hAnsi="Times New Roman" w:cs="Times New Roman"/>
          <w:sz w:val="24"/>
          <w:szCs w:val="24"/>
        </w:rPr>
        <w:t xml:space="preserve"> </w:t>
      </w:r>
      <w:r w:rsidR="0037172E">
        <w:rPr>
          <w:rFonts w:ascii="Times New Roman" w:hAnsi="Times New Roman" w:cs="Times New Roman"/>
          <w:sz w:val="24"/>
          <w:szCs w:val="24"/>
        </w:rPr>
        <w:t>Solicito informações da</w:t>
      </w:r>
      <w:r w:rsidRPr="002C3BF4" w:rsidR="00682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Secretaria</w:t>
      </w:r>
      <w:r w:rsidR="0065689E">
        <w:rPr>
          <w:rFonts w:ascii="Times New Roman" w:hAnsi="Times New Roman" w:cs="Times New Roman"/>
          <w:sz w:val="24"/>
          <w:szCs w:val="24"/>
        </w:rPr>
        <w:t xml:space="preserve"> Estadual</w:t>
      </w:r>
      <w:r w:rsidR="0037172E">
        <w:rPr>
          <w:rFonts w:ascii="Times New Roman" w:hAnsi="Times New Roman" w:cs="Times New Roman"/>
          <w:sz w:val="24"/>
          <w:szCs w:val="24"/>
        </w:rPr>
        <w:t xml:space="preserve"> de Habitação</w:t>
      </w:r>
      <w:r w:rsidR="0065689E">
        <w:rPr>
          <w:rFonts w:ascii="Times New Roman" w:hAnsi="Times New Roman" w:cs="Times New Roman"/>
          <w:sz w:val="24"/>
          <w:szCs w:val="24"/>
        </w:rPr>
        <w:t>, aos cui</w:t>
      </w:r>
      <w:r w:rsidR="00303F19">
        <w:rPr>
          <w:rFonts w:ascii="Times New Roman" w:hAnsi="Times New Roman" w:cs="Times New Roman"/>
          <w:sz w:val="24"/>
          <w:szCs w:val="24"/>
        </w:rPr>
        <w:t>dados do</w:t>
      </w:r>
      <w:r w:rsidR="00704030">
        <w:rPr>
          <w:rFonts w:ascii="Times New Roman" w:hAnsi="Times New Roman" w:cs="Times New Roman"/>
          <w:sz w:val="24"/>
          <w:szCs w:val="24"/>
        </w:rPr>
        <w:t xml:space="preserve"> Excelentíssimo </w:t>
      </w:r>
      <w:r w:rsidR="00303F19">
        <w:rPr>
          <w:rFonts w:ascii="Times New Roman" w:hAnsi="Times New Roman" w:cs="Times New Roman"/>
          <w:sz w:val="24"/>
          <w:szCs w:val="24"/>
        </w:rPr>
        <w:t xml:space="preserve">Sr. Flavio </w:t>
      </w:r>
      <w:r w:rsidR="00303F19">
        <w:rPr>
          <w:rFonts w:ascii="Times New Roman" w:hAnsi="Times New Roman" w:cs="Times New Roman"/>
          <w:sz w:val="24"/>
          <w:szCs w:val="24"/>
        </w:rPr>
        <w:t>Amary</w:t>
      </w:r>
      <w:r w:rsidR="0065689E">
        <w:rPr>
          <w:rFonts w:ascii="Times New Roman" w:hAnsi="Times New Roman" w:cs="Times New Roman"/>
          <w:sz w:val="24"/>
          <w:szCs w:val="24"/>
        </w:rPr>
        <w:t xml:space="preserve">, </w:t>
      </w:r>
      <w:r w:rsidR="00303F19">
        <w:rPr>
          <w:rFonts w:ascii="Times New Roman" w:hAnsi="Times New Roman" w:cs="Times New Roman"/>
          <w:sz w:val="24"/>
          <w:szCs w:val="24"/>
        </w:rPr>
        <w:t>a implantação do Programa Viver Melhor no Município de Itapevi</w:t>
      </w:r>
      <w:r w:rsidRPr="002C3BF4">
        <w:rPr>
          <w:rFonts w:ascii="Times New Roman" w:hAnsi="Times New Roman" w:cs="Times New Roman"/>
          <w:sz w:val="24"/>
          <w:szCs w:val="24"/>
        </w:rPr>
        <w:t>.</w:t>
      </w:r>
    </w:p>
    <w:p w:rsidR="00E77158" w:rsidRPr="002C3BF4" w:rsidP="00E77158">
      <w:pPr>
        <w:ind w:left="4140"/>
        <w:jc w:val="both"/>
        <w:rPr>
          <w:rFonts w:ascii="Times New Roman" w:hAnsi="Times New Roman" w:cs="Times New Roman"/>
          <w:sz w:val="24"/>
          <w:szCs w:val="24"/>
        </w:rPr>
      </w:pPr>
    </w:p>
    <w:p w:rsidR="00E77158" w:rsidRPr="002C3BF4" w:rsidP="00DE5CF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REQUEIRO</w:t>
      </w:r>
      <w:r w:rsidRPr="002C3BF4">
        <w:rPr>
          <w:rFonts w:ascii="Times New Roman" w:hAnsi="Times New Roman" w:cs="Times New Roman"/>
          <w:sz w:val="24"/>
          <w:szCs w:val="24"/>
        </w:rPr>
        <w:t xml:space="preserve"> à Mesa, na forma regimenta</w:t>
      </w:r>
      <w:r w:rsidR="00704030">
        <w:rPr>
          <w:rFonts w:ascii="Times New Roman" w:hAnsi="Times New Roman" w:cs="Times New Roman"/>
          <w:sz w:val="24"/>
          <w:szCs w:val="24"/>
        </w:rPr>
        <w:t xml:space="preserve">l vigente, que seja oficiado </w:t>
      </w:r>
      <w:r w:rsidR="001F4C5F">
        <w:rPr>
          <w:rFonts w:ascii="Times New Roman" w:hAnsi="Times New Roman" w:cs="Times New Roman"/>
          <w:sz w:val="24"/>
          <w:szCs w:val="24"/>
        </w:rPr>
        <w:t xml:space="preserve">a </w:t>
      </w:r>
      <w:r w:rsidR="00704030">
        <w:rPr>
          <w:rFonts w:ascii="Times New Roman" w:hAnsi="Times New Roman" w:cs="Times New Roman"/>
          <w:sz w:val="24"/>
          <w:szCs w:val="24"/>
        </w:rPr>
        <w:t xml:space="preserve">Secretaria Estadual de Habitação, aos cuidados do Excelentíssimo Sr. Flavio </w:t>
      </w:r>
      <w:r w:rsidR="00704030">
        <w:rPr>
          <w:rFonts w:ascii="Times New Roman" w:hAnsi="Times New Roman" w:cs="Times New Roman"/>
          <w:sz w:val="24"/>
          <w:szCs w:val="24"/>
        </w:rPr>
        <w:t>Amary</w:t>
      </w:r>
      <w:r w:rsidR="00704030">
        <w:rPr>
          <w:rFonts w:ascii="Times New Roman" w:hAnsi="Times New Roman" w:cs="Times New Roman"/>
          <w:sz w:val="24"/>
          <w:szCs w:val="24"/>
        </w:rPr>
        <w:t>, a implantação do Programa Viver Melhor no Município de Itapevi</w:t>
      </w:r>
      <w:r w:rsidRPr="002C3BF4" w:rsidR="001F4C5F">
        <w:rPr>
          <w:rFonts w:ascii="Times New Roman" w:hAnsi="Times New Roman" w:cs="Times New Roman"/>
          <w:sz w:val="24"/>
          <w:szCs w:val="24"/>
        </w:rPr>
        <w:t>.</w:t>
      </w:r>
    </w:p>
    <w:p w:rsidR="0091054B" w:rsidRPr="002C3BF4" w:rsidP="004411D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3BF4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E77158" w:rsidRPr="002C3BF4" w:rsidP="004411D7">
      <w:pPr>
        <w:spacing w:line="360" w:lineRule="auto"/>
        <w:ind w:firstLine="27"/>
        <w:rPr>
          <w:rFonts w:ascii="Times New Roman" w:hAnsi="Times New Roman" w:cs="Times New Roman"/>
          <w:b/>
          <w:sz w:val="24"/>
          <w:szCs w:val="24"/>
        </w:rPr>
      </w:pPr>
      <w:r w:rsidRPr="002C3BF4">
        <w:rPr>
          <w:rFonts w:ascii="Times New Roman" w:hAnsi="Times New Roman" w:cs="Times New Roman"/>
          <w:b/>
          <w:sz w:val="24"/>
          <w:szCs w:val="24"/>
        </w:rPr>
        <w:t>Senhor Presidente,</w:t>
      </w:r>
      <w:r w:rsidRPr="002C3BF4" w:rsidR="0091054B">
        <w:rPr>
          <w:rFonts w:ascii="Times New Roman" w:hAnsi="Times New Roman" w:cs="Times New Roman"/>
          <w:b/>
          <w:sz w:val="24"/>
          <w:szCs w:val="24"/>
        </w:rPr>
        <w:br/>
      </w:r>
      <w:r w:rsidRPr="002C3BF4">
        <w:rPr>
          <w:rFonts w:ascii="Times New Roman" w:hAnsi="Times New Roman" w:cs="Times New Roman"/>
          <w:b/>
          <w:sz w:val="24"/>
          <w:szCs w:val="24"/>
        </w:rPr>
        <w:t>Senhores Vereadores,</w:t>
      </w:r>
      <w:r w:rsidRPr="002C3BF4" w:rsidR="0091054B">
        <w:rPr>
          <w:rFonts w:ascii="Times New Roman" w:hAnsi="Times New Roman" w:cs="Times New Roman"/>
          <w:b/>
          <w:sz w:val="24"/>
          <w:szCs w:val="24"/>
        </w:rPr>
        <w:br/>
      </w:r>
      <w:r w:rsidRPr="002C3BF4">
        <w:rPr>
          <w:rFonts w:ascii="Times New Roman" w:hAnsi="Times New Roman" w:cs="Times New Roman"/>
          <w:b/>
          <w:sz w:val="24"/>
          <w:szCs w:val="24"/>
        </w:rPr>
        <w:t>Senhoras Vereadoras.</w:t>
      </w:r>
    </w:p>
    <w:p w:rsidR="00372B51" w:rsidRPr="00372B51" w:rsidP="002E4131">
      <w:pPr>
        <w:tabs>
          <w:tab w:val="left" w:pos="2280"/>
        </w:tabs>
        <w:ind w:firstLine="1134"/>
        <w:jc w:val="both"/>
        <w:rPr>
          <w:rFonts w:ascii="Times New Roman" w:hAnsi="Times New Roman" w:cs="Times New Roman"/>
          <w:color w:val="292B2C"/>
          <w:sz w:val="24"/>
          <w:szCs w:val="24"/>
          <w:shd w:val="clear" w:color="auto" w:fill="FFFFFF"/>
        </w:rPr>
      </w:pPr>
      <w:r w:rsidRPr="00372B51">
        <w:rPr>
          <w:rFonts w:ascii="Times New Roman" w:hAnsi="Times New Roman" w:cs="Times New Roman"/>
          <w:color w:val="292B2C"/>
          <w:sz w:val="24"/>
          <w:szCs w:val="24"/>
          <w:shd w:val="clear" w:color="auto" w:fill="FFFFFF"/>
        </w:rPr>
        <w:t xml:space="preserve">Segundo a </w:t>
      </w:r>
      <w:r w:rsidRPr="00372B51">
        <w:rPr>
          <w:rFonts w:ascii="Times New Roman" w:hAnsi="Times New Roman" w:cs="Times New Roman"/>
          <w:sz w:val="24"/>
          <w:szCs w:val="24"/>
        </w:rPr>
        <w:t>Secretaria Estadual de Habitação</w:t>
      </w:r>
      <w:r w:rsidRPr="00372B51">
        <w:rPr>
          <w:rFonts w:ascii="Times New Roman" w:hAnsi="Times New Roman" w:cs="Times New Roman"/>
          <w:color w:val="292B2C"/>
          <w:sz w:val="24"/>
          <w:szCs w:val="24"/>
          <w:shd w:val="clear" w:color="auto" w:fill="FFFFFF"/>
        </w:rPr>
        <w:t>, o Programa Viver Melhor, já foi inserido em quatro instalações e reconstruiu 1,3 mil moradias precárias, das 2,3 mil previstas para esses núcleos habitacionais. Disseminado no ano de 2021, durante a pandemia, para solicitar a recobramento interna e externa de residências em condição de inconformidade habitacional, o programa agora progride e vai favorecer milhares de famílias nas municipalidades da Baixada Santista e do Interior Paulista. Na Região Metropolitana de São Paulo, duas cidades foram contempladas, com investimento de R$ 16,1 milhões.</w:t>
      </w:r>
    </w:p>
    <w:p w:rsidR="00372B51" w:rsidRPr="00372B51" w:rsidP="002E4131">
      <w:pPr>
        <w:tabs>
          <w:tab w:val="left" w:pos="2280"/>
        </w:tabs>
        <w:ind w:firstLine="1134"/>
        <w:jc w:val="both"/>
        <w:rPr>
          <w:rFonts w:ascii="Times New Roman" w:hAnsi="Times New Roman" w:cs="Times New Roman"/>
          <w:color w:val="292B2C"/>
          <w:sz w:val="24"/>
          <w:szCs w:val="24"/>
          <w:shd w:val="clear" w:color="auto" w:fill="FFFFFF"/>
        </w:rPr>
      </w:pPr>
      <w:r w:rsidRPr="00372B51">
        <w:rPr>
          <w:rFonts w:ascii="Times New Roman" w:hAnsi="Times New Roman" w:cs="Times New Roman"/>
          <w:color w:val="292B2C"/>
          <w:sz w:val="24"/>
          <w:szCs w:val="24"/>
          <w:shd w:val="clear" w:color="auto" w:fill="FFFFFF"/>
        </w:rPr>
        <w:t xml:space="preserve">Esse belíssimo programa único no Brasil, faz a progresso habitacional nas residências. No qual segundo </w:t>
      </w:r>
      <w:r w:rsidRPr="00372B51">
        <w:rPr>
          <w:rFonts w:ascii="Times New Roman" w:hAnsi="Times New Roman" w:cs="Times New Roman"/>
          <w:sz w:val="24"/>
          <w:szCs w:val="24"/>
        </w:rPr>
        <w:t xml:space="preserve">Secretário Flavio </w:t>
      </w:r>
      <w:r w:rsidRPr="00372B51">
        <w:rPr>
          <w:rFonts w:ascii="Times New Roman" w:hAnsi="Times New Roman" w:cs="Times New Roman"/>
          <w:sz w:val="24"/>
          <w:szCs w:val="24"/>
        </w:rPr>
        <w:t>Amary</w:t>
      </w:r>
      <w:r w:rsidRPr="00372B51">
        <w:rPr>
          <w:rFonts w:ascii="Times New Roman" w:hAnsi="Times New Roman" w:cs="Times New Roman"/>
          <w:color w:val="292B2C"/>
          <w:sz w:val="24"/>
          <w:szCs w:val="24"/>
          <w:shd w:val="clear" w:color="auto" w:fill="FFFFFF"/>
        </w:rPr>
        <w:t xml:space="preserve">, a casa é pintada, o banheiro reformado, acessível com piso e melhora nas redes de energia elétrica e hidráulica, </w:t>
      </w:r>
    </w:p>
    <w:p w:rsidR="00372B51" w:rsidRPr="00372B51" w:rsidP="002E4131">
      <w:pPr>
        <w:tabs>
          <w:tab w:val="left" w:pos="2280"/>
        </w:tabs>
        <w:ind w:firstLine="1134"/>
        <w:jc w:val="both"/>
        <w:rPr>
          <w:rFonts w:ascii="Times New Roman" w:hAnsi="Times New Roman" w:cs="Times New Roman"/>
          <w:color w:val="292B2C"/>
          <w:sz w:val="24"/>
          <w:szCs w:val="24"/>
          <w:shd w:val="clear" w:color="auto" w:fill="FFFFFF"/>
        </w:rPr>
      </w:pPr>
      <w:r w:rsidRPr="00372B51">
        <w:rPr>
          <w:rFonts w:ascii="Times New Roman" w:hAnsi="Times New Roman" w:cs="Times New Roman"/>
          <w:color w:val="292B2C"/>
          <w:sz w:val="24"/>
          <w:szCs w:val="24"/>
          <w:shd w:val="clear" w:color="auto" w:fill="FFFFFF"/>
        </w:rPr>
        <w:t xml:space="preserve">O Município de Itapevi está em pleno desenvolvimento, no qual muitos bairros poderão ser contemplados pelo Programa Viver Melhor e dar as famílias </w:t>
      </w:r>
      <w:r w:rsidRPr="00372B51">
        <w:rPr>
          <w:rFonts w:ascii="Times New Roman" w:hAnsi="Times New Roman" w:cs="Times New Roman"/>
          <w:color w:val="292B2C"/>
          <w:sz w:val="24"/>
          <w:szCs w:val="24"/>
          <w:shd w:val="clear" w:color="auto" w:fill="FFFFFF"/>
        </w:rPr>
        <w:t>Itapevienses</w:t>
      </w:r>
      <w:r w:rsidRPr="00372B51">
        <w:rPr>
          <w:rFonts w:ascii="Times New Roman" w:hAnsi="Times New Roman" w:cs="Times New Roman"/>
          <w:color w:val="292B2C"/>
          <w:sz w:val="24"/>
          <w:szCs w:val="24"/>
          <w:shd w:val="clear" w:color="auto" w:fill="FFFFFF"/>
        </w:rPr>
        <w:t xml:space="preserve">, conforto, dignidade, bem-estar e principalmente qualidade de vida. </w:t>
      </w:r>
    </w:p>
    <w:p w:rsidR="00CE1A24" w:rsidRPr="002C3BF4" w:rsidP="002E4131">
      <w:pPr>
        <w:jc w:val="both"/>
        <w:rPr>
          <w:rFonts w:ascii="Times New Roman" w:hAnsi="Times New Roman" w:cs="Times New Roman"/>
          <w:sz w:val="24"/>
          <w:szCs w:val="24"/>
        </w:rPr>
      </w:pPr>
      <w:r w:rsidRPr="002C3BF4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2095500</wp:posOffset>
            </wp:positionH>
            <wp:positionV relativeFrom="paragraph">
              <wp:posOffset>-1905</wp:posOffset>
            </wp:positionV>
            <wp:extent cx="1450340" cy="1463040"/>
            <wp:effectExtent l="0" t="0" r="0" b="0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206546" name="Picture 5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34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5CF4" w:rsidP="00DE5CF4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2C3BF4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2E4131">
        <w:rPr>
          <w:rFonts w:ascii="Times New Roman" w:hAnsi="Times New Roman" w:cs="Times New Roman"/>
          <w:sz w:val="24"/>
          <w:szCs w:val="24"/>
        </w:rPr>
        <w:t>09 de setembro</w:t>
      </w:r>
      <w:r w:rsidR="002C3BF4">
        <w:rPr>
          <w:rFonts w:ascii="Times New Roman" w:hAnsi="Times New Roman" w:cs="Times New Roman"/>
          <w:sz w:val="24"/>
          <w:szCs w:val="24"/>
        </w:rPr>
        <w:t xml:space="preserve"> de 2022</w:t>
      </w:r>
      <w:r w:rsidRPr="002C3BF4">
        <w:rPr>
          <w:rFonts w:ascii="Times New Roman" w:hAnsi="Times New Roman" w:cs="Times New Roman"/>
          <w:sz w:val="24"/>
          <w:szCs w:val="24"/>
        </w:rPr>
        <w:t>.</w:t>
      </w:r>
    </w:p>
    <w:p w:rsidR="00A82CB4" w:rsidRPr="00DE5CF4" w:rsidP="00DE5CF4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2C3BF4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248920</wp:posOffset>
                </wp:positionV>
                <wp:extent cx="1943100" cy="28575"/>
                <wp:effectExtent l="0" t="0" r="19050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4310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60288" from="149.7pt,19.6pt" to="302.7pt,21.85pt" strokecolor="black" strokeweight="1.5pt">
                <v:stroke joinstyle="miter"/>
              </v:line>
            </w:pict>
          </mc:Fallback>
        </mc:AlternateContent>
      </w:r>
    </w:p>
    <w:p w:rsidR="0037172E" w:rsidP="002E4131">
      <w:pPr>
        <w:tabs>
          <w:tab w:val="left" w:pos="22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BF4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2C3BF4" w:rsidR="0091054B">
        <w:rPr>
          <w:rFonts w:ascii="Times New Roman" w:hAnsi="Times New Roman" w:cs="Times New Roman"/>
          <w:b/>
          <w:sz w:val="24"/>
          <w:szCs w:val="24"/>
        </w:rPr>
        <w:br/>
      </w:r>
      <w:r w:rsidRPr="002C3BF4">
        <w:rPr>
          <w:rFonts w:ascii="Times New Roman" w:hAnsi="Times New Roman" w:cs="Times New Roman"/>
          <w:b/>
          <w:sz w:val="24"/>
          <w:szCs w:val="24"/>
        </w:rPr>
        <w:t>(Mauricio Japa)</w:t>
      </w:r>
      <w:r w:rsidRPr="002C3BF4" w:rsidR="0091054B">
        <w:rPr>
          <w:rFonts w:ascii="Times New Roman" w:hAnsi="Times New Roman" w:cs="Times New Roman"/>
          <w:b/>
          <w:sz w:val="24"/>
          <w:szCs w:val="24"/>
        </w:rPr>
        <w:br/>
      </w:r>
      <w:r w:rsidRPr="002C3BF4">
        <w:rPr>
          <w:rFonts w:ascii="Times New Roman" w:hAnsi="Times New Roman" w:cs="Times New Roman"/>
          <w:b/>
          <w:sz w:val="24"/>
          <w:szCs w:val="24"/>
        </w:rPr>
        <w:t>Vereador</w:t>
      </w:r>
      <w:bookmarkStart w:id="0" w:name="_GoBack"/>
      <w:bookmarkEnd w:id="0"/>
    </w:p>
    <w:sectPr w:rsidSect="00A042A0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674B774E"/>
    <w:multiLevelType w:val="hybridMultilevel"/>
    <w:tmpl w:val="B92A06F8"/>
    <w:lvl w:ilvl="0">
      <w:start w:val="1"/>
      <w:numFmt w:val="decimal"/>
      <w:lvlText w:val="%1-"/>
      <w:lvlJc w:val="left"/>
      <w:pPr>
        <w:ind w:left="1680" w:hanging="360"/>
      </w:pPr>
    </w:lvl>
    <w:lvl w:ilvl="1">
      <w:start w:val="1"/>
      <w:numFmt w:val="lowerLetter"/>
      <w:lvlText w:val="%2."/>
      <w:lvlJc w:val="left"/>
      <w:pPr>
        <w:ind w:left="2400" w:hanging="360"/>
      </w:pPr>
    </w:lvl>
    <w:lvl w:ilvl="2">
      <w:start w:val="1"/>
      <w:numFmt w:val="lowerRoman"/>
      <w:lvlText w:val="%3."/>
      <w:lvlJc w:val="right"/>
      <w:pPr>
        <w:ind w:left="3120" w:hanging="180"/>
      </w:pPr>
    </w:lvl>
    <w:lvl w:ilvl="3">
      <w:start w:val="1"/>
      <w:numFmt w:val="decimal"/>
      <w:lvlText w:val="%4."/>
      <w:lvlJc w:val="left"/>
      <w:pPr>
        <w:ind w:left="3840" w:hanging="360"/>
      </w:pPr>
    </w:lvl>
    <w:lvl w:ilvl="4">
      <w:start w:val="1"/>
      <w:numFmt w:val="lowerLetter"/>
      <w:lvlText w:val="%5."/>
      <w:lvlJc w:val="left"/>
      <w:pPr>
        <w:ind w:left="4560" w:hanging="360"/>
      </w:pPr>
    </w:lvl>
    <w:lvl w:ilvl="5">
      <w:start w:val="1"/>
      <w:numFmt w:val="lowerRoman"/>
      <w:lvlText w:val="%6."/>
      <w:lvlJc w:val="right"/>
      <w:pPr>
        <w:ind w:left="5280" w:hanging="180"/>
      </w:pPr>
    </w:lvl>
    <w:lvl w:ilvl="6">
      <w:start w:val="1"/>
      <w:numFmt w:val="decimal"/>
      <w:lvlText w:val="%7."/>
      <w:lvlJc w:val="left"/>
      <w:pPr>
        <w:ind w:left="6000" w:hanging="360"/>
      </w:pPr>
    </w:lvl>
    <w:lvl w:ilvl="7">
      <w:start w:val="1"/>
      <w:numFmt w:val="lowerLetter"/>
      <w:lvlText w:val="%8."/>
      <w:lvlJc w:val="left"/>
      <w:pPr>
        <w:ind w:left="6720" w:hanging="360"/>
      </w:pPr>
    </w:lvl>
    <w:lvl w:ilvl="8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2C81"/>
    <w:rsid w:val="00074A8F"/>
    <w:rsid w:val="00086A53"/>
    <w:rsid w:val="000A6D67"/>
    <w:rsid w:val="000B4055"/>
    <w:rsid w:val="000E4E6F"/>
    <w:rsid w:val="000E57DB"/>
    <w:rsid w:val="001207F6"/>
    <w:rsid w:val="001300EF"/>
    <w:rsid w:val="001F4C5F"/>
    <w:rsid w:val="002655B7"/>
    <w:rsid w:val="00266E2B"/>
    <w:rsid w:val="002757F4"/>
    <w:rsid w:val="0028259C"/>
    <w:rsid w:val="00284AEC"/>
    <w:rsid w:val="002B20C1"/>
    <w:rsid w:val="002C3BF4"/>
    <w:rsid w:val="002C4DE6"/>
    <w:rsid w:val="002D0AE8"/>
    <w:rsid w:val="002E4131"/>
    <w:rsid w:val="002E6D4A"/>
    <w:rsid w:val="00303F19"/>
    <w:rsid w:val="003209C7"/>
    <w:rsid w:val="003475A3"/>
    <w:rsid w:val="0037172E"/>
    <w:rsid w:val="00372B51"/>
    <w:rsid w:val="003A57C8"/>
    <w:rsid w:val="003A5FC0"/>
    <w:rsid w:val="00426C62"/>
    <w:rsid w:val="004271A0"/>
    <w:rsid w:val="00437E26"/>
    <w:rsid w:val="004411D7"/>
    <w:rsid w:val="00447C64"/>
    <w:rsid w:val="00466FCA"/>
    <w:rsid w:val="004B11B6"/>
    <w:rsid w:val="004C6801"/>
    <w:rsid w:val="004E2A59"/>
    <w:rsid w:val="005061F0"/>
    <w:rsid w:val="00527F81"/>
    <w:rsid w:val="00542285"/>
    <w:rsid w:val="005424BC"/>
    <w:rsid w:val="00574428"/>
    <w:rsid w:val="005C3136"/>
    <w:rsid w:val="005E3454"/>
    <w:rsid w:val="00631F23"/>
    <w:rsid w:val="0063471C"/>
    <w:rsid w:val="0065689E"/>
    <w:rsid w:val="00661CF0"/>
    <w:rsid w:val="006829D5"/>
    <w:rsid w:val="006A4B7F"/>
    <w:rsid w:val="006A7D1D"/>
    <w:rsid w:val="006C6BA4"/>
    <w:rsid w:val="006D0F20"/>
    <w:rsid w:val="006F3164"/>
    <w:rsid w:val="00704030"/>
    <w:rsid w:val="0072721B"/>
    <w:rsid w:val="00780D4E"/>
    <w:rsid w:val="007B4273"/>
    <w:rsid w:val="007E442F"/>
    <w:rsid w:val="007F781E"/>
    <w:rsid w:val="008230A3"/>
    <w:rsid w:val="00864F5F"/>
    <w:rsid w:val="008E037C"/>
    <w:rsid w:val="0091054B"/>
    <w:rsid w:val="00927526"/>
    <w:rsid w:val="0097673D"/>
    <w:rsid w:val="009E295C"/>
    <w:rsid w:val="00A042A0"/>
    <w:rsid w:val="00A06C86"/>
    <w:rsid w:val="00A06EF0"/>
    <w:rsid w:val="00A07C19"/>
    <w:rsid w:val="00A45631"/>
    <w:rsid w:val="00A7476F"/>
    <w:rsid w:val="00A82CB4"/>
    <w:rsid w:val="00A9145C"/>
    <w:rsid w:val="00AD3818"/>
    <w:rsid w:val="00AF3F7C"/>
    <w:rsid w:val="00B01F55"/>
    <w:rsid w:val="00B06443"/>
    <w:rsid w:val="00B51511"/>
    <w:rsid w:val="00BA261F"/>
    <w:rsid w:val="00BB2E04"/>
    <w:rsid w:val="00BB66B0"/>
    <w:rsid w:val="00BC0B06"/>
    <w:rsid w:val="00BD5E2F"/>
    <w:rsid w:val="00C17469"/>
    <w:rsid w:val="00C53859"/>
    <w:rsid w:val="00C94D32"/>
    <w:rsid w:val="00CB264B"/>
    <w:rsid w:val="00CC7132"/>
    <w:rsid w:val="00CD1705"/>
    <w:rsid w:val="00CE1A24"/>
    <w:rsid w:val="00CF3894"/>
    <w:rsid w:val="00D60FC1"/>
    <w:rsid w:val="00D80D69"/>
    <w:rsid w:val="00DA0E17"/>
    <w:rsid w:val="00DB677E"/>
    <w:rsid w:val="00DE5CF4"/>
    <w:rsid w:val="00E43EE4"/>
    <w:rsid w:val="00E57395"/>
    <w:rsid w:val="00E77158"/>
    <w:rsid w:val="00E92831"/>
    <w:rsid w:val="00EF7004"/>
    <w:rsid w:val="00F16BBB"/>
    <w:rsid w:val="00F3762E"/>
    <w:rsid w:val="00F534EC"/>
    <w:rsid w:val="00F72F43"/>
    <w:rsid w:val="00F74FCB"/>
    <w:rsid w:val="00FB2D25"/>
    <w:rsid w:val="00FD4279"/>
    <w:rsid w:val="00FD54C9"/>
    <w:rsid w:val="00FF0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6568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6568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56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6568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E1C8F-DCF0-493B-920B-F059ACA89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268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12</cp:revision>
  <cp:lastPrinted>2022-05-25T18:47:00Z</cp:lastPrinted>
  <dcterms:created xsi:type="dcterms:W3CDTF">2022-09-09T15:13:00Z</dcterms:created>
  <dcterms:modified xsi:type="dcterms:W3CDTF">2022-09-09T15:49:00Z</dcterms:modified>
</cp:coreProperties>
</file>