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B94" w:rsidRDefault="005A4EDD" w:rsidP="009A6A5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r>
        <w:rPr>
          <w:rFonts w:ascii="Arial" w:hAnsi="Arial" w:cs="Arial"/>
          <w:b/>
          <w:noProof/>
          <w:sz w:val="24"/>
          <w:szCs w:val="24"/>
          <w:u w:val="single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3521075</wp:posOffset>
            </wp:positionH>
            <wp:positionV relativeFrom="paragraph">
              <wp:posOffset>-1301115</wp:posOffset>
            </wp:positionV>
            <wp:extent cx="2548349" cy="1450974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-0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349" cy="1450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8B3DE9">
        <w:rPr>
          <w:rFonts w:ascii="Arial" w:hAnsi="Arial" w:cs="Arial"/>
          <w:b/>
          <w:sz w:val="24"/>
          <w:szCs w:val="24"/>
          <w:u w:val="single"/>
        </w:rPr>
        <w:t>Indicação Nº 1718/2022</w:t>
      </w:r>
    </w:p>
    <w:p w:rsidR="00764DD6" w:rsidRDefault="008B3DE9" w:rsidP="009A6A5D">
      <w:pPr>
        <w:tabs>
          <w:tab w:val="left" w:pos="4536"/>
        </w:tabs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764DD6" w:rsidRDefault="008B3DE9" w:rsidP="009A6A5D">
      <w:pPr>
        <w:tabs>
          <w:tab w:val="left" w:pos="4536"/>
        </w:tabs>
        <w:spacing w:after="0" w:line="276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Súmula: </w:t>
      </w:r>
      <w:r>
        <w:rPr>
          <w:rFonts w:ascii="Arial" w:hAnsi="Arial" w:cs="Arial"/>
          <w:sz w:val="24"/>
          <w:szCs w:val="24"/>
        </w:rPr>
        <w:t xml:space="preserve">Solicito a instalação de uma Lixeira </w:t>
      </w:r>
      <w:r w:rsidR="006E28B9">
        <w:rPr>
          <w:rFonts w:ascii="Arial" w:hAnsi="Arial" w:cs="Arial"/>
          <w:sz w:val="24"/>
          <w:szCs w:val="24"/>
        </w:rPr>
        <w:t xml:space="preserve">comunitária na </w:t>
      </w:r>
      <w:r w:rsidR="00071453" w:rsidRPr="00071453">
        <w:rPr>
          <w:rFonts w:ascii="Arial" w:hAnsi="Arial" w:cs="Arial"/>
          <w:sz w:val="24"/>
          <w:szCs w:val="24"/>
        </w:rPr>
        <w:t>Rua</w:t>
      </w:r>
      <w:r w:rsidR="00071453">
        <w:rPr>
          <w:rFonts w:ascii="Arial" w:hAnsi="Arial" w:cs="Arial"/>
          <w:sz w:val="24"/>
          <w:szCs w:val="24"/>
        </w:rPr>
        <w:t xml:space="preserve"> Maria Inez Correa de Miranda, 48, </w:t>
      </w:r>
      <w:r w:rsidR="00071453" w:rsidRPr="00071453">
        <w:rPr>
          <w:rFonts w:ascii="Arial" w:hAnsi="Arial" w:cs="Arial"/>
          <w:sz w:val="24"/>
          <w:szCs w:val="24"/>
        </w:rPr>
        <w:t>Jardim São Carlos</w:t>
      </w:r>
      <w:r w:rsidR="006E28B9">
        <w:rPr>
          <w:rFonts w:ascii="Arial" w:hAnsi="Arial" w:cs="Arial"/>
          <w:sz w:val="24"/>
          <w:szCs w:val="24"/>
        </w:rPr>
        <w:t>.</w:t>
      </w:r>
    </w:p>
    <w:p w:rsidR="009A6A5D" w:rsidRDefault="009A6A5D" w:rsidP="009A6A5D">
      <w:pPr>
        <w:tabs>
          <w:tab w:val="left" w:pos="4536"/>
        </w:tabs>
        <w:spacing w:after="0" w:line="276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764DD6" w:rsidRDefault="008B3DE9" w:rsidP="009A6A5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INDICO </w:t>
      </w:r>
      <w:r>
        <w:rPr>
          <w:rFonts w:ascii="Arial" w:hAnsi="Arial" w:cs="Arial"/>
          <w:sz w:val="24"/>
          <w:szCs w:val="24"/>
        </w:rPr>
        <w:t xml:space="preserve">à Mesa, depois de ouvido o douto plenário na forma regimental vigente, que seja oficiado ao </w:t>
      </w:r>
      <w:r>
        <w:rPr>
          <w:rFonts w:ascii="Arial" w:hAnsi="Arial" w:cs="Arial"/>
          <w:sz w:val="24"/>
          <w:szCs w:val="24"/>
        </w:rPr>
        <w:t>Excelentíssimo Senhor Igor Soares, Prefeito do Município de Itapevi/SP, que interceda junto à secretaria competente quanto a instalação de uma lixeira comunitária na</w:t>
      </w:r>
      <w:r w:rsidR="00071453" w:rsidRPr="00071453">
        <w:t xml:space="preserve"> </w:t>
      </w:r>
      <w:r w:rsidR="00071453" w:rsidRPr="00071453">
        <w:rPr>
          <w:rFonts w:ascii="Arial" w:hAnsi="Arial" w:cs="Arial"/>
          <w:sz w:val="24"/>
          <w:szCs w:val="24"/>
        </w:rPr>
        <w:t>Rua Maria Inez Correa de Miranda, 48, Jardim São Carlos.</w:t>
      </w:r>
    </w:p>
    <w:p w:rsidR="000C2EDC" w:rsidRDefault="000C2EDC" w:rsidP="009A6A5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64DD6" w:rsidRDefault="008B3DE9" w:rsidP="009A6A5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4DD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A6A5D" w:rsidRDefault="009A6A5D" w:rsidP="009A6A5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64DD6" w:rsidRDefault="008B3DE9" w:rsidP="009A6A5D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</w:t>
      </w:r>
      <w:r>
        <w:rPr>
          <w:rFonts w:ascii="Arial" w:hAnsi="Arial" w:cs="Arial"/>
          <w:sz w:val="24"/>
          <w:szCs w:val="24"/>
        </w:rPr>
        <w:t>Presidente;</w:t>
      </w:r>
    </w:p>
    <w:p w:rsidR="00764DD6" w:rsidRDefault="008B3DE9" w:rsidP="009A6A5D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Vereadoras;</w:t>
      </w:r>
    </w:p>
    <w:p w:rsidR="00764DD6" w:rsidRDefault="008B3DE9" w:rsidP="009A6A5D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Vereadores;</w:t>
      </w:r>
    </w:p>
    <w:p w:rsidR="00764DD6" w:rsidRDefault="00764DD6" w:rsidP="009A6A5D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764DD6" w:rsidRDefault="008B3DE9" w:rsidP="009A6A5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E28B9">
        <w:rPr>
          <w:rFonts w:ascii="Arial" w:hAnsi="Arial" w:cs="Arial"/>
          <w:sz w:val="24"/>
          <w:szCs w:val="24"/>
        </w:rPr>
        <w:t xml:space="preserve">Trata-se de uma reivindicação dos munícipes que procuraram este vereador. Na </w:t>
      </w:r>
      <w:r w:rsidR="00071453" w:rsidRPr="00071453">
        <w:rPr>
          <w:rFonts w:ascii="Arial" w:hAnsi="Arial" w:cs="Arial"/>
          <w:sz w:val="24"/>
          <w:szCs w:val="24"/>
        </w:rPr>
        <w:t>Rua M</w:t>
      </w:r>
      <w:r w:rsidR="00071453">
        <w:rPr>
          <w:rFonts w:ascii="Arial" w:hAnsi="Arial" w:cs="Arial"/>
          <w:sz w:val="24"/>
          <w:szCs w:val="24"/>
        </w:rPr>
        <w:t>aria Inez Correa de Miranda, altura do nº 48</w:t>
      </w:r>
      <w:r w:rsidR="006E28B9">
        <w:rPr>
          <w:rFonts w:ascii="Arial" w:hAnsi="Arial" w:cs="Arial"/>
          <w:sz w:val="24"/>
          <w:szCs w:val="24"/>
        </w:rPr>
        <w:t xml:space="preserve">, existe uma viela de acesso a diversas residências e esta é uma rua comercial e têm um grande fluxo de pessoas, então considero que a falta de lixeiras de maior dimensão nas proximidades desses estabelecimentos e residências </w:t>
      </w:r>
      <w:r w:rsidR="00120D68">
        <w:rPr>
          <w:rFonts w:ascii="Arial" w:hAnsi="Arial" w:cs="Arial"/>
          <w:sz w:val="24"/>
          <w:szCs w:val="24"/>
        </w:rPr>
        <w:t>dificulta a manutenção de limpeza e higiene publica na referida rua, sendo assim os munícipes e comerciantes dali pedem a instalação de uma lixeira comunitária.</w:t>
      </w:r>
    </w:p>
    <w:p w:rsidR="00764DD6" w:rsidRDefault="00764DD6" w:rsidP="009A6A5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64DD6" w:rsidRDefault="008B3DE9" w:rsidP="009A6A5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788C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1390650</wp:posOffset>
            </wp:positionH>
            <wp:positionV relativeFrom="paragraph">
              <wp:posOffset>139700</wp:posOffset>
            </wp:positionV>
            <wp:extent cx="2392045" cy="1029970"/>
            <wp:effectExtent l="0" t="0" r="0" b="0"/>
            <wp:wrapNone/>
            <wp:docPr id="1" name="Imagem 1" descr="J:\Assinaturas Digitais\Thiago da Silva Santos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266488" name="Picture 1" descr="J:\Assinaturas Digitais\Thiago da Silva Santos-2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45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ab/>
        <w:t>Sala das S</w:t>
      </w:r>
      <w:r w:rsidR="00120D68">
        <w:rPr>
          <w:rFonts w:ascii="Arial" w:hAnsi="Arial" w:cs="Arial"/>
          <w:sz w:val="24"/>
          <w:szCs w:val="24"/>
        </w:rPr>
        <w:t xml:space="preserve">essões Benvindo Moreira Nery, </w:t>
      </w:r>
      <w:r w:rsidR="00071453">
        <w:rPr>
          <w:rFonts w:ascii="Arial" w:hAnsi="Arial" w:cs="Arial"/>
          <w:sz w:val="24"/>
          <w:szCs w:val="24"/>
        </w:rPr>
        <w:t>05</w:t>
      </w:r>
      <w:r w:rsidR="00631852">
        <w:rPr>
          <w:rFonts w:ascii="Arial" w:hAnsi="Arial" w:cs="Arial"/>
          <w:sz w:val="24"/>
          <w:szCs w:val="24"/>
        </w:rPr>
        <w:t xml:space="preserve"> de </w:t>
      </w:r>
      <w:r w:rsidR="00071453">
        <w:rPr>
          <w:rFonts w:ascii="Arial" w:hAnsi="Arial" w:cs="Arial"/>
          <w:sz w:val="24"/>
          <w:szCs w:val="24"/>
        </w:rPr>
        <w:t>setembro</w:t>
      </w:r>
      <w:r w:rsidR="00312564">
        <w:rPr>
          <w:rFonts w:ascii="Arial" w:hAnsi="Arial" w:cs="Arial"/>
          <w:sz w:val="24"/>
          <w:szCs w:val="24"/>
        </w:rPr>
        <w:t xml:space="preserve"> </w:t>
      </w:r>
      <w:r w:rsidR="00631852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2022.</w:t>
      </w:r>
    </w:p>
    <w:p w:rsidR="00764DD6" w:rsidRDefault="00764DD6" w:rsidP="009A6A5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25CC8" w:rsidRDefault="00125CC8" w:rsidP="009A6A5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312564" w:rsidRDefault="00312564" w:rsidP="009A6A5D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312564" w:rsidRDefault="00312564" w:rsidP="009A6A5D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312564" w:rsidRPr="00312564" w:rsidRDefault="008B3DE9" w:rsidP="009A6A5D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12564">
        <w:rPr>
          <w:rFonts w:ascii="Arial" w:hAnsi="Arial" w:cs="Arial"/>
          <w:sz w:val="24"/>
          <w:szCs w:val="24"/>
        </w:rPr>
        <w:t>Vereador Thiaguinho</w:t>
      </w:r>
      <w:r w:rsidR="009A6A5D">
        <w:rPr>
          <w:rFonts w:ascii="Arial" w:hAnsi="Arial" w:cs="Arial"/>
          <w:sz w:val="24"/>
          <w:szCs w:val="24"/>
        </w:rPr>
        <w:t xml:space="preserve"> Silva</w:t>
      </w:r>
    </w:p>
    <w:p w:rsidR="00764DD6" w:rsidRDefault="008B3DE9" w:rsidP="009A6A5D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12564">
        <w:rPr>
          <w:rFonts w:ascii="Arial" w:hAnsi="Arial" w:cs="Arial"/>
          <w:sz w:val="24"/>
          <w:szCs w:val="24"/>
        </w:rPr>
        <w:t xml:space="preserve">  </w:t>
      </w:r>
      <w:r w:rsidR="00382228">
        <w:rPr>
          <w:rFonts w:ascii="Arial" w:hAnsi="Arial" w:cs="Arial"/>
          <w:sz w:val="24"/>
          <w:szCs w:val="24"/>
        </w:rPr>
        <w:t>Vice-Presidente</w:t>
      </w:r>
    </w:p>
    <w:p w:rsidR="009A6A5D" w:rsidRPr="00312564" w:rsidRDefault="008B3DE9" w:rsidP="009A6A5D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Líder do governo</w:t>
      </w:r>
    </w:p>
    <w:sectPr w:rsidR="009A6A5D" w:rsidRPr="00312564" w:rsidSect="00547E58">
      <w:headerReference w:type="default" r:id="rId8"/>
      <w:pgSz w:w="11906" w:h="16838"/>
      <w:pgMar w:top="2694" w:right="1701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DE9" w:rsidRDefault="008B3DE9">
      <w:pPr>
        <w:spacing w:after="0" w:line="240" w:lineRule="auto"/>
      </w:pPr>
      <w:r>
        <w:separator/>
      </w:r>
    </w:p>
  </w:endnote>
  <w:endnote w:type="continuationSeparator" w:id="0">
    <w:p w:rsidR="008B3DE9" w:rsidRDefault="008B3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DE9" w:rsidRDefault="008B3DE9">
      <w:pPr>
        <w:spacing w:after="0" w:line="240" w:lineRule="auto"/>
      </w:pPr>
      <w:r>
        <w:separator/>
      </w:r>
    </w:p>
  </w:footnote>
  <w:footnote w:type="continuationSeparator" w:id="0">
    <w:p w:rsidR="008B3DE9" w:rsidRDefault="008B3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E58" w:rsidRDefault="008B3DE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-1</wp:posOffset>
          </wp:positionH>
          <wp:positionV relativeFrom="page">
            <wp:posOffset>9525</wp:posOffset>
          </wp:positionV>
          <wp:extent cx="7572375" cy="1070726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069" cy="107124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71453"/>
    <w:rsid w:val="000C2EDC"/>
    <w:rsid w:val="00120D68"/>
    <w:rsid w:val="00125CC8"/>
    <w:rsid w:val="00312564"/>
    <w:rsid w:val="0031508C"/>
    <w:rsid w:val="00382228"/>
    <w:rsid w:val="00394B94"/>
    <w:rsid w:val="00547E58"/>
    <w:rsid w:val="005A4EDD"/>
    <w:rsid w:val="00631852"/>
    <w:rsid w:val="006C3A18"/>
    <w:rsid w:val="006E28B9"/>
    <w:rsid w:val="00764DD6"/>
    <w:rsid w:val="008B3DE9"/>
    <w:rsid w:val="008C0924"/>
    <w:rsid w:val="0098649E"/>
    <w:rsid w:val="009A6A5D"/>
    <w:rsid w:val="00BC4473"/>
    <w:rsid w:val="00BE21FE"/>
    <w:rsid w:val="00CA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7E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7E58"/>
  </w:style>
  <w:style w:type="paragraph" w:styleId="Rodap">
    <w:name w:val="footer"/>
    <w:basedOn w:val="Normal"/>
    <w:link w:val="RodapChar"/>
    <w:uiPriority w:val="99"/>
    <w:unhideWhenUsed/>
    <w:rsid w:val="00547E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7E58"/>
  </w:style>
  <w:style w:type="paragraph" w:styleId="Textodebalo">
    <w:name w:val="Balloon Text"/>
    <w:basedOn w:val="Normal"/>
    <w:link w:val="TextodebaloChar"/>
    <w:uiPriority w:val="99"/>
    <w:semiHidden/>
    <w:unhideWhenUsed/>
    <w:rsid w:val="005A4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4E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</cp:lastModifiedBy>
  <cp:revision>4</cp:revision>
  <cp:lastPrinted>2022-09-12T18:10:00Z</cp:lastPrinted>
  <dcterms:created xsi:type="dcterms:W3CDTF">2022-09-05T19:20:00Z</dcterms:created>
  <dcterms:modified xsi:type="dcterms:W3CDTF">2022-09-12T18:11:00Z</dcterms:modified>
</cp:coreProperties>
</file>