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D1" w:rsidRDefault="00676430" w:rsidP="008408D1">
      <w:pPr>
        <w:ind w:left="1416" w:firstLine="708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Requerimento Nº 1808/2022</w:t>
      </w:r>
    </w:p>
    <w:p w:rsidR="008408D1" w:rsidRPr="006655E3" w:rsidRDefault="008408D1" w:rsidP="008408D1">
      <w:pPr>
        <w:jc w:val="center"/>
        <w:rPr>
          <w:rFonts w:ascii="Arial" w:hAnsi="Arial" w:cs="Arial"/>
          <w:b/>
          <w:sz w:val="28"/>
        </w:rPr>
      </w:pPr>
    </w:p>
    <w:p w:rsidR="008408D1" w:rsidRPr="002C5D96" w:rsidRDefault="000E7BD4" w:rsidP="008408D1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2C5D96">
        <w:rPr>
          <w:rFonts w:ascii="Arial" w:hAnsi="Arial" w:cs="Arial"/>
          <w:b/>
          <w:sz w:val="24"/>
          <w:szCs w:val="24"/>
        </w:rPr>
        <w:t>Súmula:</w:t>
      </w:r>
      <w:r w:rsidRPr="002C5D96">
        <w:rPr>
          <w:rFonts w:ascii="Arial" w:hAnsi="Arial" w:cs="Arial"/>
          <w:sz w:val="24"/>
          <w:szCs w:val="24"/>
        </w:rPr>
        <w:t xml:space="preserve"> </w:t>
      </w:r>
      <w:r w:rsidRPr="002C5D96">
        <w:rPr>
          <w:rFonts w:ascii="Arial" w:hAnsi="Arial" w:cs="Arial"/>
          <w:i/>
          <w:sz w:val="24"/>
          <w:szCs w:val="24"/>
        </w:rPr>
        <w:t xml:space="preserve">“Solicito ao </w:t>
      </w:r>
      <w:r w:rsidRPr="002C5D96">
        <w:rPr>
          <w:rFonts w:ascii="Arial" w:hAnsi="Arial" w:cs="Arial"/>
          <w:b/>
          <w:i/>
          <w:sz w:val="24"/>
          <w:szCs w:val="24"/>
        </w:rPr>
        <w:t>Executivo Municipal</w:t>
      </w:r>
      <w:r w:rsidRPr="002C5D96">
        <w:rPr>
          <w:rFonts w:ascii="Arial" w:hAnsi="Arial" w:cs="Arial"/>
          <w:i/>
          <w:sz w:val="24"/>
          <w:szCs w:val="24"/>
        </w:rPr>
        <w:t xml:space="preserve"> junto a </w:t>
      </w:r>
      <w:r w:rsidRPr="002C5D96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2C5D96">
        <w:rPr>
          <w:rFonts w:ascii="Arial" w:hAnsi="Arial" w:cs="Arial"/>
          <w:i/>
          <w:sz w:val="24"/>
          <w:szCs w:val="24"/>
        </w:rPr>
        <w:t>r.</w:t>
      </w:r>
      <w:r>
        <w:rPr>
          <w:rFonts w:ascii="Arial" w:hAnsi="Arial" w:cs="Arial"/>
          <w:i/>
          <w:sz w:val="24"/>
          <w:szCs w:val="24"/>
        </w:rPr>
        <w:t xml:space="preserve"> Secretário Marcos de Oliveira Anjos</w:t>
      </w:r>
      <w:r w:rsidRPr="002C5D96">
        <w:rPr>
          <w:rFonts w:ascii="Arial" w:hAnsi="Arial" w:cs="Arial"/>
          <w:i/>
          <w:sz w:val="24"/>
          <w:szCs w:val="24"/>
        </w:rPr>
        <w:t xml:space="preserve">, referente </w:t>
      </w:r>
      <w:r>
        <w:rPr>
          <w:rFonts w:ascii="Arial" w:hAnsi="Arial" w:cs="Arial"/>
          <w:i/>
          <w:sz w:val="24"/>
          <w:szCs w:val="24"/>
        </w:rPr>
        <w:t xml:space="preserve">a construção de Sarjetão na Rua Leonardo da </w:t>
      </w:r>
      <w:r>
        <w:rPr>
          <w:rFonts w:ascii="Arial" w:hAnsi="Arial" w:cs="Arial"/>
          <w:i/>
          <w:sz w:val="24"/>
          <w:szCs w:val="24"/>
        </w:rPr>
        <w:t>Vinci, atura do nº 50, Jardim Ruth,</w:t>
      </w:r>
      <w:r w:rsidRPr="002C5D96">
        <w:rPr>
          <w:rFonts w:ascii="Arial" w:hAnsi="Arial" w:cs="Arial"/>
          <w:i/>
          <w:sz w:val="24"/>
          <w:szCs w:val="24"/>
        </w:rPr>
        <w:t xml:space="preserve"> ou o envio de seu cronograma a este nobre vereador, caso o projeto tenha sido iniciado</w:t>
      </w:r>
      <w:r>
        <w:rPr>
          <w:rFonts w:ascii="Arial" w:hAnsi="Arial" w:cs="Arial"/>
          <w:i/>
          <w:sz w:val="24"/>
          <w:szCs w:val="24"/>
        </w:rPr>
        <w:t>”</w:t>
      </w:r>
      <w:r w:rsidRPr="002C5D96">
        <w:rPr>
          <w:rFonts w:ascii="Arial" w:hAnsi="Arial" w:cs="Arial"/>
          <w:i/>
          <w:sz w:val="24"/>
          <w:szCs w:val="24"/>
        </w:rPr>
        <w:t>.</w:t>
      </w:r>
    </w:p>
    <w:p w:rsidR="008408D1" w:rsidRPr="002C5D96" w:rsidRDefault="008408D1" w:rsidP="008408D1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8408D1" w:rsidRPr="002C5D96" w:rsidRDefault="000E7BD4" w:rsidP="008408D1">
      <w:pPr>
        <w:ind w:left="708"/>
        <w:jc w:val="both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b/>
          <w:sz w:val="24"/>
          <w:szCs w:val="24"/>
        </w:rPr>
        <w:t>Requeiro</w:t>
      </w:r>
      <w:r w:rsidRPr="002C5D96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2C5D96">
        <w:rPr>
          <w:rFonts w:ascii="Arial" w:hAnsi="Arial" w:cs="Arial"/>
          <w:b/>
          <w:sz w:val="24"/>
          <w:szCs w:val="24"/>
        </w:rPr>
        <w:t>Igor Soares, Prefe</w:t>
      </w:r>
      <w:r w:rsidRPr="002C5D96">
        <w:rPr>
          <w:rFonts w:ascii="Arial" w:hAnsi="Arial" w:cs="Arial"/>
          <w:b/>
          <w:sz w:val="24"/>
          <w:szCs w:val="24"/>
        </w:rPr>
        <w:t>ito Municipal</w:t>
      </w:r>
      <w:r w:rsidRPr="002C5D96">
        <w:rPr>
          <w:rFonts w:ascii="Arial" w:hAnsi="Arial" w:cs="Arial"/>
          <w:sz w:val="24"/>
          <w:szCs w:val="24"/>
        </w:rPr>
        <w:t xml:space="preserve">, junto à </w:t>
      </w:r>
      <w:r w:rsidRPr="002C5D96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sz w:val="24"/>
          <w:szCs w:val="24"/>
        </w:rPr>
        <w:t xml:space="preserve">aos cuidados </w:t>
      </w:r>
      <w:r>
        <w:rPr>
          <w:rFonts w:ascii="Arial" w:hAnsi="Arial" w:cs="Arial"/>
          <w:sz w:val="24"/>
          <w:szCs w:val="24"/>
        </w:rPr>
        <w:t>do S</w:t>
      </w:r>
      <w:r w:rsidRPr="002C5D96">
        <w:rPr>
          <w:rFonts w:ascii="Arial" w:hAnsi="Arial" w:cs="Arial"/>
          <w:sz w:val="24"/>
          <w:szCs w:val="24"/>
        </w:rPr>
        <w:t xml:space="preserve">r. </w:t>
      </w:r>
      <w:r>
        <w:rPr>
          <w:rFonts w:ascii="Arial" w:hAnsi="Arial" w:cs="Arial"/>
          <w:sz w:val="24"/>
          <w:szCs w:val="24"/>
        </w:rPr>
        <w:t>Secretário Marcos de Oliveira Anjos</w:t>
      </w:r>
      <w:r w:rsidRPr="002C5D96">
        <w:rPr>
          <w:rFonts w:ascii="Arial" w:hAnsi="Arial" w:cs="Arial"/>
          <w:sz w:val="24"/>
          <w:szCs w:val="24"/>
        </w:rPr>
        <w:t xml:space="preserve">, estudo referente </w:t>
      </w:r>
      <w:r>
        <w:rPr>
          <w:rFonts w:ascii="Arial" w:hAnsi="Arial" w:cs="Arial"/>
          <w:sz w:val="24"/>
          <w:szCs w:val="24"/>
        </w:rPr>
        <w:t>a construção de Sarjetão na Rua Leonardo da Vinci, altura do nº 50, Jardim Ruth.</w:t>
      </w:r>
    </w:p>
    <w:p w:rsidR="008408D1" w:rsidRPr="002C5D96" w:rsidRDefault="008408D1" w:rsidP="008408D1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408D1" w:rsidRPr="002C5D96" w:rsidRDefault="000E7BD4" w:rsidP="008408D1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5D9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8408D1" w:rsidRPr="002C5D96" w:rsidRDefault="000E7BD4" w:rsidP="008408D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 xml:space="preserve">Senhor </w:t>
      </w:r>
      <w:r w:rsidRPr="002C5D96">
        <w:rPr>
          <w:rFonts w:ascii="Arial" w:hAnsi="Arial" w:cs="Arial"/>
          <w:sz w:val="24"/>
          <w:szCs w:val="24"/>
        </w:rPr>
        <w:t>Presidente,</w:t>
      </w:r>
    </w:p>
    <w:p w:rsidR="008408D1" w:rsidRPr="002C5D96" w:rsidRDefault="000E7BD4" w:rsidP="008408D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Senhores Vereadores,</w:t>
      </w:r>
    </w:p>
    <w:p w:rsidR="008408D1" w:rsidRPr="002C5D96" w:rsidRDefault="000E7BD4" w:rsidP="008408D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Senhoras Vereadoras,</w:t>
      </w:r>
    </w:p>
    <w:p w:rsidR="008408D1" w:rsidRPr="002C5D96" w:rsidRDefault="008408D1" w:rsidP="008408D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8408D1" w:rsidRPr="002C5D96" w:rsidRDefault="008408D1" w:rsidP="008408D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2C5D96">
        <w:rPr>
          <w:rFonts w:ascii="Arial" w:hAnsi="Arial" w:cs="Arial"/>
        </w:rPr>
        <w:t xml:space="preserve">O presente requerimento almeja a </w:t>
      </w:r>
      <w:r>
        <w:rPr>
          <w:rFonts w:ascii="Arial" w:hAnsi="Arial" w:cs="Arial"/>
        </w:rPr>
        <w:t>construção de Sarjetão para a drenagem de águas superficiais na Rua Leonardo da Vinci, altura do nº 50, Jardim Ruth.</w:t>
      </w: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 da rua em questão fazem o presente qu</w:t>
      </w:r>
      <w:r>
        <w:rPr>
          <w:rFonts w:ascii="Arial" w:hAnsi="Arial" w:cs="Arial"/>
        </w:rPr>
        <w:t>estionamento em razão do barro que constantemente desce até os imóveis em dias de chuva, dificultando a locomoção dos veículos, pedestres e causando transtornos diários.</w:t>
      </w:r>
    </w:p>
    <w:p w:rsidR="008408D1" w:rsidRDefault="008408D1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8408D1" w:rsidRDefault="008408D1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8408D1" w:rsidRDefault="008408D1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melhor entendimento, segue imagens do local:</w:t>
      </w:r>
    </w:p>
    <w:p w:rsidR="008408D1" w:rsidRDefault="008408D1" w:rsidP="008408D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noProof/>
        </w:rPr>
      </w:pP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0A1EB0">
        <w:rPr>
          <w:rFonts w:ascii="Arial" w:hAnsi="Arial" w:cs="Arial"/>
          <w:noProof/>
        </w:rPr>
        <w:drawing>
          <wp:inline distT="0" distB="0" distL="0" distR="0">
            <wp:extent cx="4686564" cy="3507600"/>
            <wp:effectExtent l="0" t="0" r="0" b="0"/>
            <wp:docPr id="1" name="Imagem 1" descr="C:\Users\viete\Downloads\PHOTO-2022-09-02-13-46-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69622" name="Picture 1" descr="C:\Users\viete\Downloads\PHOTO-2022-09-02-13-46-3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85" cy="35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Pois bem, para solucionar este problema, é necessário que ocorra a devida construção do sarjetão nos pontos baixos ou estratégicos, para que toda a água superficial seja conduzida da faixa pavimentada e da faixa de passeio ao dispositivo de drenagem.  </w:t>
      </w:r>
    </w:p>
    <w:p w:rsidR="008408D1" w:rsidRDefault="000E7BD4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Des</w:t>
      </w:r>
      <w:r>
        <w:rPr>
          <w:rFonts w:ascii="Arial" w:hAnsi="Arial" w:cs="Arial"/>
          <w:noProof/>
        </w:rPr>
        <w:t>ta forma, dará aos moradores melhores condições de transitar pela rua sem que haja riscos poças de lama ou possíveis desnivelamento que possam os prejudicar.</w:t>
      </w:r>
    </w:p>
    <w:p w:rsidR="008408D1" w:rsidRDefault="008408D1" w:rsidP="008408D1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</w:p>
    <w:p w:rsidR="008408D1" w:rsidRPr="002C5D96" w:rsidRDefault="000E7BD4" w:rsidP="008408D1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132715</wp:posOffset>
            </wp:positionV>
            <wp:extent cx="2390775" cy="902364"/>
            <wp:effectExtent l="0" t="0" r="0" b="0"/>
            <wp:wrapNone/>
            <wp:docPr id="2" name="Imagem 2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52966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0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Sala das Sessões Bem</w:t>
      </w:r>
      <w:r w:rsidRPr="002C5D96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>02 de setembro de 2022</w:t>
      </w:r>
      <w:r w:rsidRPr="002C5D96">
        <w:rPr>
          <w:rFonts w:ascii="Arial" w:hAnsi="Arial" w:cs="Arial"/>
          <w:color w:val="000000" w:themeColor="text1"/>
        </w:rPr>
        <w:t>.</w:t>
      </w:r>
    </w:p>
    <w:p w:rsidR="008408D1" w:rsidRPr="002C5D96" w:rsidRDefault="008408D1" w:rsidP="008408D1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8408D1" w:rsidRPr="002C5D96" w:rsidRDefault="008408D1" w:rsidP="008408D1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8408D1" w:rsidRPr="002C5D96" w:rsidRDefault="008408D1" w:rsidP="008408D1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814AC1" w:rsidRDefault="000E7BD4" w:rsidP="00814AC1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tab/>
      </w:r>
      <w:r>
        <w:rPr>
          <w:rFonts w:ascii="Arial" w:hAnsi="Arial" w:cs="Arial"/>
          <w:sz w:val="20"/>
        </w:rPr>
        <w:t>Vereador</w:t>
      </w:r>
    </w:p>
    <w:p w:rsidR="00814AC1" w:rsidRDefault="000E7BD4" w:rsidP="00814AC1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Luiz Ricardo dos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Santos (PSD)</w:t>
      </w:r>
    </w:p>
    <w:p w:rsidR="00814AC1" w:rsidRDefault="000E7BD4" w:rsidP="00814AC1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8408D1" w:rsidRPr="002C5D96" w:rsidRDefault="008408D1" w:rsidP="00814AC1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sectPr w:rsidR="008408D1" w:rsidRPr="002C5D96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BD4" w:rsidRDefault="000E7BD4">
      <w:pPr>
        <w:spacing w:after="0" w:line="240" w:lineRule="auto"/>
      </w:pPr>
      <w:r>
        <w:separator/>
      </w:r>
    </w:p>
  </w:endnote>
  <w:endnote w:type="continuationSeparator" w:id="0">
    <w:p w:rsidR="000E7BD4" w:rsidRDefault="000E7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E7BD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221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BD4" w:rsidRDefault="000E7BD4">
      <w:pPr>
        <w:spacing w:after="0" w:line="240" w:lineRule="auto"/>
      </w:pPr>
      <w:r>
        <w:separator/>
      </w:r>
    </w:p>
  </w:footnote>
  <w:footnote w:type="continuationSeparator" w:id="0">
    <w:p w:rsidR="000E7BD4" w:rsidRDefault="000E7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7B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7B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7B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3C8AB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2E96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EAA9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39058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78DB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F68B4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EC54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D9204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DEA6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FB826A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24F5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BA62F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E458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4027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526B9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B8C5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D247D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D429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E7BD4"/>
    <w:rsid w:val="001207F6"/>
    <w:rsid w:val="00152AE5"/>
    <w:rsid w:val="002655B7"/>
    <w:rsid w:val="002757F4"/>
    <w:rsid w:val="0028259C"/>
    <w:rsid w:val="002C5D96"/>
    <w:rsid w:val="002D0AE8"/>
    <w:rsid w:val="002E6D4A"/>
    <w:rsid w:val="002F77FB"/>
    <w:rsid w:val="003209C7"/>
    <w:rsid w:val="003475A3"/>
    <w:rsid w:val="003A0CFC"/>
    <w:rsid w:val="003A5FC0"/>
    <w:rsid w:val="003E2212"/>
    <w:rsid w:val="00426C62"/>
    <w:rsid w:val="0043149E"/>
    <w:rsid w:val="00437E26"/>
    <w:rsid w:val="004B11B6"/>
    <w:rsid w:val="004E2A59"/>
    <w:rsid w:val="005424BC"/>
    <w:rsid w:val="00574428"/>
    <w:rsid w:val="00581FED"/>
    <w:rsid w:val="005C3136"/>
    <w:rsid w:val="00645F4A"/>
    <w:rsid w:val="00661CF0"/>
    <w:rsid w:val="006655E3"/>
    <w:rsid w:val="00676430"/>
    <w:rsid w:val="006A4B7F"/>
    <w:rsid w:val="006A7D1D"/>
    <w:rsid w:val="006D0F20"/>
    <w:rsid w:val="006F3164"/>
    <w:rsid w:val="00780D4E"/>
    <w:rsid w:val="00797863"/>
    <w:rsid w:val="00814AC1"/>
    <w:rsid w:val="008230A3"/>
    <w:rsid w:val="008408D1"/>
    <w:rsid w:val="00864F5F"/>
    <w:rsid w:val="008A724A"/>
    <w:rsid w:val="008C52AE"/>
    <w:rsid w:val="009018B6"/>
    <w:rsid w:val="00927526"/>
    <w:rsid w:val="0097673D"/>
    <w:rsid w:val="00981F67"/>
    <w:rsid w:val="00996D55"/>
    <w:rsid w:val="00A7476F"/>
    <w:rsid w:val="00AF7D00"/>
    <w:rsid w:val="00BB2E04"/>
    <w:rsid w:val="00BC0B06"/>
    <w:rsid w:val="00BC3014"/>
    <w:rsid w:val="00BD5E2F"/>
    <w:rsid w:val="00C17469"/>
    <w:rsid w:val="00C2001E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B48A5D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CD54-6BDE-49DF-8990-5DB71A283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2022-09-02T17:41:00Z</dcterms:created>
  <dcterms:modified xsi:type="dcterms:W3CDTF">2022-09-02T19:30:00Z</dcterms:modified>
</cp:coreProperties>
</file>