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5D" w:rsidRDefault="0097265D" w:rsidP="0097265D">
      <w:pPr>
        <w:jc w:val="center"/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5895C1" wp14:editId="4F75E5C1">
                <wp:simplePos x="0" y="0"/>
                <wp:positionH relativeFrom="column">
                  <wp:posOffset>3771900</wp:posOffset>
                </wp:positionH>
                <wp:positionV relativeFrom="paragraph">
                  <wp:posOffset>-1548130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30/08/2022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7265D" w:rsidRDefault="0097265D" w:rsidP="009726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895C1" id="Agrupar 9" o:spid="_x0000_s1026" style="position:absolute;left:0;text-align:left;margin-left:297pt;margin-top:-121.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WgNN+iUEAADUCQAADgAAAAAAAAAAAAAAAAA6&#10;AgAAZHJzL2Uyb0RvYy54bWxQSwECLQAUAAYACAAAACEAqiYOvrwAAAAhAQAAGQAAAAAAAAAAAAAA&#10;AACLBgAAZHJzL19yZWxzL2Uyb0RvYy54bWwucmVsc1BLAQItABQABgAIAAAAIQBdjz+D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97265D" w:rsidRDefault="0097265D" w:rsidP="009726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30/08/2022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7265D" w:rsidRDefault="0097265D" w:rsidP="0097265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403DF6">
        <w:rPr>
          <w:rFonts w:cs="Calibri"/>
          <w:b/>
          <w:bCs/>
          <w:szCs w:val="24"/>
        </w:rPr>
        <w:t>Indicação Nº 1695/2022</w:t>
      </w:r>
    </w:p>
    <w:p w:rsidR="009A27BC" w:rsidRDefault="00403DF6" w:rsidP="00857E3D">
      <w:pPr>
        <w:jc w:val="center"/>
        <w:rPr>
          <w:rFonts w:eastAsia="Times New Roman" w:cs="Times New Roman"/>
          <w:lang w:eastAsia="pt-BR"/>
        </w:rPr>
      </w:pPr>
      <w:bookmarkStart w:id="0" w:name="_GoBack"/>
      <w:bookmarkEnd w:id="0"/>
      <w:r w:rsidRPr="00753862">
        <w:rPr>
          <w:rFonts w:cs="Calibri"/>
          <w:b/>
          <w:bCs/>
          <w:szCs w:val="24"/>
        </w:rPr>
        <w:t>Súmula –</w:t>
      </w:r>
      <w:r w:rsidRPr="00E41F76">
        <w:rPr>
          <w:rFonts w:cs="Calibri"/>
          <w:bCs/>
        </w:rPr>
        <w:t xml:space="preserve"> </w:t>
      </w:r>
      <w:r w:rsidRPr="00E41F76">
        <w:rPr>
          <w:rFonts w:eastAsia="Times New Roman" w:cs="Times New Roman"/>
          <w:lang w:eastAsia="pt-BR"/>
        </w:rPr>
        <w:t xml:space="preserve">Indico ao Poder Executivo Municipal na pessoa do Excelentíssimo Senhor Igor Soares Ebert, Prefeito Municipal, para que verifique a possibilidade de </w:t>
      </w:r>
      <w:r w:rsidRPr="00E41F76">
        <w:rPr>
          <w:rFonts w:eastAsia="Times New Roman" w:cs="Times New Roman"/>
          <w:b/>
          <w:lang w:eastAsia="pt-BR"/>
        </w:rPr>
        <w:t xml:space="preserve">realização de manutenção geral </w:t>
      </w:r>
      <w:r w:rsidR="00593C5B">
        <w:rPr>
          <w:rFonts w:eastAsia="Times New Roman" w:cs="Times New Roman"/>
          <w:b/>
          <w:lang w:eastAsia="pt-BR"/>
        </w:rPr>
        <w:t xml:space="preserve">em todas </w:t>
      </w:r>
      <w:r w:rsidRPr="00E41F76">
        <w:rPr>
          <w:rFonts w:eastAsia="Times New Roman" w:cs="Times New Roman"/>
          <w:b/>
          <w:lang w:eastAsia="pt-BR"/>
        </w:rPr>
        <w:t xml:space="preserve">as ruas do bairro </w:t>
      </w:r>
      <w:r w:rsidR="00593C5B">
        <w:rPr>
          <w:rFonts w:eastAsia="Times New Roman" w:cs="Times New Roman"/>
          <w:b/>
          <w:lang w:eastAsia="pt-BR"/>
        </w:rPr>
        <w:t>Monte Serrat I e II</w:t>
      </w:r>
      <w:r w:rsidRPr="00E41F76">
        <w:rPr>
          <w:rFonts w:eastAsia="Times New Roman" w:cs="Times New Roman"/>
          <w:lang w:eastAsia="pt-BR"/>
        </w:rPr>
        <w:t>, nesta municipalidade.</w:t>
      </w:r>
    </w:p>
    <w:p w:rsidR="00857E3D" w:rsidRPr="00E41F76" w:rsidRDefault="00857E3D" w:rsidP="00857E3D">
      <w:pPr>
        <w:jc w:val="center"/>
        <w:rPr>
          <w:rFonts w:eastAsia="Times New Roman" w:cs="Times New Roman"/>
          <w:lang w:eastAsia="pt-BR"/>
        </w:rPr>
      </w:pPr>
    </w:p>
    <w:p w:rsidR="009A27BC" w:rsidRPr="00E41F76" w:rsidRDefault="00403DF6" w:rsidP="00593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753862">
        <w:rPr>
          <w:rFonts w:cs="Calibri"/>
          <w:b/>
          <w:bCs/>
          <w:szCs w:val="24"/>
        </w:rPr>
        <w:t>INDICO</w:t>
      </w:r>
      <w:r w:rsidRPr="00E41F76">
        <w:rPr>
          <w:rFonts w:cs="Calibri"/>
          <w:b/>
          <w:bCs/>
        </w:rPr>
        <w:t xml:space="preserve"> </w:t>
      </w:r>
      <w:r w:rsidRPr="00E41F76">
        <w:rPr>
          <w:rFonts w:cs="Calibri"/>
        </w:rPr>
        <w:t xml:space="preserve">à Mesa, após ouvido o Douto Plenário na forma regimental vigente, que seja oficiado ao </w:t>
      </w:r>
      <w:r w:rsidRPr="00E41F76">
        <w:rPr>
          <w:rFonts w:eastAsia="Times New Roman" w:cs="Times New Roman"/>
          <w:lang w:eastAsia="pt-BR"/>
        </w:rPr>
        <w:t xml:space="preserve">Excelentíssimo Senhor Igor Soares Ebert, Prefeito Municipal, para que verifique a possibilidade de </w:t>
      </w:r>
      <w:r w:rsidRPr="00B81A43">
        <w:rPr>
          <w:rFonts w:eastAsia="Times New Roman" w:cs="Times New Roman"/>
          <w:b/>
          <w:lang w:eastAsia="pt-BR"/>
        </w:rPr>
        <w:t xml:space="preserve">realização de manutenção geral </w:t>
      </w:r>
      <w:r w:rsidR="00593C5B">
        <w:rPr>
          <w:rFonts w:eastAsia="Times New Roman" w:cs="Times New Roman"/>
          <w:b/>
          <w:lang w:eastAsia="pt-BR"/>
        </w:rPr>
        <w:t xml:space="preserve">em todas </w:t>
      </w:r>
      <w:r w:rsidR="00593C5B" w:rsidRPr="00E41F76">
        <w:rPr>
          <w:rFonts w:eastAsia="Times New Roman" w:cs="Times New Roman"/>
          <w:b/>
          <w:lang w:eastAsia="pt-BR"/>
        </w:rPr>
        <w:t xml:space="preserve">as ruas do bairro </w:t>
      </w:r>
      <w:r w:rsidR="00593C5B">
        <w:rPr>
          <w:rFonts w:eastAsia="Times New Roman" w:cs="Times New Roman"/>
          <w:b/>
          <w:lang w:eastAsia="pt-BR"/>
        </w:rPr>
        <w:t>Monte Serrat I e II</w:t>
      </w:r>
      <w:r w:rsidR="00593C5B" w:rsidRPr="00E41F76">
        <w:rPr>
          <w:rFonts w:eastAsia="Times New Roman" w:cs="Times New Roman"/>
          <w:lang w:eastAsia="pt-BR"/>
        </w:rPr>
        <w:t>, nesta municipalidade.</w:t>
      </w:r>
    </w:p>
    <w:p w:rsidR="009A27BC" w:rsidRPr="00E41F76" w:rsidRDefault="00403DF6" w:rsidP="009A27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</w:rPr>
      </w:pPr>
      <w:r w:rsidRPr="00E41F76">
        <w:rPr>
          <w:rFonts w:cs="Calibri"/>
          <w:b/>
          <w:bCs/>
          <w:szCs w:val="24"/>
          <w:u w:val="single"/>
        </w:rPr>
        <w:t>Justificativa</w:t>
      </w:r>
    </w:p>
    <w:p w:rsidR="009A27BC" w:rsidRPr="00E41F76" w:rsidRDefault="00403DF6" w:rsidP="009A27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1F76">
        <w:rPr>
          <w:rFonts w:cs="Calibri"/>
        </w:rPr>
        <w:t>Senhor Presidente; -</w:t>
      </w:r>
    </w:p>
    <w:p w:rsidR="009A27BC" w:rsidRPr="00E41F76" w:rsidRDefault="00403DF6" w:rsidP="009A27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1F76">
        <w:rPr>
          <w:rFonts w:cs="Calibri"/>
        </w:rPr>
        <w:t xml:space="preserve">Senhores Vereadores; - </w:t>
      </w:r>
    </w:p>
    <w:p w:rsidR="009A27BC" w:rsidRPr="00E41F76" w:rsidRDefault="00403DF6" w:rsidP="009A27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1F76">
        <w:rPr>
          <w:rFonts w:cs="Calibri"/>
        </w:rPr>
        <w:t xml:space="preserve">Senhoras Vereadoras; - </w:t>
      </w:r>
    </w:p>
    <w:p w:rsidR="009A27BC" w:rsidRPr="00E41F76" w:rsidRDefault="009A27BC" w:rsidP="009A27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A27BC" w:rsidRDefault="00403DF6" w:rsidP="009A27BC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>
        <w:rPr>
          <w:rFonts w:cstheme="minorHAnsi"/>
          <w:sz w:val="24"/>
          <w:szCs w:val="24"/>
        </w:rPr>
        <w:t xml:space="preserve">A presente propositura tem como objetivo apontar a necessidade de execução dos trabalhos aqui ora citados, </w:t>
      </w:r>
      <w:r>
        <w:rPr>
          <w:rFonts w:cstheme="minorHAnsi"/>
          <w:sz w:val="24"/>
          <w:szCs w:val="24"/>
        </w:rPr>
        <w:t>para que seja contemplado os moradores do bairro acima mencionado no que tange a devida manutenção das vias supracitadas</w:t>
      </w:r>
      <w:r>
        <w:rPr>
          <w:rFonts w:ascii="Calibri" w:eastAsia="Calibri" w:hAnsi="Calibri" w:cs="Times New Roman"/>
          <w:sz w:val="24"/>
          <w:szCs w:val="24"/>
          <w:lang w:eastAsia="pt-BR"/>
        </w:rPr>
        <w:t>,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haja vista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que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esses moradores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questionaram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a necessidade de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tal intervenção por parte deste executivo no tocante aos trabalhos de: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(P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atrolagem, aplicação de cascalho e pavimentação asfáltica)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destas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ruas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é extremamente necessário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a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viabilização de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tal obra. Segundo os moradores d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e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ste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bairro, existe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um grande número de famílias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(Muitas crianças, idosos, pessoas com deficiência e dificul</w:t>
      </w:r>
      <w:r>
        <w:rPr>
          <w:rFonts w:ascii="Calibri" w:eastAsia="Calibri" w:hAnsi="Calibri" w:cs="Times New Roman"/>
          <w:sz w:val="24"/>
          <w:szCs w:val="24"/>
          <w:lang w:eastAsia="pt-BR"/>
        </w:rPr>
        <w:t>dade de mobilidade)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essas pessoas vêm enfrentando com grandes dificuldades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transitar pelo bairro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, seja a pé, de carro ou de motocicleta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, devido ao grande lamaçal que se forma em dias de chuva, e em dias de sol o problema é a grande quantidade de poeira qu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 se produz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.  Essa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via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estão cheias de valetas e enormes buracos, a mesma são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importante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acessos que fazem li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gaç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ões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a outros bairros, não menos importante, nessas ruas transitam muitas pessoas que vão para seus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trabalho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, escola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pronto socorro,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comé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rcio local. 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vi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mencionadas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atualmente encontra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m-se totalmente sem manutenção, necessitando de tal cuidado,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por esse motivo existe a dificuldade de circulação de vans escolares, coleta de lixo</w:t>
      </w:r>
      <w:r>
        <w:rPr>
          <w:rFonts w:ascii="Calibri" w:eastAsia="Calibri" w:hAnsi="Calibri" w:cs="Times New Roman"/>
          <w:sz w:val="24"/>
          <w:szCs w:val="24"/>
          <w:lang w:eastAsia="pt-BR"/>
        </w:rPr>
        <w:t>, veículos de emergência (Ambulância, Bombeiros e Policia Mi</w:t>
      </w:r>
      <w:r>
        <w:rPr>
          <w:rFonts w:ascii="Calibri" w:eastAsia="Calibri" w:hAnsi="Calibri" w:cs="Times New Roman"/>
          <w:sz w:val="24"/>
          <w:szCs w:val="24"/>
          <w:lang w:eastAsia="pt-BR"/>
        </w:rPr>
        <w:t>litar, GCM), caminhões que fornecem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botijões de gás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,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etc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. </w:t>
      </w:r>
    </w:p>
    <w:p w:rsidR="009A27BC" w:rsidRPr="00E41F76" w:rsidRDefault="00403DF6" w:rsidP="00593C5B">
      <w:pPr>
        <w:spacing w:after="0"/>
        <w:ind w:firstLine="567"/>
        <w:jc w:val="both"/>
        <w:rPr>
          <w:rFonts w:cs="Calibri"/>
        </w:rPr>
      </w:pPr>
      <w:r w:rsidRPr="00E41F76">
        <w:rPr>
          <w:rFonts w:cs="Calibri"/>
        </w:rPr>
        <w:t>Por esse motivo é que faço esta indicação, que contando com o apoio dos nobres pares e atendimento por parte do órgão responsável, antecipo meus agradecimentos.</w:t>
      </w:r>
    </w:p>
    <w:p w:rsidR="009A27BC" w:rsidRPr="00E41F76" w:rsidRDefault="00403DF6" w:rsidP="009A27BC">
      <w:pPr>
        <w:spacing w:after="0"/>
        <w:jc w:val="center"/>
        <w:rPr>
          <w:rFonts w:cs="Calibri"/>
          <w:szCs w:val="24"/>
        </w:rPr>
      </w:pPr>
      <w:r w:rsidRPr="00E41F76">
        <w:rPr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197485</wp:posOffset>
            </wp:positionV>
            <wp:extent cx="2475813" cy="746125"/>
            <wp:effectExtent l="0" t="0" r="127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3102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00" cy="7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1F76">
        <w:rPr>
          <w:rFonts w:cs="Calibri"/>
          <w:szCs w:val="24"/>
        </w:rPr>
        <w:t xml:space="preserve">Sala das Sessões Bemvindo Moreira Nery, </w:t>
      </w:r>
      <w:r w:rsidR="004A4C7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A4C77">
        <w:rPr>
          <w:sz w:val="24"/>
          <w:szCs w:val="24"/>
        </w:rPr>
        <w:t xml:space="preserve"> de </w:t>
      </w:r>
      <w:r>
        <w:rPr>
          <w:sz w:val="24"/>
          <w:szCs w:val="24"/>
        </w:rPr>
        <w:t>agost</w:t>
      </w:r>
      <w:r w:rsidR="004A4C77">
        <w:rPr>
          <w:sz w:val="24"/>
          <w:szCs w:val="24"/>
        </w:rPr>
        <w:t>o de 2022.</w:t>
      </w:r>
    </w:p>
    <w:p w:rsidR="009A27BC" w:rsidRPr="00E41F76" w:rsidRDefault="009A27BC" w:rsidP="009A27BC">
      <w:pPr>
        <w:spacing w:after="0"/>
        <w:jc w:val="center"/>
        <w:rPr>
          <w:rFonts w:cs="Calibri"/>
          <w:szCs w:val="24"/>
        </w:rPr>
      </w:pPr>
    </w:p>
    <w:p w:rsidR="009A27BC" w:rsidRDefault="009A27BC" w:rsidP="009A27BC">
      <w:pPr>
        <w:spacing w:after="0"/>
        <w:jc w:val="center"/>
        <w:rPr>
          <w:rFonts w:cs="Calibri"/>
          <w:szCs w:val="24"/>
        </w:rPr>
      </w:pPr>
    </w:p>
    <w:p w:rsidR="00593C5B" w:rsidRDefault="00593C5B" w:rsidP="009A27BC">
      <w:pPr>
        <w:spacing w:after="0"/>
        <w:jc w:val="center"/>
        <w:rPr>
          <w:rFonts w:cs="Calibri"/>
          <w:szCs w:val="24"/>
        </w:rPr>
      </w:pPr>
    </w:p>
    <w:p w:rsidR="009A27BC" w:rsidRPr="00E41F76" w:rsidRDefault="00403DF6" w:rsidP="009A27BC">
      <w:pPr>
        <w:spacing w:after="0"/>
        <w:jc w:val="center"/>
        <w:rPr>
          <w:rFonts w:cs="Calibri"/>
          <w:szCs w:val="24"/>
        </w:rPr>
      </w:pPr>
      <w:r w:rsidRPr="00E41F76">
        <w:rPr>
          <w:rFonts w:cs="Calibri"/>
          <w:szCs w:val="24"/>
        </w:rPr>
        <w:t>Vereador Rafael Alan de Moraes Romeiro</w:t>
      </w:r>
    </w:p>
    <w:p w:rsidR="009A27BC" w:rsidRPr="00E41F76" w:rsidRDefault="00403DF6" w:rsidP="009A27BC">
      <w:pPr>
        <w:spacing w:after="0"/>
        <w:jc w:val="center"/>
        <w:rPr>
          <w:rFonts w:cs="Calibri"/>
          <w:szCs w:val="24"/>
        </w:rPr>
      </w:pPr>
      <w:r w:rsidRPr="00E41F76">
        <w:rPr>
          <w:rFonts w:cs="Calibri"/>
          <w:szCs w:val="24"/>
        </w:rPr>
        <w:t>Presidente</w:t>
      </w:r>
    </w:p>
    <w:p w:rsidR="002E07E6" w:rsidRPr="009A27BC" w:rsidRDefault="00403DF6" w:rsidP="00593C5B">
      <w:pPr>
        <w:spacing w:after="0"/>
        <w:jc w:val="center"/>
      </w:pPr>
      <w:r w:rsidRPr="00E41F76">
        <w:rPr>
          <w:rFonts w:cs="Calibri"/>
          <w:szCs w:val="24"/>
        </w:rPr>
        <w:t>PODEMOS</w:t>
      </w:r>
    </w:p>
    <w:sectPr w:rsidR="002E07E6" w:rsidRPr="009A27B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F6" w:rsidRDefault="00403DF6">
      <w:pPr>
        <w:spacing w:after="0" w:line="240" w:lineRule="auto"/>
      </w:pPr>
      <w:r>
        <w:separator/>
      </w:r>
    </w:p>
  </w:endnote>
  <w:endnote w:type="continuationSeparator" w:id="0">
    <w:p w:rsidR="00403DF6" w:rsidRDefault="004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03DF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2484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F6" w:rsidRDefault="00403DF6">
      <w:pPr>
        <w:spacing w:after="0" w:line="240" w:lineRule="auto"/>
      </w:pPr>
      <w:r>
        <w:separator/>
      </w:r>
    </w:p>
  </w:footnote>
  <w:footnote w:type="continuationSeparator" w:id="0">
    <w:p w:rsidR="00403DF6" w:rsidRDefault="004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03DF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013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55EA"/>
    <w:rsid w:val="000513B3"/>
    <w:rsid w:val="00057C84"/>
    <w:rsid w:val="00060DE3"/>
    <w:rsid w:val="00090CD9"/>
    <w:rsid w:val="000A45B7"/>
    <w:rsid w:val="000B3F05"/>
    <w:rsid w:val="000C1F7F"/>
    <w:rsid w:val="000D2D52"/>
    <w:rsid w:val="001400DA"/>
    <w:rsid w:val="001463E1"/>
    <w:rsid w:val="00152B9E"/>
    <w:rsid w:val="00167FFD"/>
    <w:rsid w:val="0018671B"/>
    <w:rsid w:val="001B4B67"/>
    <w:rsid w:val="001C2B74"/>
    <w:rsid w:val="001E2661"/>
    <w:rsid w:val="0020796F"/>
    <w:rsid w:val="00212635"/>
    <w:rsid w:val="00257CF7"/>
    <w:rsid w:val="00277A0E"/>
    <w:rsid w:val="00293240"/>
    <w:rsid w:val="00296746"/>
    <w:rsid w:val="002E07E6"/>
    <w:rsid w:val="002E706E"/>
    <w:rsid w:val="00331D1F"/>
    <w:rsid w:val="003C1BC9"/>
    <w:rsid w:val="003C2413"/>
    <w:rsid w:val="003E7BFF"/>
    <w:rsid w:val="00403DF6"/>
    <w:rsid w:val="00412361"/>
    <w:rsid w:val="00426FF5"/>
    <w:rsid w:val="00430E33"/>
    <w:rsid w:val="004648ED"/>
    <w:rsid w:val="0048545D"/>
    <w:rsid w:val="004973B7"/>
    <w:rsid w:val="004A4C77"/>
    <w:rsid w:val="004F5870"/>
    <w:rsid w:val="005252C9"/>
    <w:rsid w:val="0053635F"/>
    <w:rsid w:val="0056428A"/>
    <w:rsid w:val="005842A0"/>
    <w:rsid w:val="005877E3"/>
    <w:rsid w:val="00593C5B"/>
    <w:rsid w:val="005C2807"/>
    <w:rsid w:val="005F0318"/>
    <w:rsid w:val="00605424"/>
    <w:rsid w:val="00630495"/>
    <w:rsid w:val="0063085A"/>
    <w:rsid w:val="00635364"/>
    <w:rsid w:val="0064601B"/>
    <w:rsid w:val="00662B6C"/>
    <w:rsid w:val="00696F69"/>
    <w:rsid w:val="006B0849"/>
    <w:rsid w:val="006B096D"/>
    <w:rsid w:val="006B4A2B"/>
    <w:rsid w:val="006C6356"/>
    <w:rsid w:val="006D210A"/>
    <w:rsid w:val="006D6D5B"/>
    <w:rsid w:val="0070737B"/>
    <w:rsid w:val="00727CFF"/>
    <w:rsid w:val="00753862"/>
    <w:rsid w:val="00781192"/>
    <w:rsid w:val="007A7004"/>
    <w:rsid w:val="007C7D54"/>
    <w:rsid w:val="007D283E"/>
    <w:rsid w:val="008176B2"/>
    <w:rsid w:val="008274EE"/>
    <w:rsid w:val="0083664B"/>
    <w:rsid w:val="00840407"/>
    <w:rsid w:val="00857E3D"/>
    <w:rsid w:val="00885540"/>
    <w:rsid w:val="00897D20"/>
    <w:rsid w:val="008B2FAE"/>
    <w:rsid w:val="008E4C2F"/>
    <w:rsid w:val="00900F76"/>
    <w:rsid w:val="00945654"/>
    <w:rsid w:val="00953D61"/>
    <w:rsid w:val="0097265D"/>
    <w:rsid w:val="009748DC"/>
    <w:rsid w:val="009A27BC"/>
    <w:rsid w:val="00A360A7"/>
    <w:rsid w:val="00A44027"/>
    <w:rsid w:val="00A44C85"/>
    <w:rsid w:val="00A464ED"/>
    <w:rsid w:val="00A54EFA"/>
    <w:rsid w:val="00A66B29"/>
    <w:rsid w:val="00A77445"/>
    <w:rsid w:val="00A94A9F"/>
    <w:rsid w:val="00AB3C74"/>
    <w:rsid w:val="00AC1599"/>
    <w:rsid w:val="00AD481B"/>
    <w:rsid w:val="00AE448B"/>
    <w:rsid w:val="00AF60F8"/>
    <w:rsid w:val="00B51AA9"/>
    <w:rsid w:val="00B51AB4"/>
    <w:rsid w:val="00B659D1"/>
    <w:rsid w:val="00B808FB"/>
    <w:rsid w:val="00B81A43"/>
    <w:rsid w:val="00B843B5"/>
    <w:rsid w:val="00B93AE3"/>
    <w:rsid w:val="00BD7AB8"/>
    <w:rsid w:val="00C04A1C"/>
    <w:rsid w:val="00C06668"/>
    <w:rsid w:val="00C072B1"/>
    <w:rsid w:val="00C14D2F"/>
    <w:rsid w:val="00C16AFD"/>
    <w:rsid w:val="00C32F56"/>
    <w:rsid w:val="00CB56BB"/>
    <w:rsid w:val="00CD50AD"/>
    <w:rsid w:val="00D2602B"/>
    <w:rsid w:val="00D96376"/>
    <w:rsid w:val="00DA343C"/>
    <w:rsid w:val="00DC2CC1"/>
    <w:rsid w:val="00DE1D8A"/>
    <w:rsid w:val="00E11FF0"/>
    <w:rsid w:val="00E23914"/>
    <w:rsid w:val="00E41F76"/>
    <w:rsid w:val="00E75559"/>
    <w:rsid w:val="00E97F30"/>
    <w:rsid w:val="00EA6014"/>
    <w:rsid w:val="00EB5C67"/>
    <w:rsid w:val="00EC4284"/>
    <w:rsid w:val="00EC5FF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391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B2FA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9435-579B-4610-8850-32E75609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2022-08-23T19:34:00Z</dcterms:created>
  <dcterms:modified xsi:type="dcterms:W3CDTF">2022-08-24T15:57:00Z</dcterms:modified>
</cp:coreProperties>
</file>