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905DA" w:rsidRPr="00B53DF9" w:rsidP="00AD760D" w14:paraId="59CB789B" w14:textId="5C618F2C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Requerimento Nº 1787/2022</w:t>
      </w:r>
    </w:p>
    <w:p w:rsidR="00AD760D" w:rsidRPr="00B53DF9" w:rsidP="00AD760D" w14:paraId="4C2D07D4" w14:textId="123B392E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9288C">
        <w:rPr>
          <w:rFonts w:ascii="Times New Roman" w:hAnsi="Times New Roman" w:cs="Times New Roman"/>
          <w:sz w:val="24"/>
          <w:szCs w:val="24"/>
        </w:rPr>
        <w:t xml:space="preserve">e a </w:t>
      </w:r>
      <w:r w:rsidR="00753695">
        <w:rPr>
          <w:rFonts w:ascii="Times New Roman" w:hAnsi="Times New Roman" w:cs="Times New Roman"/>
          <w:sz w:val="24"/>
          <w:szCs w:val="24"/>
        </w:rPr>
        <w:t xml:space="preserve">implantação do “Programa Vida Ativa”, nesta urbe.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20F8719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>junto à Secretaria Municipal de Esportes e Lazer, Sr. Claudio Dutra Barros</w:t>
      </w:r>
      <w:r w:rsidR="00975776">
        <w:rPr>
          <w:rFonts w:ascii="Times New Roman" w:hAnsi="Times New Roman" w:cs="Times New Roman"/>
          <w:sz w:val="24"/>
          <w:szCs w:val="24"/>
        </w:rPr>
        <w:t xml:space="preserve">, </w:t>
      </w:r>
      <w:r w:rsidR="00323095">
        <w:rPr>
          <w:rFonts w:ascii="Times New Roman" w:hAnsi="Times New Roman" w:cs="Times New Roman"/>
          <w:sz w:val="24"/>
          <w:szCs w:val="24"/>
        </w:rPr>
        <w:t>sobre a implantação do “Programa Vida Ativa”,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856ACF" w:rsidP="007261B8" w14:paraId="4991E851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6E60" w:rsidRPr="00B53DF9" w:rsidP="007261B8" w14:paraId="3C4C47F4" w14:textId="7D8A54D9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4AB3A6A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245745</wp:posOffset>
            </wp:positionH>
            <wp:positionV relativeFrom="paragraph">
              <wp:posOffset>1654810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999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095">
        <w:rPr>
          <w:rFonts w:ascii="Times New Roman" w:hAnsi="Times New Roman" w:cs="Times New Roman"/>
          <w:sz w:val="24"/>
          <w:szCs w:val="24"/>
        </w:rPr>
        <w:t>O “Programa Vida Ativa”, instalado em alguns Munícipios como Barueri, tem o objetivo de combater o sedentarismo e aperfeiçoar a qualidade de vida da população, principalmente dos idosos que precisam de mais atenção. O programa poderá ter parcerias com as UBS e as USF</w:t>
      </w:r>
      <w:r w:rsidR="00E2197C">
        <w:rPr>
          <w:rFonts w:ascii="Times New Roman" w:hAnsi="Times New Roman" w:cs="Times New Roman"/>
          <w:sz w:val="24"/>
          <w:szCs w:val="24"/>
        </w:rPr>
        <w:t>s</w:t>
      </w:r>
      <w:r w:rsidR="00323095">
        <w:rPr>
          <w:rFonts w:ascii="Times New Roman" w:hAnsi="Times New Roman" w:cs="Times New Roman"/>
          <w:sz w:val="24"/>
          <w:szCs w:val="24"/>
        </w:rPr>
        <w:t xml:space="preserve"> de Itapevi, que impactará de forma positiva na saúde e no </w:t>
      </w:r>
      <w:r w:rsidR="005F0994">
        <w:rPr>
          <w:rFonts w:ascii="Times New Roman" w:hAnsi="Times New Roman" w:cs="Times New Roman"/>
          <w:sz w:val="24"/>
          <w:szCs w:val="24"/>
        </w:rPr>
        <w:t>bem-estar</w:t>
      </w:r>
      <w:r w:rsidR="00323095">
        <w:rPr>
          <w:rFonts w:ascii="Times New Roman" w:hAnsi="Times New Roman" w:cs="Times New Roman"/>
          <w:sz w:val="24"/>
          <w:szCs w:val="24"/>
        </w:rPr>
        <w:t xml:space="preserve"> dos munícipes, ou seja, a prevenção poderá ser uma ferramenta poderosa contra diversas </w:t>
      </w:r>
      <w:r w:rsidR="00E2197C">
        <w:rPr>
          <w:rFonts w:ascii="Times New Roman" w:hAnsi="Times New Roman" w:cs="Times New Roman"/>
          <w:sz w:val="24"/>
          <w:szCs w:val="24"/>
        </w:rPr>
        <w:t>efemeridades</w:t>
      </w:r>
      <w:r w:rsidR="008A2BA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95C4E" w:rsidP="008A2BAC" w14:paraId="1309B39E" w14:textId="1570E17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07F81">
        <w:rPr>
          <w:rFonts w:ascii="Times New Roman" w:hAnsi="Times New Roman" w:cs="Times New Roman"/>
          <w:sz w:val="24"/>
          <w:szCs w:val="24"/>
        </w:rPr>
        <w:t>19</w:t>
      </w:r>
      <w:bookmarkStart w:id="0" w:name="_GoBack"/>
      <w:bookmarkEnd w:id="0"/>
      <w:r w:rsidR="00E869FB">
        <w:rPr>
          <w:rFonts w:ascii="Times New Roman" w:hAnsi="Times New Roman" w:cs="Times New Roman"/>
          <w:sz w:val="24"/>
          <w:szCs w:val="24"/>
        </w:rPr>
        <w:t xml:space="preserve"> de agosto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2CCDC2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</w:t>
      </w:r>
      <w:r w:rsidR="00856ACF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gton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P="00082261" w14:paraId="26505C0B" w14:textId="5B410BC6">
      <w:pPr>
        <w:rPr>
          <w:rFonts w:ascii="Times New Roman" w:hAnsi="Times New Roman" w:cs="Times New Roman"/>
          <w:b/>
          <w:sz w:val="24"/>
          <w:szCs w:val="24"/>
        </w:rPr>
      </w:pPr>
    </w:p>
    <w:p w:rsidR="00753695" w:rsidP="00082261" w14:paraId="696DA4E9" w14:textId="04A9A4BB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9B03B7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56ACF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52AE5"/>
    <w:rsid w:val="00157B97"/>
    <w:rsid w:val="0016376C"/>
    <w:rsid w:val="0016506C"/>
    <w:rsid w:val="0016746C"/>
    <w:rsid w:val="00187AAF"/>
    <w:rsid w:val="001B5CED"/>
    <w:rsid w:val="001B6C78"/>
    <w:rsid w:val="001C044C"/>
    <w:rsid w:val="001E1D21"/>
    <w:rsid w:val="001E3293"/>
    <w:rsid w:val="001F26DF"/>
    <w:rsid w:val="00206910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23095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905DA"/>
    <w:rsid w:val="005B3B1B"/>
    <w:rsid w:val="005C3136"/>
    <w:rsid w:val="005D572C"/>
    <w:rsid w:val="005D6D77"/>
    <w:rsid w:val="005D7C4A"/>
    <w:rsid w:val="005E3C8C"/>
    <w:rsid w:val="005F0994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3779E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53695"/>
    <w:rsid w:val="00780D4E"/>
    <w:rsid w:val="007852CB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56ACF"/>
    <w:rsid w:val="00864F5F"/>
    <w:rsid w:val="00894BC3"/>
    <w:rsid w:val="00895DF2"/>
    <w:rsid w:val="00897A4C"/>
    <w:rsid w:val="008A2BAC"/>
    <w:rsid w:val="008B6C63"/>
    <w:rsid w:val="008C018C"/>
    <w:rsid w:val="008D0EBF"/>
    <w:rsid w:val="009004BD"/>
    <w:rsid w:val="009070CF"/>
    <w:rsid w:val="009254AF"/>
    <w:rsid w:val="00927526"/>
    <w:rsid w:val="00934D0D"/>
    <w:rsid w:val="0093654F"/>
    <w:rsid w:val="009405E9"/>
    <w:rsid w:val="00941309"/>
    <w:rsid w:val="00946E5A"/>
    <w:rsid w:val="009503C4"/>
    <w:rsid w:val="00953635"/>
    <w:rsid w:val="00962B68"/>
    <w:rsid w:val="00975776"/>
    <w:rsid w:val="0097673D"/>
    <w:rsid w:val="0098015F"/>
    <w:rsid w:val="009A13F1"/>
    <w:rsid w:val="009D01A5"/>
    <w:rsid w:val="009D0547"/>
    <w:rsid w:val="009E656D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1F69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07F81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BF42DE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60FC1"/>
    <w:rsid w:val="00D70DB5"/>
    <w:rsid w:val="00D80D69"/>
    <w:rsid w:val="00D81B75"/>
    <w:rsid w:val="00D94A3C"/>
    <w:rsid w:val="00DA0E17"/>
    <w:rsid w:val="00DA1896"/>
    <w:rsid w:val="00DD7C5C"/>
    <w:rsid w:val="00E11BB8"/>
    <w:rsid w:val="00E206C0"/>
    <w:rsid w:val="00E2197C"/>
    <w:rsid w:val="00E267AF"/>
    <w:rsid w:val="00E44CD0"/>
    <w:rsid w:val="00E57395"/>
    <w:rsid w:val="00E579FE"/>
    <w:rsid w:val="00E664A3"/>
    <w:rsid w:val="00E869FB"/>
    <w:rsid w:val="00E9288C"/>
    <w:rsid w:val="00EB3A6A"/>
    <w:rsid w:val="00EC56EE"/>
    <w:rsid w:val="00ED5903"/>
    <w:rsid w:val="00ED59E4"/>
    <w:rsid w:val="00EF6C0D"/>
    <w:rsid w:val="00F31261"/>
    <w:rsid w:val="00F51852"/>
    <w:rsid w:val="00F534EC"/>
    <w:rsid w:val="00F72F43"/>
    <w:rsid w:val="00F87902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0A447-F722-4B7A-AADB-3835F3001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277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2021-03-09T13:42:00Z</cp:lastPrinted>
  <dcterms:created xsi:type="dcterms:W3CDTF">2022-08-12T17:42:00Z</dcterms:created>
  <dcterms:modified xsi:type="dcterms:W3CDTF">2022-08-19T17:46:00Z</dcterms:modified>
</cp:coreProperties>
</file>