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DF334A" w:rsidP="00774B19" w14:paraId="02CDE6C6" w14:textId="6EC45AF4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1761/2022</w:t>
      </w:r>
      <w:r w:rsidRPr="00DF334A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P="00DF334A" w14:paraId="301AFC18" w14:textId="00E9AA1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DF334A" w:rsidR="00895DF2">
        <w:rPr>
          <w:rFonts w:ascii="Times New Roman" w:hAnsi="Times New Roman" w:cs="Times New Roman"/>
          <w:sz w:val="24"/>
          <w:szCs w:val="24"/>
        </w:rPr>
        <w:t>informações</w:t>
      </w:r>
      <w:r w:rsidR="00E51DDF">
        <w:rPr>
          <w:rFonts w:ascii="Times New Roman" w:hAnsi="Times New Roman" w:cs="Times New Roman"/>
          <w:sz w:val="24"/>
          <w:szCs w:val="24"/>
        </w:rPr>
        <w:t xml:space="preserve"> da BB Transporte e Turismo, sobre a possibilidade da isenção da taxa na aquisição da segunda via do cartão Benfácil.     </w:t>
      </w:r>
    </w:p>
    <w:p w:rsidR="00ED59E4" w:rsidRPr="00DF334A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DF334A" w:rsidP="006512A2" w14:paraId="12BFE51B" w14:textId="26FF93A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REQUEIRO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>
        <w:rPr>
          <w:rFonts w:ascii="Times New Roman" w:hAnsi="Times New Roman" w:cs="Times New Roman"/>
          <w:sz w:val="24"/>
          <w:szCs w:val="24"/>
        </w:rPr>
        <w:t>à Mesa, na forma regimental vigente, que seja oficiado</w:t>
      </w:r>
      <w:r w:rsidR="00E51DDF">
        <w:rPr>
          <w:rFonts w:ascii="Times New Roman" w:hAnsi="Times New Roman" w:cs="Times New Roman"/>
          <w:sz w:val="24"/>
          <w:szCs w:val="24"/>
        </w:rPr>
        <w:t xml:space="preserve"> a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="00E51DDF">
        <w:rPr>
          <w:rFonts w:ascii="Times New Roman" w:hAnsi="Times New Roman" w:cs="Times New Roman"/>
          <w:sz w:val="24"/>
          <w:szCs w:val="24"/>
        </w:rPr>
        <w:t>BB Transporte e Turismo, sobre a possibilidade da isenção da taxa na aquisição da segunda via do cartão Benfácil.</w:t>
      </w:r>
      <w:r w:rsidR="006B05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DF334A" w:rsidP="00ED59E4" w14:paraId="66C4FEAB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DF334A" w:rsidP="006512A2" w14:paraId="54218632" w14:textId="001117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778CE" w:rsidP="00774B19" w14:paraId="72FBC17B" w14:textId="0F710B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774B19" w:rsidRPr="00DF334A" w:rsidP="00E95C24" w14:paraId="7EC85C93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9AD" w:rsidP="006512A2" w14:paraId="5413564C" w14:textId="0D26685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a pandemia em vigor e a inflação crescendo, o poder de compra dos brasileiros ficou cada vez menor. </w:t>
      </w:r>
      <w:r w:rsidR="00BA2847">
        <w:rPr>
          <w:rFonts w:ascii="Times New Roman" w:hAnsi="Times New Roman" w:cs="Times New Roman"/>
          <w:sz w:val="24"/>
          <w:szCs w:val="24"/>
        </w:rPr>
        <w:t>Os munícipes de Itapevi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847">
        <w:rPr>
          <w:rFonts w:ascii="Times New Roman" w:hAnsi="Times New Roman" w:cs="Times New Roman"/>
          <w:sz w:val="24"/>
          <w:szCs w:val="24"/>
        </w:rPr>
        <w:t>fazem parte</w:t>
      </w:r>
      <w:r>
        <w:rPr>
          <w:rFonts w:ascii="Times New Roman" w:hAnsi="Times New Roman" w:cs="Times New Roman"/>
          <w:sz w:val="24"/>
          <w:szCs w:val="24"/>
        </w:rPr>
        <w:t xml:space="preserve"> deste universo no qual </w:t>
      </w:r>
      <w:r w:rsidR="00BA2847">
        <w:rPr>
          <w:rFonts w:ascii="Times New Roman" w:hAnsi="Times New Roman" w:cs="Times New Roman"/>
          <w:sz w:val="24"/>
          <w:szCs w:val="24"/>
        </w:rPr>
        <w:t xml:space="preserve">estão sofrendo com a crise de desemprego, com altos preços e etc. A taxa de aproximadamente de R$ 50,00(cinquenta reais) se torna inviável para os cidadãos e cidadãs </w:t>
      </w:r>
      <w:r w:rsidR="00BA2847">
        <w:rPr>
          <w:rFonts w:ascii="Times New Roman" w:hAnsi="Times New Roman" w:cs="Times New Roman"/>
          <w:sz w:val="24"/>
          <w:szCs w:val="24"/>
        </w:rPr>
        <w:t>itapevienses</w:t>
      </w:r>
      <w:r w:rsidR="00BA2847">
        <w:rPr>
          <w:rFonts w:ascii="Times New Roman" w:hAnsi="Times New Roman" w:cs="Times New Roman"/>
          <w:sz w:val="24"/>
          <w:szCs w:val="24"/>
        </w:rPr>
        <w:t xml:space="preserve"> </w:t>
      </w:r>
      <w:r w:rsidR="00997836">
        <w:rPr>
          <w:rFonts w:ascii="Times New Roman" w:hAnsi="Times New Roman" w:cs="Times New Roman"/>
          <w:sz w:val="24"/>
          <w:szCs w:val="24"/>
        </w:rPr>
        <w:t xml:space="preserve">que precisam adquirir a segunda via do cartão Benfácil. </w:t>
      </w:r>
      <w:r w:rsidR="006B053B">
        <w:rPr>
          <w:rFonts w:ascii="Times New Roman" w:hAnsi="Times New Roman" w:cs="Times New Roman"/>
          <w:sz w:val="24"/>
          <w:szCs w:val="24"/>
        </w:rPr>
        <w:t xml:space="preserve">Outro fator preponderante é que, muitos idosos e aposentados por diversas vezes </w:t>
      </w:r>
      <w:r w:rsidRPr="006B053B" w:rsidR="006B053B">
        <w:rPr>
          <w:rFonts w:ascii="Times New Roman" w:hAnsi="Times New Roman" w:cs="Times New Roman"/>
          <w:sz w:val="24"/>
          <w:szCs w:val="24"/>
        </w:rPr>
        <w:t>não dispõe</w:t>
      </w:r>
      <w:r w:rsidR="006B053B">
        <w:rPr>
          <w:rFonts w:ascii="Times New Roman" w:hAnsi="Times New Roman" w:cs="Times New Roman"/>
          <w:sz w:val="24"/>
          <w:szCs w:val="24"/>
        </w:rPr>
        <w:t xml:space="preserve"> desse valor para </w:t>
      </w:r>
      <w:r w:rsidR="0063535C">
        <w:rPr>
          <w:rFonts w:ascii="Times New Roman" w:hAnsi="Times New Roman" w:cs="Times New Roman"/>
          <w:sz w:val="24"/>
          <w:szCs w:val="24"/>
        </w:rPr>
        <w:t>segunda via do cartão Benfácil</w:t>
      </w:r>
      <w:bookmarkStart w:id="0" w:name="_GoBack"/>
      <w:bookmarkEnd w:id="0"/>
      <w:r w:rsidR="006B053B">
        <w:rPr>
          <w:rFonts w:ascii="Times New Roman" w:hAnsi="Times New Roman" w:cs="Times New Roman"/>
          <w:sz w:val="24"/>
          <w:szCs w:val="24"/>
        </w:rPr>
        <w:t>.</w:t>
      </w:r>
    </w:p>
    <w:p w:rsidR="006512A2" w:rsidRPr="00DF334A" w:rsidP="006512A2" w14:paraId="540AFFBD" w14:textId="33D1496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2291715</wp:posOffset>
            </wp:positionH>
            <wp:positionV relativeFrom="paragraph">
              <wp:posOffset>372745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2910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24" w:rsidP="00DF334A" w14:paraId="5CC22B70" w14:textId="686B02C5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40DC2">
        <w:rPr>
          <w:rFonts w:ascii="Times New Roman" w:hAnsi="Times New Roman" w:cs="Times New Roman"/>
          <w:sz w:val="24"/>
          <w:szCs w:val="24"/>
        </w:rPr>
        <w:t>09</w:t>
      </w:r>
      <w:r w:rsidR="006B02EA">
        <w:rPr>
          <w:rFonts w:ascii="Times New Roman" w:hAnsi="Times New Roman" w:cs="Times New Roman"/>
          <w:sz w:val="24"/>
          <w:szCs w:val="24"/>
        </w:rPr>
        <w:t xml:space="preserve"> de agost</w:t>
      </w:r>
      <w:r w:rsidR="000E5E9F">
        <w:rPr>
          <w:rFonts w:ascii="Times New Roman" w:hAnsi="Times New Roman" w:cs="Times New Roman"/>
          <w:sz w:val="24"/>
          <w:szCs w:val="24"/>
        </w:rPr>
        <w:t>o</w:t>
      </w:r>
      <w:r w:rsidRPr="00DF334A" w:rsidR="00276AE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F334A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DF334A" w:rsidP="00DF334A" w14:paraId="7AAF5B99" w14:textId="022FD83A">
      <w:pPr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326390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65pt,25.7pt" to="303.4pt,26.45pt" strokecolor="#4472c4" strokeweight="1.5pt">
                <v:stroke joinstyle="miter"/>
              </v:line>
            </w:pict>
          </mc:Fallback>
        </mc:AlternateContent>
      </w:r>
    </w:p>
    <w:p w:rsidR="00797863" w:rsidRPr="00DF334A" w:rsidP="00606E2D" w14:paraId="3459E4F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DF334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9F8C3D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5886"/>
    <w:rsid w:val="000E5E9F"/>
    <w:rsid w:val="00110DFC"/>
    <w:rsid w:val="001207F6"/>
    <w:rsid w:val="00152AE5"/>
    <w:rsid w:val="00176261"/>
    <w:rsid w:val="001C044C"/>
    <w:rsid w:val="002655B7"/>
    <w:rsid w:val="00265603"/>
    <w:rsid w:val="002757F4"/>
    <w:rsid w:val="00276AE0"/>
    <w:rsid w:val="0028259C"/>
    <w:rsid w:val="002D0AE8"/>
    <w:rsid w:val="002E6D4A"/>
    <w:rsid w:val="002F130D"/>
    <w:rsid w:val="002F77FB"/>
    <w:rsid w:val="00314FCA"/>
    <w:rsid w:val="003209C7"/>
    <w:rsid w:val="003475A3"/>
    <w:rsid w:val="00366650"/>
    <w:rsid w:val="003A0CFC"/>
    <w:rsid w:val="003A5FC0"/>
    <w:rsid w:val="003C7226"/>
    <w:rsid w:val="003F27C3"/>
    <w:rsid w:val="00426C62"/>
    <w:rsid w:val="0043149E"/>
    <w:rsid w:val="00434F78"/>
    <w:rsid w:val="00437E26"/>
    <w:rsid w:val="004B11B6"/>
    <w:rsid w:val="004E2A59"/>
    <w:rsid w:val="004F0029"/>
    <w:rsid w:val="00534B3E"/>
    <w:rsid w:val="005424BC"/>
    <w:rsid w:val="00574428"/>
    <w:rsid w:val="0057480D"/>
    <w:rsid w:val="005C3136"/>
    <w:rsid w:val="005E3C8C"/>
    <w:rsid w:val="00606E2D"/>
    <w:rsid w:val="006336A6"/>
    <w:rsid w:val="0063535C"/>
    <w:rsid w:val="00640D06"/>
    <w:rsid w:val="00640DC2"/>
    <w:rsid w:val="006439EB"/>
    <w:rsid w:val="00645F4A"/>
    <w:rsid w:val="006512A2"/>
    <w:rsid w:val="006616BE"/>
    <w:rsid w:val="00661CF0"/>
    <w:rsid w:val="00672752"/>
    <w:rsid w:val="006A4B7F"/>
    <w:rsid w:val="006A5AFC"/>
    <w:rsid w:val="006A7D1D"/>
    <w:rsid w:val="006B02EA"/>
    <w:rsid w:val="006B053B"/>
    <w:rsid w:val="006D0F20"/>
    <w:rsid w:val="006F3164"/>
    <w:rsid w:val="007051D6"/>
    <w:rsid w:val="00725452"/>
    <w:rsid w:val="00774B19"/>
    <w:rsid w:val="00780D4E"/>
    <w:rsid w:val="00797863"/>
    <w:rsid w:val="007C0FD9"/>
    <w:rsid w:val="007D70FB"/>
    <w:rsid w:val="007E6808"/>
    <w:rsid w:val="00816AD2"/>
    <w:rsid w:val="008230A3"/>
    <w:rsid w:val="008351A8"/>
    <w:rsid w:val="00854B93"/>
    <w:rsid w:val="00864F5F"/>
    <w:rsid w:val="00895DF2"/>
    <w:rsid w:val="008A6A96"/>
    <w:rsid w:val="008F6351"/>
    <w:rsid w:val="00927526"/>
    <w:rsid w:val="0097673D"/>
    <w:rsid w:val="00997836"/>
    <w:rsid w:val="00A238A4"/>
    <w:rsid w:val="00A62405"/>
    <w:rsid w:val="00A624FC"/>
    <w:rsid w:val="00A679AD"/>
    <w:rsid w:val="00A7476F"/>
    <w:rsid w:val="00A778CE"/>
    <w:rsid w:val="00AE6097"/>
    <w:rsid w:val="00B163E3"/>
    <w:rsid w:val="00B169FD"/>
    <w:rsid w:val="00B22ECB"/>
    <w:rsid w:val="00BA2847"/>
    <w:rsid w:val="00BB2E04"/>
    <w:rsid w:val="00BC0B06"/>
    <w:rsid w:val="00BD135D"/>
    <w:rsid w:val="00BD5E2F"/>
    <w:rsid w:val="00BD7A03"/>
    <w:rsid w:val="00C17469"/>
    <w:rsid w:val="00C41470"/>
    <w:rsid w:val="00C854A6"/>
    <w:rsid w:val="00C8595A"/>
    <w:rsid w:val="00C9235E"/>
    <w:rsid w:val="00CB6ABF"/>
    <w:rsid w:val="00CD1705"/>
    <w:rsid w:val="00D06B9F"/>
    <w:rsid w:val="00D60FC1"/>
    <w:rsid w:val="00D63D6A"/>
    <w:rsid w:val="00D80D69"/>
    <w:rsid w:val="00DA0E17"/>
    <w:rsid w:val="00DD7C5C"/>
    <w:rsid w:val="00DF334A"/>
    <w:rsid w:val="00E11BB8"/>
    <w:rsid w:val="00E51DDF"/>
    <w:rsid w:val="00E54F6B"/>
    <w:rsid w:val="00E57395"/>
    <w:rsid w:val="00E95C24"/>
    <w:rsid w:val="00EB3A6A"/>
    <w:rsid w:val="00EC56EE"/>
    <w:rsid w:val="00ED59E4"/>
    <w:rsid w:val="00F534EC"/>
    <w:rsid w:val="00F72F43"/>
    <w:rsid w:val="00F7441F"/>
    <w:rsid w:val="00F95CD5"/>
    <w:rsid w:val="00FA42B3"/>
    <w:rsid w:val="00FB2D25"/>
    <w:rsid w:val="00FC58FF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A6BA8-2290-4BD1-B7DF-F96E8D3C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2022-08-08T17:29:00Z</dcterms:created>
  <dcterms:modified xsi:type="dcterms:W3CDTF">2022-08-09T19:11:00Z</dcterms:modified>
</cp:coreProperties>
</file>