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C17" w:rsidRPr="009571CA" w:rsidRDefault="00C75A99" w:rsidP="00B34AF6">
      <w:pPr>
        <w:spacing w:after="0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noProof/>
          <w:sz w:val="28"/>
          <w:lang w:eastAsia="pt-B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3615690</wp:posOffset>
            </wp:positionH>
            <wp:positionV relativeFrom="paragraph">
              <wp:posOffset>-1476375</wp:posOffset>
            </wp:positionV>
            <wp:extent cx="2548349" cy="1566808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9-08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8349" cy="1566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3501">
        <w:rPr>
          <w:rFonts w:ascii="Arial" w:hAnsi="Arial" w:cs="Arial"/>
          <w:b/>
          <w:sz w:val="28"/>
        </w:rPr>
        <w:t>Indicação Nº 1670/2022</w:t>
      </w:r>
    </w:p>
    <w:p w:rsidR="006C0D33" w:rsidRDefault="007A3501" w:rsidP="00B34AF6">
      <w:pPr>
        <w:spacing w:after="0"/>
        <w:jc w:val="center"/>
        <w:rPr>
          <w:rFonts w:ascii="Arial" w:hAnsi="Arial" w:cs="Arial"/>
          <w:b/>
          <w:sz w:val="36"/>
        </w:rPr>
      </w:pPr>
      <w:r w:rsidRPr="006C0D33">
        <w:rPr>
          <w:rFonts w:ascii="Arial" w:hAnsi="Arial" w:cs="Arial"/>
          <w:b/>
          <w:noProof/>
          <w:sz w:val="36"/>
          <w:lang w:eastAsia="pt-B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3637915</wp:posOffset>
                </wp:positionH>
                <wp:positionV relativeFrom="paragraph">
                  <wp:posOffset>193675</wp:posOffset>
                </wp:positionV>
                <wp:extent cx="2190750" cy="1127760"/>
                <wp:effectExtent l="0" t="0" r="0" b="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0" cy="1127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751E" w:rsidRPr="00450A16" w:rsidRDefault="007A3501" w:rsidP="0061751E">
                            <w:pPr>
                              <w:pStyle w:val="SemEspaamento"/>
                              <w:jc w:val="both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 w:rsidRPr="00450A16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Súmula:</w:t>
                            </w:r>
                            <w:r w:rsidRPr="00450A16"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  <w:r w:rsidR="00A81A16">
                              <w:rPr>
                                <w:rFonts w:ascii="Arial" w:hAnsi="Arial" w:cs="Arial"/>
                                <w:sz w:val="24"/>
                              </w:rPr>
                              <w:t>Indico</w:t>
                            </w:r>
                            <w:r w:rsidRPr="00450A16">
                              <w:rPr>
                                <w:rFonts w:ascii="Arial" w:hAnsi="Arial" w:cs="Arial"/>
                                <w:sz w:val="24"/>
                              </w:rPr>
                              <w:t xml:space="preserve"> ao Executivo, junto ao órgão competente, a implantação </w:t>
                            </w:r>
                            <w:r w:rsidR="00EF485D">
                              <w:rPr>
                                <w:rFonts w:ascii="Arial" w:hAnsi="Arial" w:cs="Arial"/>
                                <w:sz w:val="24"/>
                              </w:rPr>
                              <w:t>de atendimento de Assistente Social</w:t>
                            </w:r>
                            <w:r w:rsidR="0044026A">
                              <w:rPr>
                                <w:rFonts w:ascii="Arial" w:hAnsi="Arial" w:cs="Arial"/>
                                <w:sz w:val="24"/>
                              </w:rPr>
                              <w:t xml:space="preserve"> no Velório Municipal em horário comercial.</w:t>
                            </w:r>
                          </w:p>
                          <w:p w:rsidR="006C0D33" w:rsidRDefault="006C0D33"/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5" type="#_x0000_t202" style="width:172.5pt;height:88.8pt;margin-top:15.25pt;margin-left:286.4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  <v:textbox>
                  <w:txbxContent>
                    <w:p w:rsidR="0061751E" w:rsidRPr="00450A16" w:rsidP="0061751E" w14:paraId="73684E9E" w14:textId="7621C8C3">
                      <w:pPr>
                        <w:pStyle w:val="NoSpacing"/>
                        <w:jc w:val="both"/>
                        <w:rPr>
                          <w:rFonts w:ascii="Arial" w:hAnsi="Arial" w:cs="Arial"/>
                          <w:sz w:val="24"/>
                        </w:rPr>
                      </w:pPr>
                      <w:r w:rsidRPr="00450A16">
                        <w:rPr>
                          <w:rFonts w:ascii="Arial" w:hAnsi="Arial" w:cs="Arial"/>
                          <w:b/>
                          <w:sz w:val="24"/>
                        </w:rPr>
                        <w:t>Súmula:</w:t>
                      </w:r>
                      <w:r w:rsidRPr="00450A16"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  <w:r w:rsidR="00A81A16">
                        <w:rPr>
                          <w:rFonts w:ascii="Arial" w:hAnsi="Arial" w:cs="Arial"/>
                          <w:sz w:val="24"/>
                        </w:rPr>
                        <w:t>Indico</w:t>
                      </w:r>
                      <w:r w:rsidRPr="00450A16">
                        <w:rPr>
                          <w:rFonts w:ascii="Arial" w:hAnsi="Arial" w:cs="Arial"/>
                          <w:sz w:val="24"/>
                        </w:rPr>
                        <w:t xml:space="preserve"> ao Executivo, junto ao órgão competente, a implantação </w:t>
                      </w:r>
                      <w:r w:rsidR="00EF485D">
                        <w:rPr>
                          <w:rFonts w:ascii="Arial" w:hAnsi="Arial" w:cs="Arial"/>
                          <w:sz w:val="24"/>
                        </w:rPr>
                        <w:t>de atendimento de Assistente Social</w:t>
                      </w:r>
                      <w:r w:rsidR="0044026A">
                        <w:rPr>
                          <w:rFonts w:ascii="Arial" w:hAnsi="Arial" w:cs="Arial"/>
                          <w:sz w:val="24"/>
                        </w:rPr>
                        <w:t xml:space="preserve"> no Velório Municipal em horário comercial.</w:t>
                      </w:r>
                    </w:p>
                    <w:p w:rsidR="006C0D33" w14:paraId="20FD9846" w14:textId="6CF4F097"/>
                  </w:txbxContent>
                </v:textbox>
                <w10:wrap type="square"/>
              </v:shape>
            </w:pict>
          </mc:Fallback>
        </mc:AlternateContent>
      </w:r>
    </w:p>
    <w:p w:rsidR="006C0D33" w:rsidRDefault="006C0D33" w:rsidP="00B34AF6">
      <w:pPr>
        <w:spacing w:after="0"/>
        <w:jc w:val="center"/>
        <w:rPr>
          <w:rFonts w:ascii="Arial" w:hAnsi="Arial" w:cs="Arial"/>
          <w:b/>
          <w:sz w:val="36"/>
        </w:rPr>
      </w:pPr>
    </w:p>
    <w:p w:rsidR="006C0D33" w:rsidRDefault="006C0D33" w:rsidP="00B34AF6">
      <w:pPr>
        <w:spacing w:after="0"/>
        <w:jc w:val="center"/>
        <w:rPr>
          <w:rFonts w:ascii="Arial" w:hAnsi="Arial" w:cs="Arial"/>
          <w:b/>
          <w:sz w:val="36"/>
        </w:rPr>
      </w:pPr>
      <w:bookmarkStart w:id="0" w:name="_GoBack"/>
      <w:bookmarkEnd w:id="0"/>
    </w:p>
    <w:p w:rsidR="00075AA5" w:rsidRPr="006E5141" w:rsidRDefault="00075AA5" w:rsidP="009571CA">
      <w:pPr>
        <w:spacing w:after="0"/>
        <w:rPr>
          <w:rFonts w:ascii="Arial" w:hAnsi="Arial" w:cs="Arial"/>
          <w:b/>
          <w:sz w:val="16"/>
        </w:rPr>
      </w:pPr>
    </w:p>
    <w:p w:rsidR="006E5141" w:rsidRDefault="006E5141" w:rsidP="009571CA">
      <w:pPr>
        <w:spacing w:after="0"/>
        <w:rPr>
          <w:rFonts w:ascii="Arial" w:hAnsi="Arial" w:cs="Arial"/>
          <w:b/>
          <w:sz w:val="20"/>
        </w:rPr>
      </w:pPr>
    </w:p>
    <w:p w:rsidR="00134B65" w:rsidRPr="006C0D33" w:rsidRDefault="00134B65" w:rsidP="009571CA">
      <w:pPr>
        <w:spacing w:after="0"/>
        <w:rPr>
          <w:rFonts w:ascii="Arial" w:hAnsi="Arial" w:cs="Arial"/>
          <w:b/>
          <w:sz w:val="20"/>
        </w:rPr>
      </w:pPr>
    </w:p>
    <w:p w:rsidR="00BB0A00" w:rsidRDefault="00BB0A00" w:rsidP="00A65B63">
      <w:pPr>
        <w:spacing w:after="0"/>
        <w:jc w:val="both"/>
        <w:rPr>
          <w:rFonts w:ascii="Cambria" w:hAnsi="Cambria" w:cs="Arial"/>
          <w:bCs/>
          <w:sz w:val="20"/>
          <w:szCs w:val="24"/>
        </w:rPr>
      </w:pPr>
    </w:p>
    <w:p w:rsidR="00A81A16" w:rsidRPr="00450A16" w:rsidRDefault="007A3501" w:rsidP="00A81A16">
      <w:pPr>
        <w:pStyle w:val="SemEspaamen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à mesa, na forma regimental vigente, que seja oficiado ao Excelentíssimo Senhor Igor Soares Ebert, Prefeito Municipal, junto ao órgão competente,</w:t>
      </w:r>
      <w:r w:rsidRPr="00A81A16">
        <w:rPr>
          <w:rFonts w:ascii="Arial" w:hAnsi="Arial" w:cs="Arial"/>
          <w:sz w:val="24"/>
        </w:rPr>
        <w:t xml:space="preserve"> </w:t>
      </w:r>
      <w:r w:rsidRPr="00450A16">
        <w:rPr>
          <w:rFonts w:ascii="Arial" w:hAnsi="Arial" w:cs="Arial"/>
          <w:sz w:val="24"/>
        </w:rPr>
        <w:t xml:space="preserve">a implantação </w:t>
      </w:r>
      <w:r>
        <w:rPr>
          <w:rFonts w:ascii="Arial" w:hAnsi="Arial" w:cs="Arial"/>
          <w:sz w:val="24"/>
        </w:rPr>
        <w:t>de atendimento de Assistente Social no Velório Municipal em horário comercial.</w:t>
      </w:r>
    </w:p>
    <w:p w:rsidR="0061751E" w:rsidRDefault="0061751E" w:rsidP="00AE0BC0">
      <w:pPr>
        <w:pStyle w:val="SemEspaamento"/>
        <w:jc w:val="both"/>
        <w:rPr>
          <w:rFonts w:ascii="Arial" w:hAnsi="Arial" w:cs="Arial"/>
          <w:sz w:val="24"/>
        </w:rPr>
      </w:pPr>
    </w:p>
    <w:p w:rsidR="0061751E" w:rsidRDefault="0061751E" w:rsidP="0061751E">
      <w:pPr>
        <w:pStyle w:val="SemEspaamento"/>
        <w:ind w:firstLine="708"/>
        <w:jc w:val="both"/>
        <w:rPr>
          <w:rFonts w:ascii="Arial" w:hAnsi="Arial" w:cs="Arial"/>
          <w:sz w:val="24"/>
        </w:rPr>
      </w:pPr>
    </w:p>
    <w:p w:rsidR="0061751E" w:rsidRPr="00B07918" w:rsidRDefault="007A3501" w:rsidP="0061751E">
      <w:pPr>
        <w:spacing w:after="0"/>
        <w:rPr>
          <w:rFonts w:ascii="Arial" w:hAnsi="Arial" w:cs="Arial"/>
          <w:b/>
          <w:i/>
          <w:sz w:val="28"/>
          <w:szCs w:val="24"/>
        </w:rPr>
      </w:pPr>
      <w:r w:rsidRPr="00B07918">
        <w:rPr>
          <w:rFonts w:ascii="Arial" w:hAnsi="Arial" w:cs="Arial"/>
          <w:b/>
          <w:i/>
          <w:sz w:val="28"/>
          <w:szCs w:val="24"/>
        </w:rPr>
        <w:tab/>
      </w:r>
      <w:r w:rsidRPr="00B07918">
        <w:rPr>
          <w:rFonts w:ascii="Arial" w:hAnsi="Arial" w:cs="Arial"/>
          <w:b/>
          <w:i/>
          <w:sz w:val="28"/>
          <w:szCs w:val="24"/>
        </w:rPr>
        <w:tab/>
      </w:r>
      <w:r w:rsidRPr="00B07918">
        <w:rPr>
          <w:rFonts w:ascii="Arial" w:hAnsi="Arial" w:cs="Arial"/>
          <w:b/>
          <w:i/>
          <w:sz w:val="28"/>
          <w:szCs w:val="24"/>
        </w:rPr>
        <w:tab/>
      </w:r>
      <w:r w:rsidRPr="00B07918">
        <w:rPr>
          <w:rFonts w:ascii="Arial" w:hAnsi="Arial" w:cs="Arial"/>
          <w:b/>
          <w:i/>
          <w:sz w:val="28"/>
          <w:szCs w:val="24"/>
        </w:rPr>
        <w:tab/>
      </w:r>
      <w:r w:rsidRPr="00B07918">
        <w:rPr>
          <w:rFonts w:ascii="Arial" w:hAnsi="Arial" w:cs="Arial"/>
          <w:b/>
          <w:i/>
          <w:sz w:val="28"/>
          <w:szCs w:val="24"/>
        </w:rPr>
        <w:tab/>
        <w:t>JUSTIFICA</w:t>
      </w:r>
      <w:r w:rsidRPr="00B07918">
        <w:rPr>
          <w:rFonts w:ascii="Arial" w:hAnsi="Arial" w:cs="Arial"/>
          <w:b/>
          <w:i/>
          <w:sz w:val="28"/>
          <w:szCs w:val="24"/>
        </w:rPr>
        <w:t>TIVA:</w:t>
      </w:r>
    </w:p>
    <w:p w:rsidR="0061751E" w:rsidRPr="005C7DE7" w:rsidRDefault="0061751E" w:rsidP="0061751E">
      <w:pPr>
        <w:spacing w:after="0"/>
        <w:jc w:val="both"/>
        <w:rPr>
          <w:rFonts w:ascii="Arial" w:hAnsi="Arial" w:cs="Arial"/>
          <w:sz w:val="16"/>
          <w:szCs w:val="24"/>
        </w:rPr>
      </w:pPr>
    </w:p>
    <w:p w:rsidR="0061751E" w:rsidRPr="007A46FC" w:rsidRDefault="007A3501" w:rsidP="0061751E">
      <w:pPr>
        <w:pStyle w:val="SemEspaamento"/>
        <w:jc w:val="both"/>
        <w:rPr>
          <w:rFonts w:ascii="Arial" w:hAnsi="Arial" w:cs="Arial"/>
          <w:b/>
          <w:i/>
          <w:sz w:val="18"/>
        </w:rPr>
      </w:pPr>
      <w:r w:rsidRPr="007A46FC">
        <w:rPr>
          <w:rFonts w:ascii="Arial" w:hAnsi="Arial" w:cs="Arial"/>
          <w:b/>
          <w:i/>
          <w:sz w:val="18"/>
        </w:rPr>
        <w:t>Senhor Presidente,</w:t>
      </w:r>
    </w:p>
    <w:p w:rsidR="0061751E" w:rsidRPr="007A46FC" w:rsidRDefault="007A3501" w:rsidP="0061751E">
      <w:pPr>
        <w:pStyle w:val="SemEspaamento"/>
        <w:jc w:val="both"/>
        <w:rPr>
          <w:rFonts w:ascii="Arial" w:hAnsi="Arial" w:cs="Arial"/>
          <w:b/>
          <w:i/>
          <w:sz w:val="18"/>
        </w:rPr>
      </w:pPr>
      <w:r w:rsidRPr="007A46FC">
        <w:rPr>
          <w:rFonts w:ascii="Arial" w:hAnsi="Arial" w:cs="Arial"/>
          <w:b/>
          <w:i/>
          <w:sz w:val="18"/>
        </w:rPr>
        <w:t>Senhores Vereadores,</w:t>
      </w:r>
    </w:p>
    <w:p w:rsidR="0061751E" w:rsidRPr="007A46FC" w:rsidRDefault="007A3501" w:rsidP="0061751E">
      <w:pPr>
        <w:pStyle w:val="SemEspaamento"/>
        <w:jc w:val="both"/>
        <w:rPr>
          <w:rFonts w:ascii="Arial" w:hAnsi="Arial" w:cs="Arial"/>
          <w:b/>
          <w:i/>
          <w:sz w:val="18"/>
        </w:rPr>
      </w:pPr>
      <w:r w:rsidRPr="007A46FC">
        <w:rPr>
          <w:rFonts w:ascii="Arial" w:hAnsi="Arial" w:cs="Arial"/>
          <w:b/>
          <w:i/>
          <w:sz w:val="18"/>
        </w:rPr>
        <w:t>Senhoras Vereadoras,</w:t>
      </w:r>
    </w:p>
    <w:p w:rsidR="0061751E" w:rsidRPr="00E83C4A" w:rsidRDefault="0061751E" w:rsidP="0061751E">
      <w:pPr>
        <w:pStyle w:val="SemEspaamento"/>
        <w:jc w:val="both"/>
        <w:rPr>
          <w:rFonts w:ascii="Arial" w:hAnsi="Arial" w:cs="Arial"/>
          <w:sz w:val="18"/>
        </w:rPr>
      </w:pPr>
    </w:p>
    <w:p w:rsidR="0061751E" w:rsidRDefault="007A3501" w:rsidP="0044026A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Trata-se de uma solicitação desta legisladora, que por diversas vezes presenciou o desespero de familiares ao se depararem com o corpo do ente querido na urna e não terem um profissional</w:t>
      </w:r>
      <w:r>
        <w:rPr>
          <w:rFonts w:ascii="Arial" w:hAnsi="Arial" w:cs="Arial"/>
          <w:sz w:val="24"/>
          <w:szCs w:val="24"/>
        </w:rPr>
        <w:t xml:space="preserve"> capacitado para</w:t>
      </w:r>
      <w:r w:rsidR="000278FF">
        <w:rPr>
          <w:rFonts w:ascii="Arial" w:hAnsi="Arial" w:cs="Arial"/>
          <w:sz w:val="24"/>
          <w:szCs w:val="24"/>
        </w:rPr>
        <w:t xml:space="preserve"> auxiliá-los</w:t>
      </w:r>
      <w:r>
        <w:rPr>
          <w:rFonts w:ascii="Arial" w:hAnsi="Arial" w:cs="Arial"/>
          <w:sz w:val="24"/>
          <w:szCs w:val="24"/>
        </w:rPr>
        <w:t xml:space="preserve"> num momento tão doloroso.</w:t>
      </w:r>
    </w:p>
    <w:p w:rsidR="0044026A" w:rsidRPr="00AE0BC0" w:rsidRDefault="0044026A" w:rsidP="0044026A">
      <w:pPr>
        <w:pStyle w:val="SemEspaamento"/>
        <w:jc w:val="both"/>
        <w:rPr>
          <w:rFonts w:ascii="Arial" w:hAnsi="Arial" w:cs="Arial"/>
          <w:sz w:val="18"/>
          <w:szCs w:val="24"/>
        </w:rPr>
      </w:pPr>
    </w:p>
    <w:p w:rsidR="0044026A" w:rsidRDefault="007A3501" w:rsidP="0044026A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Este apoio emocional oferecido pela Assistente Social é de suma importância para que os familiares passem por este período de despedida do familiar, fortalecidos e instruídos quanto aos procedimentos</w:t>
      </w:r>
      <w:r>
        <w:rPr>
          <w:rFonts w:ascii="Arial" w:hAnsi="Arial" w:cs="Arial"/>
          <w:sz w:val="24"/>
          <w:szCs w:val="24"/>
        </w:rPr>
        <w:t xml:space="preserve"> a serem tomados.</w:t>
      </w:r>
    </w:p>
    <w:p w:rsidR="0044026A" w:rsidRPr="00AE0BC0" w:rsidRDefault="0044026A" w:rsidP="0044026A">
      <w:pPr>
        <w:pStyle w:val="SemEspaamento"/>
        <w:jc w:val="both"/>
        <w:rPr>
          <w:rFonts w:ascii="Arial" w:hAnsi="Arial" w:cs="Arial"/>
          <w:sz w:val="18"/>
          <w:szCs w:val="24"/>
        </w:rPr>
      </w:pPr>
    </w:p>
    <w:p w:rsidR="0044026A" w:rsidRPr="003706DE" w:rsidRDefault="007A3501" w:rsidP="0044026A">
      <w:pPr>
        <w:pStyle w:val="SemEspaamento"/>
        <w:jc w:val="both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ab/>
        <w:t>O Velório Municipal oferece todos os atendimentos necessários</w:t>
      </w:r>
      <w:r w:rsidR="000278FF">
        <w:rPr>
          <w:rFonts w:ascii="Arial" w:hAnsi="Arial" w:cs="Arial"/>
          <w:sz w:val="24"/>
          <w:szCs w:val="24"/>
        </w:rPr>
        <w:t xml:space="preserve"> à população</w:t>
      </w:r>
      <w:r>
        <w:rPr>
          <w:rFonts w:ascii="Arial" w:hAnsi="Arial" w:cs="Arial"/>
          <w:sz w:val="24"/>
          <w:szCs w:val="24"/>
        </w:rPr>
        <w:t>, e o serviço social completaria o atendimento oferecido aos munícipes, que só fazem uso destes serviços no momento mais doloroso da vida.</w:t>
      </w:r>
    </w:p>
    <w:p w:rsidR="0061751E" w:rsidRPr="00AE0BC0" w:rsidRDefault="0061751E" w:rsidP="0061751E">
      <w:pPr>
        <w:pStyle w:val="SemEspaamento"/>
        <w:ind w:firstLine="708"/>
        <w:jc w:val="both"/>
        <w:rPr>
          <w:rFonts w:ascii="Arial" w:hAnsi="Arial" w:cs="Arial"/>
          <w:sz w:val="18"/>
          <w:szCs w:val="24"/>
        </w:rPr>
      </w:pPr>
    </w:p>
    <w:p w:rsidR="0061751E" w:rsidRPr="003706DE" w:rsidRDefault="007A3501" w:rsidP="0061751E">
      <w:pPr>
        <w:pStyle w:val="SemEspaamento"/>
        <w:ind w:firstLine="708"/>
        <w:jc w:val="both"/>
        <w:rPr>
          <w:rFonts w:ascii="Arial" w:hAnsi="Arial" w:cs="Arial"/>
          <w:sz w:val="24"/>
          <w:szCs w:val="24"/>
        </w:rPr>
      </w:pPr>
      <w:r w:rsidRPr="003706DE">
        <w:rPr>
          <w:rFonts w:ascii="Arial" w:hAnsi="Arial" w:cs="Arial"/>
          <w:sz w:val="24"/>
          <w:szCs w:val="24"/>
        </w:rPr>
        <w:t xml:space="preserve">Diante do exposto, </w:t>
      </w:r>
      <w:r w:rsidR="00DA5408">
        <w:rPr>
          <w:rFonts w:ascii="Arial" w:hAnsi="Arial" w:cs="Arial"/>
          <w:sz w:val="24"/>
          <w:szCs w:val="24"/>
        </w:rPr>
        <w:t>peço aos nobres pares que vo</w:t>
      </w:r>
      <w:r w:rsidR="000278FF">
        <w:rPr>
          <w:rFonts w:ascii="Arial" w:hAnsi="Arial" w:cs="Arial"/>
          <w:sz w:val="24"/>
          <w:szCs w:val="24"/>
        </w:rPr>
        <w:t>tem favorável, para que possamos</w:t>
      </w:r>
      <w:r w:rsidR="00DA5408">
        <w:rPr>
          <w:rFonts w:ascii="Arial" w:hAnsi="Arial" w:cs="Arial"/>
          <w:sz w:val="24"/>
          <w:szCs w:val="24"/>
        </w:rPr>
        <w:t xml:space="preserve"> assim oferecer estes relevantes </w:t>
      </w:r>
      <w:r w:rsidR="00B0643F">
        <w:rPr>
          <w:rFonts w:ascii="Arial" w:hAnsi="Arial" w:cs="Arial"/>
          <w:sz w:val="24"/>
          <w:szCs w:val="24"/>
        </w:rPr>
        <w:t>atendimentos</w:t>
      </w:r>
      <w:r w:rsidR="00DA5408">
        <w:rPr>
          <w:rFonts w:ascii="Arial" w:hAnsi="Arial" w:cs="Arial"/>
          <w:sz w:val="24"/>
          <w:szCs w:val="24"/>
        </w:rPr>
        <w:t xml:space="preserve"> aos nossos munícipes</w:t>
      </w:r>
      <w:r w:rsidRPr="003706DE">
        <w:rPr>
          <w:rFonts w:ascii="Arial" w:hAnsi="Arial" w:cs="Arial"/>
          <w:sz w:val="24"/>
          <w:szCs w:val="24"/>
        </w:rPr>
        <w:t>.</w:t>
      </w:r>
    </w:p>
    <w:p w:rsidR="0061751E" w:rsidRPr="00AE0BC0" w:rsidRDefault="0061751E" w:rsidP="0061751E">
      <w:pPr>
        <w:pStyle w:val="SemEspaamento"/>
        <w:jc w:val="both"/>
        <w:rPr>
          <w:rFonts w:ascii="Arial" w:hAnsi="Arial" w:cs="Arial"/>
          <w:sz w:val="18"/>
          <w:szCs w:val="24"/>
        </w:rPr>
      </w:pPr>
    </w:p>
    <w:p w:rsidR="0061751E" w:rsidRPr="00ED0EF5" w:rsidRDefault="007A3501" w:rsidP="0061751E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Cambria" w:hAnsi="Cambria"/>
          <w:noProof/>
          <w:sz w:val="16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2082165</wp:posOffset>
            </wp:positionH>
            <wp:positionV relativeFrom="page">
              <wp:posOffset>8091475</wp:posOffset>
            </wp:positionV>
            <wp:extent cx="1705050" cy="981075"/>
            <wp:effectExtent l="0" t="0" r="9525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121214" name="26cca0be-ec6f-4f87-816a-f8470dd5eafc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505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D0EF5">
        <w:rPr>
          <w:rFonts w:ascii="Arial" w:hAnsi="Arial" w:cs="Arial"/>
          <w:sz w:val="24"/>
          <w:szCs w:val="24"/>
        </w:rPr>
        <w:tab/>
        <w:t xml:space="preserve">Sala das Sessões Bemvindo Moreira Nery, </w:t>
      </w:r>
      <w:r w:rsidR="00A81A16">
        <w:rPr>
          <w:rFonts w:ascii="Arial" w:hAnsi="Arial" w:cs="Arial"/>
          <w:sz w:val="24"/>
          <w:szCs w:val="24"/>
        </w:rPr>
        <w:t>08</w:t>
      </w:r>
      <w:r w:rsidRPr="00ED0EF5">
        <w:rPr>
          <w:rFonts w:ascii="Arial" w:hAnsi="Arial" w:cs="Arial"/>
          <w:sz w:val="24"/>
          <w:szCs w:val="24"/>
        </w:rPr>
        <w:t xml:space="preserve"> de </w:t>
      </w:r>
      <w:r w:rsidR="00A81A16">
        <w:rPr>
          <w:rFonts w:ascii="Arial" w:hAnsi="Arial" w:cs="Arial"/>
          <w:sz w:val="24"/>
          <w:szCs w:val="24"/>
        </w:rPr>
        <w:t>agosto</w:t>
      </w:r>
      <w:r w:rsidRPr="00ED0EF5">
        <w:rPr>
          <w:rFonts w:ascii="Arial" w:hAnsi="Arial" w:cs="Arial"/>
          <w:sz w:val="24"/>
          <w:szCs w:val="24"/>
        </w:rPr>
        <w:t xml:space="preserve"> de 2022.</w:t>
      </w:r>
    </w:p>
    <w:p w:rsidR="006C0D33" w:rsidRDefault="006C0D33" w:rsidP="006E5141">
      <w:pPr>
        <w:spacing w:after="0"/>
        <w:rPr>
          <w:rFonts w:ascii="Cambria" w:hAnsi="Cambria" w:cs="Arial"/>
          <w:b/>
          <w:sz w:val="18"/>
          <w:szCs w:val="24"/>
        </w:rPr>
      </w:pPr>
    </w:p>
    <w:p w:rsidR="00BB0A00" w:rsidRDefault="00BB0A00" w:rsidP="006E5141">
      <w:pPr>
        <w:spacing w:after="0"/>
        <w:rPr>
          <w:rFonts w:ascii="Cambria" w:hAnsi="Cambria" w:cs="Arial"/>
          <w:b/>
          <w:sz w:val="18"/>
          <w:szCs w:val="24"/>
        </w:rPr>
      </w:pPr>
    </w:p>
    <w:p w:rsidR="00BB0A00" w:rsidRDefault="00BB0A00" w:rsidP="006E5141">
      <w:pPr>
        <w:spacing w:after="0"/>
        <w:rPr>
          <w:rFonts w:ascii="Cambria" w:hAnsi="Cambria" w:cs="Arial"/>
          <w:b/>
          <w:sz w:val="18"/>
          <w:szCs w:val="24"/>
        </w:rPr>
      </w:pPr>
    </w:p>
    <w:p w:rsidR="00BB0A00" w:rsidRDefault="00BB0A00" w:rsidP="006E5141">
      <w:pPr>
        <w:spacing w:after="0"/>
        <w:rPr>
          <w:rFonts w:ascii="Cambria" w:hAnsi="Cambria" w:cs="Arial"/>
          <w:b/>
          <w:sz w:val="18"/>
          <w:szCs w:val="24"/>
        </w:rPr>
      </w:pPr>
    </w:p>
    <w:p w:rsidR="006E5141" w:rsidRPr="0061751E" w:rsidRDefault="007A3501" w:rsidP="006E5141">
      <w:pPr>
        <w:spacing w:after="0"/>
        <w:jc w:val="center"/>
        <w:rPr>
          <w:rFonts w:ascii="Arial" w:hAnsi="Arial" w:cs="Arial"/>
          <w:b/>
          <w:sz w:val="18"/>
          <w:szCs w:val="24"/>
        </w:rPr>
      </w:pPr>
      <w:r w:rsidRPr="0061751E">
        <w:rPr>
          <w:rFonts w:ascii="Arial" w:hAnsi="Arial" w:cs="Arial"/>
          <w:b/>
          <w:sz w:val="18"/>
          <w:szCs w:val="24"/>
        </w:rPr>
        <w:t>___________________</w:t>
      </w:r>
      <w:r w:rsidR="0061751E">
        <w:rPr>
          <w:rFonts w:ascii="Arial" w:hAnsi="Arial" w:cs="Arial"/>
          <w:b/>
          <w:sz w:val="18"/>
          <w:szCs w:val="24"/>
        </w:rPr>
        <w:t>____________</w:t>
      </w:r>
    </w:p>
    <w:p w:rsidR="006E5141" w:rsidRPr="0061751E" w:rsidRDefault="007A3501" w:rsidP="006E5141">
      <w:pPr>
        <w:spacing w:after="0"/>
        <w:jc w:val="center"/>
        <w:rPr>
          <w:rFonts w:ascii="Arial" w:hAnsi="Arial" w:cs="Arial"/>
          <w:b/>
          <w:sz w:val="18"/>
          <w:szCs w:val="24"/>
        </w:rPr>
      </w:pPr>
      <w:r w:rsidRPr="0061751E">
        <w:rPr>
          <w:rFonts w:ascii="Arial" w:hAnsi="Arial" w:cs="Arial"/>
          <w:b/>
          <w:sz w:val="18"/>
          <w:szCs w:val="24"/>
        </w:rPr>
        <w:t>MARIZA MARTINS BORGES</w:t>
      </w:r>
    </w:p>
    <w:p w:rsidR="006E5141" w:rsidRPr="0061751E" w:rsidRDefault="007A3501" w:rsidP="005C0948">
      <w:pPr>
        <w:spacing w:after="0"/>
        <w:jc w:val="center"/>
        <w:rPr>
          <w:rFonts w:ascii="Arial" w:hAnsi="Arial" w:cs="Arial"/>
          <w:sz w:val="18"/>
          <w:szCs w:val="24"/>
        </w:rPr>
      </w:pPr>
      <w:r w:rsidRPr="0061751E">
        <w:rPr>
          <w:rFonts w:ascii="Arial" w:hAnsi="Arial" w:cs="Arial"/>
          <w:sz w:val="18"/>
          <w:szCs w:val="24"/>
        </w:rPr>
        <w:t>Vereadora</w:t>
      </w:r>
      <w:r w:rsidRPr="0061751E">
        <w:rPr>
          <w:rFonts w:ascii="Arial" w:hAnsi="Arial" w:cs="Arial"/>
          <w:sz w:val="18"/>
          <w:szCs w:val="24"/>
        </w:rPr>
        <w:t xml:space="preserve"> - PODEMOS</w:t>
      </w:r>
    </w:p>
    <w:sectPr w:rsidR="006E5141" w:rsidRPr="0061751E" w:rsidSect="00BB2E04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3501" w:rsidRDefault="007A3501">
      <w:pPr>
        <w:spacing w:after="0" w:line="240" w:lineRule="auto"/>
      </w:pPr>
      <w:r>
        <w:separator/>
      </w:r>
    </w:p>
  </w:endnote>
  <w:endnote w:type="continuationSeparator" w:id="0">
    <w:p w:rsidR="007A3501" w:rsidRDefault="007A3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BB2E04" w:rsidP="00661CF0">
    <w:pPr>
      <w:pStyle w:val="Rodap"/>
      <w:jc w:val="right"/>
      <w:rPr>
        <w:rFonts w:ascii="Times New Roman" w:hAnsi="Times New Roman" w:cs="Times New Roman"/>
      </w:rPr>
    </w:pP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3501" w:rsidRDefault="007A3501">
      <w:pPr>
        <w:spacing w:after="0" w:line="240" w:lineRule="auto"/>
      </w:pPr>
      <w:r>
        <w:separator/>
      </w:r>
    </w:p>
  </w:footnote>
  <w:footnote w:type="continuationSeparator" w:id="0">
    <w:p w:rsidR="007A3501" w:rsidRDefault="007A35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7A3501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7A3501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7A3501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D4427CD6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B4442884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C12AF24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45A02AC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D178903A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867E0F78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D89EA3E8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A5EAB244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5748E72C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7DFA7886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274E60CC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CE6235F6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FE027DA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372E4C90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B480085C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9306BD0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90661F0A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49DE41C4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autoHyphenation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3FEC"/>
    <w:rsid w:val="00004589"/>
    <w:rsid w:val="000278FF"/>
    <w:rsid w:val="000647B1"/>
    <w:rsid w:val="00066554"/>
    <w:rsid w:val="00074A8F"/>
    <w:rsid w:val="00075AA5"/>
    <w:rsid w:val="000C78F4"/>
    <w:rsid w:val="000E5088"/>
    <w:rsid w:val="000E7F30"/>
    <w:rsid w:val="00104D1C"/>
    <w:rsid w:val="001207F6"/>
    <w:rsid w:val="00134B65"/>
    <w:rsid w:val="0014782D"/>
    <w:rsid w:val="00196749"/>
    <w:rsid w:val="001B4CB0"/>
    <w:rsid w:val="001E0AEA"/>
    <w:rsid w:val="00222E65"/>
    <w:rsid w:val="002411F7"/>
    <w:rsid w:val="002603BD"/>
    <w:rsid w:val="002655B7"/>
    <w:rsid w:val="002757F4"/>
    <w:rsid w:val="002C01EA"/>
    <w:rsid w:val="002E6D4A"/>
    <w:rsid w:val="00317C17"/>
    <w:rsid w:val="003209C7"/>
    <w:rsid w:val="0032129D"/>
    <w:rsid w:val="003706DE"/>
    <w:rsid w:val="003773E7"/>
    <w:rsid w:val="003865DB"/>
    <w:rsid w:val="003A5FC0"/>
    <w:rsid w:val="003F44D3"/>
    <w:rsid w:val="003F77EC"/>
    <w:rsid w:val="00426C62"/>
    <w:rsid w:val="0044026A"/>
    <w:rsid w:val="00450A16"/>
    <w:rsid w:val="004524E0"/>
    <w:rsid w:val="00472493"/>
    <w:rsid w:val="004960AC"/>
    <w:rsid w:val="004B0DA2"/>
    <w:rsid w:val="004B11B6"/>
    <w:rsid w:val="004E2A59"/>
    <w:rsid w:val="004E7405"/>
    <w:rsid w:val="00557621"/>
    <w:rsid w:val="00585EE0"/>
    <w:rsid w:val="005C0948"/>
    <w:rsid w:val="005C2A1C"/>
    <w:rsid w:val="005C3136"/>
    <w:rsid w:val="005C7DE7"/>
    <w:rsid w:val="005D5307"/>
    <w:rsid w:val="005E52DA"/>
    <w:rsid w:val="005E674D"/>
    <w:rsid w:val="005F4823"/>
    <w:rsid w:val="0061751E"/>
    <w:rsid w:val="00661CF0"/>
    <w:rsid w:val="00692E4F"/>
    <w:rsid w:val="006A7A0F"/>
    <w:rsid w:val="006A7D1D"/>
    <w:rsid w:val="006C0D33"/>
    <w:rsid w:val="006D0F20"/>
    <w:rsid w:val="006E5141"/>
    <w:rsid w:val="006F3164"/>
    <w:rsid w:val="006F3F09"/>
    <w:rsid w:val="0070671D"/>
    <w:rsid w:val="007525BE"/>
    <w:rsid w:val="00780D4E"/>
    <w:rsid w:val="007A20F0"/>
    <w:rsid w:val="007A3501"/>
    <w:rsid w:val="007A46FC"/>
    <w:rsid w:val="007B171F"/>
    <w:rsid w:val="007C4FDF"/>
    <w:rsid w:val="008230A3"/>
    <w:rsid w:val="0084412C"/>
    <w:rsid w:val="00857825"/>
    <w:rsid w:val="00863361"/>
    <w:rsid w:val="008662C1"/>
    <w:rsid w:val="00873481"/>
    <w:rsid w:val="00877F60"/>
    <w:rsid w:val="008D1551"/>
    <w:rsid w:val="00927526"/>
    <w:rsid w:val="00930F7F"/>
    <w:rsid w:val="00950632"/>
    <w:rsid w:val="009571CA"/>
    <w:rsid w:val="00971E53"/>
    <w:rsid w:val="00986094"/>
    <w:rsid w:val="009A261D"/>
    <w:rsid w:val="00A04C72"/>
    <w:rsid w:val="00A156D2"/>
    <w:rsid w:val="00A2451C"/>
    <w:rsid w:val="00A540C0"/>
    <w:rsid w:val="00A64B04"/>
    <w:rsid w:val="00A65B63"/>
    <w:rsid w:val="00A7476F"/>
    <w:rsid w:val="00A81A16"/>
    <w:rsid w:val="00A92A25"/>
    <w:rsid w:val="00AA1AB0"/>
    <w:rsid w:val="00AB5A2D"/>
    <w:rsid w:val="00AE0BC0"/>
    <w:rsid w:val="00B0643F"/>
    <w:rsid w:val="00B07918"/>
    <w:rsid w:val="00B34AF6"/>
    <w:rsid w:val="00B66467"/>
    <w:rsid w:val="00BA5394"/>
    <w:rsid w:val="00BB0A00"/>
    <w:rsid w:val="00BB2E04"/>
    <w:rsid w:val="00BC0B06"/>
    <w:rsid w:val="00BD5E2F"/>
    <w:rsid w:val="00BF3803"/>
    <w:rsid w:val="00C14B09"/>
    <w:rsid w:val="00C1580B"/>
    <w:rsid w:val="00C313CB"/>
    <w:rsid w:val="00C319D4"/>
    <w:rsid w:val="00C3531E"/>
    <w:rsid w:val="00C37610"/>
    <w:rsid w:val="00C73C67"/>
    <w:rsid w:val="00C75A99"/>
    <w:rsid w:val="00CA51F8"/>
    <w:rsid w:val="00CD0E86"/>
    <w:rsid w:val="00CE1988"/>
    <w:rsid w:val="00D26466"/>
    <w:rsid w:val="00D3069E"/>
    <w:rsid w:val="00D47445"/>
    <w:rsid w:val="00D709F7"/>
    <w:rsid w:val="00D713EC"/>
    <w:rsid w:val="00D7797F"/>
    <w:rsid w:val="00D80D69"/>
    <w:rsid w:val="00DA3DBB"/>
    <w:rsid w:val="00DA5408"/>
    <w:rsid w:val="00DA6D4A"/>
    <w:rsid w:val="00DC365E"/>
    <w:rsid w:val="00DE7A56"/>
    <w:rsid w:val="00DF01B6"/>
    <w:rsid w:val="00DF1633"/>
    <w:rsid w:val="00E12AA9"/>
    <w:rsid w:val="00E21E49"/>
    <w:rsid w:val="00E550F6"/>
    <w:rsid w:val="00E56C3E"/>
    <w:rsid w:val="00E572EA"/>
    <w:rsid w:val="00E57395"/>
    <w:rsid w:val="00E83C4A"/>
    <w:rsid w:val="00E92EEF"/>
    <w:rsid w:val="00ED0EF5"/>
    <w:rsid w:val="00EF485D"/>
    <w:rsid w:val="00F16663"/>
    <w:rsid w:val="00F534EC"/>
    <w:rsid w:val="00F72F43"/>
    <w:rsid w:val="00FC3215"/>
    <w:rsid w:val="00FD54C9"/>
    <w:rsid w:val="00FF0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6C0D3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C4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7C4FD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6C0D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Fontepargpadro"/>
    <w:uiPriority w:val="99"/>
    <w:unhideWhenUsed/>
    <w:rsid w:val="005E674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65C0C5-333B-4D9D-94A6-401EAB4A9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207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11</cp:revision>
  <cp:lastPrinted>2022-08-09T13:56:00Z</cp:lastPrinted>
  <dcterms:created xsi:type="dcterms:W3CDTF">2022-06-06T15:14:00Z</dcterms:created>
  <dcterms:modified xsi:type="dcterms:W3CDTF">2022-08-09T13:56:00Z</dcterms:modified>
</cp:coreProperties>
</file>