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FF" w:rsidRDefault="00EB76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B76FF" w:rsidRPr="00487545" w:rsidRDefault="001640DC" w:rsidP="0048754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Nº 1752/2022</w:t>
      </w:r>
    </w:p>
    <w:p w:rsidR="00EB76FF" w:rsidRDefault="001640DC" w:rsidP="00487545">
      <w:pPr>
        <w:ind w:left="354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Solicito informações do Executivo, junto a Secretaria Competente, se há a viabilidade de executar estudos para </w:t>
      </w:r>
      <w:r>
        <w:rPr>
          <w:rFonts w:ascii="Book Antiqua" w:eastAsia="Book Antiqua" w:hAnsi="Book Antiqua" w:cs="Book Antiqua"/>
          <w:b/>
        </w:rPr>
        <w:t>Implementar Melhorias na Infraestrutura</w:t>
      </w:r>
      <w:r>
        <w:rPr>
          <w:rFonts w:ascii="Book Antiqua" w:eastAsia="Book Antiqua" w:hAnsi="Book Antiqua" w:cs="Book Antiqua"/>
        </w:rPr>
        <w:t xml:space="preserve"> na Rua Carlos Guimarães, Conjunto Habitacional - Setor A, neste Município.</w:t>
      </w:r>
    </w:p>
    <w:p w:rsidR="00EB76FF" w:rsidRDefault="001640DC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Requeiro à mesa, depois de ouvido o Douto Plenário na forma regimental vigente, que seja oficiado ao Excelentíssimo Senhor Igor Soares Ebert, Prefeito Municipal, juntamente a Secretaria Competente, se há a viabilidade de executar estudos para </w:t>
      </w:r>
      <w:r>
        <w:rPr>
          <w:rFonts w:ascii="Book Antiqua" w:eastAsia="Book Antiqua" w:hAnsi="Book Antiqua" w:cs="Book Antiqua"/>
          <w:b/>
        </w:rPr>
        <w:t>Implementar M</w:t>
      </w:r>
      <w:r>
        <w:rPr>
          <w:rFonts w:ascii="Book Antiqua" w:eastAsia="Book Antiqua" w:hAnsi="Book Antiqua" w:cs="Book Antiqua"/>
          <w:b/>
        </w:rPr>
        <w:t>elhorias na Infraestrutura</w:t>
      </w:r>
      <w:r>
        <w:rPr>
          <w:rFonts w:ascii="Book Antiqua" w:eastAsia="Book Antiqua" w:hAnsi="Book Antiqua" w:cs="Book Antiqua"/>
        </w:rPr>
        <w:t xml:space="preserve"> na Rua Carlos </w:t>
      </w:r>
      <w:proofErr w:type="spellStart"/>
      <w:r>
        <w:rPr>
          <w:rFonts w:ascii="Book Antiqua" w:eastAsia="Book Antiqua" w:hAnsi="Book Antiqua" w:cs="Book Antiqua"/>
        </w:rPr>
        <w:t>Guimarãe</w:t>
      </w:r>
      <w:proofErr w:type="spellEnd"/>
      <w:r>
        <w:rPr>
          <w:rFonts w:ascii="Book Antiqua" w:eastAsia="Book Antiqua" w:hAnsi="Book Antiqua" w:cs="Book Antiqua"/>
        </w:rPr>
        <w:t>, Conjunto Habitacional - Setor A, neste Município.</w:t>
      </w:r>
    </w:p>
    <w:p w:rsidR="00EB76FF" w:rsidRDefault="00EB76FF">
      <w:pPr>
        <w:jc w:val="both"/>
        <w:rPr>
          <w:rFonts w:ascii="Book Antiqua" w:eastAsia="Book Antiqua" w:hAnsi="Book Antiqua" w:cs="Book Antiqua"/>
        </w:rPr>
      </w:pPr>
    </w:p>
    <w:p w:rsidR="00EB76FF" w:rsidRDefault="001640DC" w:rsidP="00487545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Senhor Presidente:</w:t>
      </w:r>
    </w:p>
    <w:p w:rsidR="00EB76FF" w:rsidRDefault="001640DC" w:rsidP="00487545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Senhores Vereadores: </w:t>
      </w:r>
    </w:p>
    <w:p w:rsidR="00EB76FF" w:rsidRDefault="001640DC" w:rsidP="00487545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Senhoras Vereadoras:</w:t>
      </w:r>
    </w:p>
    <w:p w:rsidR="00EB76FF" w:rsidRDefault="00EB76FF">
      <w:pPr>
        <w:jc w:val="both"/>
        <w:rPr>
          <w:rFonts w:ascii="Book Antiqua" w:eastAsia="Book Antiqua" w:hAnsi="Book Antiqua" w:cs="Book Antiqua"/>
        </w:rPr>
      </w:pPr>
    </w:p>
    <w:p w:rsidR="00EB76FF" w:rsidRDefault="001640DC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Considerando-se que o Município está em constante evolução e desenvolvimento, e a maioria </w:t>
      </w:r>
      <w:r>
        <w:rPr>
          <w:rFonts w:ascii="Book Antiqua" w:eastAsia="Book Antiqua" w:hAnsi="Book Antiqua" w:cs="Book Antiqua"/>
        </w:rPr>
        <w:t>dos bairros já tiveram uma ou mais melhorias, venho por meio deste solicitar que seja realizado estudos para trazer melhorias para a via citada acima.</w:t>
      </w:r>
    </w:p>
    <w:p w:rsidR="00EB76FF" w:rsidRDefault="001640DC">
      <w:pPr>
        <w:spacing w:before="75" w:after="28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Os estudos para trazer melhorias em bairros apresentam inúmeros benefícios, tanto para os moradores, que </w:t>
      </w:r>
      <w:r>
        <w:rPr>
          <w:rFonts w:ascii="Book Antiqua" w:eastAsia="Book Antiqua" w:hAnsi="Book Antiqua" w:cs="Book Antiqua"/>
        </w:rPr>
        <w:t>contam com muito mais qualidade de vida, como para o município, que ganha um polo gerador de empregos, mais estruturas de lazer e áreas verdes – que trazem a preservação do meio ambiente, e vantagens que se estendem até os bairros adjacente. Melhorar a mob</w:t>
      </w:r>
      <w:r>
        <w:rPr>
          <w:rFonts w:ascii="Book Antiqua" w:eastAsia="Book Antiqua" w:hAnsi="Book Antiqua" w:cs="Book Antiqua"/>
        </w:rPr>
        <w:t>ilidade urbana também é fundamental para que haja mais segurança para todos, e agilidade nos deslocamentos.</w:t>
      </w:r>
    </w:p>
    <w:p w:rsidR="00EB76FF" w:rsidRPr="00487545" w:rsidRDefault="001640DC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Sendo assim, aguardo um retorno, certo da costumeira compreensão da Vossa Senhoria. </w:t>
      </w:r>
    </w:p>
    <w:p w:rsidR="00EB76FF" w:rsidRDefault="001640DC" w:rsidP="00487545">
      <w:pPr>
        <w:jc w:val="center"/>
        <w:rPr>
          <w:rFonts w:ascii="Arial" w:eastAsia="Arial" w:hAnsi="Arial" w:cs="Arial"/>
        </w:rPr>
      </w:pPr>
      <w:r>
        <w:rPr>
          <w:rFonts w:ascii="Book Antiqua" w:eastAsia="Book Antiqua" w:hAnsi="Book Antiqua" w:cs="Book Antiqua"/>
        </w:rPr>
        <w:t>Aproveito o ensejo para renovar os votos de elevada estima e c</w:t>
      </w:r>
      <w:r>
        <w:rPr>
          <w:rFonts w:ascii="Book Antiqua" w:eastAsia="Book Antiqua" w:hAnsi="Book Antiqua" w:cs="Book Antiqua"/>
        </w:rPr>
        <w:t>onsideração</w:t>
      </w:r>
      <w:r>
        <w:rPr>
          <w:rFonts w:ascii="Arial" w:eastAsia="Arial" w:hAnsi="Arial" w:cs="Arial"/>
        </w:rPr>
        <w:t>.</w:t>
      </w:r>
    </w:p>
    <w:p w:rsidR="00EB76FF" w:rsidRDefault="001640DC">
      <w:pPr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Sala das Sessões </w:t>
      </w:r>
      <w:proofErr w:type="spellStart"/>
      <w:r>
        <w:rPr>
          <w:rFonts w:ascii="Book Antiqua" w:eastAsia="Book Antiqua" w:hAnsi="Book Antiqua" w:cs="Book Antiqua"/>
        </w:rPr>
        <w:t>Bemvindo</w:t>
      </w:r>
      <w:proofErr w:type="spellEnd"/>
      <w:r>
        <w:rPr>
          <w:rFonts w:ascii="Book Antiqua" w:eastAsia="Book Antiqua" w:hAnsi="Book Antiqua" w:cs="Book Antiqua"/>
        </w:rPr>
        <w:t xml:space="preserve"> Moreira Nery, </w:t>
      </w:r>
      <w:proofErr w:type="gramStart"/>
      <w:r>
        <w:rPr>
          <w:rFonts w:ascii="Book Antiqua" w:eastAsia="Book Antiqua" w:hAnsi="Book Antiqua" w:cs="Book Antiqua"/>
        </w:rPr>
        <w:t>05  de</w:t>
      </w:r>
      <w:proofErr w:type="gramEnd"/>
      <w:r>
        <w:rPr>
          <w:rFonts w:ascii="Book Antiqua" w:eastAsia="Book Antiqua" w:hAnsi="Book Antiqua" w:cs="Book Antiqua"/>
        </w:rPr>
        <w:t xml:space="preserve"> agosto de 2022.</w:t>
      </w:r>
    </w:p>
    <w:p w:rsidR="00EB76FF" w:rsidRDefault="001640DC" w:rsidP="00487545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 wp14:anchorId="5A3D987F" wp14:editId="0810303C">
            <wp:simplePos x="0" y="0"/>
            <wp:positionH relativeFrom="column">
              <wp:posOffset>1291590</wp:posOffset>
            </wp:positionH>
            <wp:positionV relativeFrom="paragraph">
              <wp:posOffset>31750</wp:posOffset>
            </wp:positionV>
            <wp:extent cx="3420415" cy="994683"/>
            <wp:effectExtent l="0" t="0" r="0" b="0"/>
            <wp:wrapNone/>
            <wp:docPr id="2" name="image4.png" descr="D:\CMI User 10\Descktop\Assinatura Lucas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94271" name="image4.png" descr="D:\CMI User 10\Descktop\Assinatura Lucas transparen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0415" cy="99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6FF" w:rsidRDefault="001640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>DOUTOR LUCAS GABRIEL CORREIA SILVA MARTINS</w:t>
      </w:r>
    </w:p>
    <w:p w:rsidR="00EB76FF" w:rsidRDefault="001640D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>VEREADOR - UNIÃO BRASIL</w:t>
      </w:r>
    </w:p>
    <w:p w:rsidR="00EB76FF" w:rsidRPr="00487545" w:rsidRDefault="00EB76FF" w:rsidP="00487545">
      <w:pPr>
        <w:rPr>
          <w:rFonts w:ascii="Book Antiqua" w:eastAsia="Book Antiqua" w:hAnsi="Book Antiqua" w:cs="Book Antiqua"/>
        </w:rPr>
      </w:pPr>
      <w:bookmarkStart w:id="0" w:name="_GoBack"/>
      <w:bookmarkEnd w:id="0"/>
    </w:p>
    <w:sectPr w:rsidR="00EB76FF" w:rsidRPr="00487545" w:rsidSect="00487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DC" w:rsidRDefault="001640DC">
      <w:pPr>
        <w:spacing w:after="0" w:line="240" w:lineRule="auto"/>
      </w:pPr>
      <w:r>
        <w:separator/>
      </w:r>
    </w:p>
  </w:endnote>
  <w:endnote w:type="continuationSeparator" w:id="0">
    <w:p w:rsidR="001640DC" w:rsidRDefault="0016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EB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1640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487545">
      <w:rPr>
        <w:rFonts w:ascii="Times New Roman" w:eastAsia="Times New Roman" w:hAnsi="Times New Roman" w:cs="Times New Roman"/>
        <w:color w:val="000000"/>
      </w:rPr>
      <w:fldChar w:fldCharType="separate"/>
    </w:r>
    <w:r w:rsidR="00487545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1</w:t>
    </w:r>
  </w:p>
  <w:p w:rsidR="00EB76FF" w:rsidRDefault="00EB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EB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DC" w:rsidRDefault="001640DC">
      <w:pPr>
        <w:spacing w:after="0" w:line="240" w:lineRule="auto"/>
      </w:pPr>
      <w:r>
        <w:separator/>
      </w:r>
    </w:p>
  </w:footnote>
  <w:footnote w:type="continuationSeparator" w:id="0">
    <w:p w:rsidR="001640DC" w:rsidRDefault="0016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1640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0;margin-top:0;width:595.45pt;height:841.9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1640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-86pt;margin-top:-141.5pt;width:595.45pt;height:841.9pt;z-index:-251658240;mso-position-horizontal-relative:margin;mso-position-vertical-relative:margin">
          <v:imagedata r:id="rId1" o:title="image1"/>
          <w10:wrap anchorx="margin" anchory="margin"/>
        </v:shape>
      </w:pict>
    </w:r>
    <w:r>
      <w:rPr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FF" w:rsidRDefault="001640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0;margin-top:0;width:595.45pt;height:841.9pt;z-index:-25165619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FF"/>
    <w:rsid w:val="001640DC"/>
    <w:rsid w:val="00487545"/>
    <w:rsid w:val="00E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D837CDE"/>
  <w15:docId w15:val="{E50D29CB-24C9-4DA8-A480-29D11706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0" w:line="259" w:lineRule="auto"/>
      <w:outlineLvl w:val="0"/>
    </w:pPr>
    <w:rPr>
      <w:b/>
      <w:color w:val="2F5496"/>
      <w:sz w:val="28"/>
      <w:szCs w:val="2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6D0F20"/>
  </w:style>
  <w:style w:type="paragraph" w:customStyle="1" w:styleId="Heading10">
    <w:name w:val="Heading 1_0"/>
    <w:basedOn w:val="Normal0"/>
    <w:next w:val="Normal0"/>
    <w:link w:val="Ttulo1Char"/>
    <w:uiPriority w:val="9"/>
    <w:qFormat/>
    <w:rsid w:val="00864F5F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0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Textodebalo">
    <w:name w:val="Balloon Text"/>
    <w:basedOn w:val="Normal0"/>
    <w:link w:val="TextodebaloChar"/>
    <w:uiPriority w:val="99"/>
    <w:semiHidden/>
    <w:unhideWhenUsed/>
    <w:rsid w:val="00A7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7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0"/>
    <w:uiPriority w:val="34"/>
    <w:qFormat/>
    <w:rsid w:val="00FD54C9"/>
    <w:pPr>
      <w:spacing w:after="160" w:line="259" w:lineRule="auto"/>
      <w:ind w:left="720"/>
      <w:contextualSpacing/>
    </w:pPr>
  </w:style>
  <w:style w:type="paragraph" w:styleId="Corpodetexto">
    <w:name w:val="Body Text"/>
    <w:basedOn w:val="Normal0"/>
    <w:link w:val="CorpodetextoChar"/>
    <w:unhideWhenUsed/>
    <w:rsid w:val="0097673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7673D"/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Heading10"/>
    <w:uiPriority w:val="9"/>
    <w:rsid w:val="00864F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label">
    <w:name w:val="label"/>
    <w:basedOn w:val="Fontepargpadro"/>
    <w:rsid w:val="002620E2"/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ESILtijaF0GzBoDM576GzoKcJA==">AMUW2mUkxyMGlYcG4heSBFlAMHfYPyTpaa1Js+c8XHdHhc9c9erT9yaHgrn5k/75s3cZRGqZHvJbc5g9E1voVzd2UopXgFTvM2bfr0zDcEQmeng/LLzThTs=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 10</dc:creator>
  <cp:lastModifiedBy>CMI User</cp:lastModifiedBy>
  <cp:revision>1</cp:revision>
  <dcterms:created xsi:type="dcterms:W3CDTF">2022-03-09T15:25:00Z</dcterms:created>
  <dcterms:modified xsi:type="dcterms:W3CDTF">2022-08-05T14:06:00Z</dcterms:modified>
</cp:coreProperties>
</file>