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E8D41" w14:textId="6C2D948D" w:rsidR="00DF6AC5" w:rsidRDefault="00DF6AC5" w:rsidP="00DF6AC5">
      <w:pPr>
        <w:spacing w:line="276" w:lineRule="auto"/>
        <w:jc w:val="center"/>
        <w:rPr>
          <w:b/>
        </w:rPr>
      </w:pPr>
      <w:r>
        <w:rPr>
          <w:b/>
        </w:rPr>
        <w:t xml:space="preserve">PROJETO DE </w:t>
      </w:r>
      <w:r w:rsidR="006543C5">
        <w:rPr>
          <w:b/>
        </w:rPr>
        <w:t>DECRETO LEGISLATIVO</w:t>
      </w:r>
      <w:r>
        <w:rPr>
          <w:b/>
        </w:rPr>
        <w:t xml:space="preserve"> Nº </w:t>
      </w:r>
      <w:r w:rsidR="00E31D0F">
        <w:rPr>
          <w:b/>
        </w:rPr>
        <w:t>84</w:t>
      </w:r>
      <w:bookmarkStart w:id="0" w:name="_GoBack"/>
      <w:bookmarkEnd w:id="0"/>
      <w:r>
        <w:rPr>
          <w:b/>
        </w:rPr>
        <w:t xml:space="preserve"> / 2022</w:t>
      </w:r>
    </w:p>
    <w:p w14:paraId="428DD240" w14:textId="77777777" w:rsidR="00DF6AC5" w:rsidRDefault="00DF6AC5" w:rsidP="00DF6AC5">
      <w:pPr>
        <w:spacing w:line="276" w:lineRule="auto"/>
      </w:pPr>
    </w:p>
    <w:p w14:paraId="55C7C0B5" w14:textId="77777777" w:rsidR="00DF6AC5" w:rsidRDefault="00DF6AC5" w:rsidP="00DF6AC5">
      <w:pPr>
        <w:spacing w:line="276" w:lineRule="auto"/>
      </w:pPr>
    </w:p>
    <w:p w14:paraId="0FC9E775" w14:textId="4877E640" w:rsidR="00B858EB" w:rsidRPr="00B858EB" w:rsidRDefault="003E08E5" w:rsidP="00B858EB">
      <w:pPr>
        <w:shd w:val="clear" w:color="auto" w:fill="FFFFFF"/>
        <w:spacing w:before="300" w:after="375"/>
        <w:ind w:left="2835" w:right="300"/>
        <w:jc w:val="both"/>
        <w:outlineLvl w:val="0"/>
        <w:rPr>
          <w:b/>
        </w:rPr>
      </w:pPr>
      <w:r w:rsidRPr="003E08E5">
        <w:rPr>
          <w:b/>
        </w:rPr>
        <w:t>Dispõe sobre a outorga de Título</w:t>
      </w:r>
      <w:r w:rsidR="00203B22">
        <w:rPr>
          <w:b/>
        </w:rPr>
        <w:t xml:space="preserve"> de</w:t>
      </w:r>
      <w:r w:rsidRPr="003E08E5">
        <w:rPr>
          <w:b/>
        </w:rPr>
        <w:t xml:space="preserve"> Advogado Destaque do Ano ao Doutor Edson de Oliveira Ferraz e dá outras providências.</w:t>
      </w:r>
    </w:p>
    <w:p w14:paraId="7E169A8D" w14:textId="77777777" w:rsidR="00B858EB" w:rsidRDefault="00B858EB" w:rsidP="005D3E73">
      <w:pPr>
        <w:spacing w:line="276" w:lineRule="auto"/>
        <w:jc w:val="both"/>
        <w:rPr>
          <w:b/>
        </w:rPr>
      </w:pPr>
    </w:p>
    <w:p w14:paraId="7CC19B67" w14:textId="43F738C3" w:rsidR="003E08E5" w:rsidRPr="003E08E5" w:rsidRDefault="003E08E5" w:rsidP="003E08E5">
      <w:pPr>
        <w:pStyle w:val="NormalWeb"/>
        <w:shd w:val="clear" w:color="auto" w:fill="FFFFFF"/>
        <w:spacing w:line="276" w:lineRule="auto"/>
        <w:jc w:val="both"/>
        <w:rPr>
          <w:rFonts w:eastAsia="Calibri"/>
        </w:rPr>
      </w:pPr>
      <w:r w:rsidRPr="003E08E5">
        <w:rPr>
          <w:rFonts w:eastAsia="Calibri"/>
        </w:rPr>
        <w:t>Art. 1º Fica concedido o Título</w:t>
      </w:r>
      <w:r w:rsidR="00203B22">
        <w:rPr>
          <w:rFonts w:eastAsia="Calibri"/>
        </w:rPr>
        <w:t xml:space="preserve"> de</w:t>
      </w:r>
      <w:r w:rsidRPr="003E08E5">
        <w:rPr>
          <w:rFonts w:eastAsia="Calibri"/>
        </w:rPr>
        <w:t xml:space="preserve"> Advogado Destaque do Ano ao Doutor </w:t>
      </w:r>
      <w:r>
        <w:rPr>
          <w:rFonts w:eastAsia="Calibri"/>
        </w:rPr>
        <w:t>Edson de Oliveira Ferraz</w:t>
      </w:r>
      <w:r w:rsidRPr="003E08E5">
        <w:rPr>
          <w:rFonts w:eastAsia="Calibri"/>
        </w:rPr>
        <w:t xml:space="preserve">, pelo notório empenho </w:t>
      </w:r>
      <w:r w:rsidR="00C4761E">
        <w:rPr>
          <w:rFonts w:eastAsia="Calibri"/>
        </w:rPr>
        <w:t>em</w:t>
      </w:r>
      <w:r w:rsidRPr="003E08E5">
        <w:rPr>
          <w:rFonts w:eastAsia="Calibri"/>
        </w:rPr>
        <w:t xml:space="preserve"> relevantes </w:t>
      </w:r>
      <w:r>
        <w:rPr>
          <w:rFonts w:eastAsia="Calibri"/>
        </w:rPr>
        <w:t xml:space="preserve">serviços prestados ao Município, conforme indicação </w:t>
      </w:r>
      <w:r w:rsidR="00933B18">
        <w:t>da 198ª Subseção da OAB/SP, em cumprimento às disposições dos §§ 1º</w:t>
      </w:r>
      <w:r w:rsidR="00B11CD8">
        <w:t>, 2º</w:t>
      </w:r>
      <w:r w:rsidR="00933B18">
        <w:t xml:space="preserve"> e 5º do art. 2º, da Lei 2.496, de 25 de setembro de 2017.</w:t>
      </w:r>
    </w:p>
    <w:p w14:paraId="35E325D2" w14:textId="77777777" w:rsidR="003E08E5" w:rsidRPr="003E08E5" w:rsidRDefault="003E08E5" w:rsidP="003E08E5">
      <w:pPr>
        <w:pStyle w:val="NormalWeb"/>
        <w:shd w:val="clear" w:color="auto" w:fill="FFFFFF"/>
        <w:spacing w:line="276" w:lineRule="auto"/>
        <w:jc w:val="both"/>
        <w:rPr>
          <w:rFonts w:eastAsia="Calibri"/>
        </w:rPr>
      </w:pPr>
      <w:r w:rsidRPr="003E08E5">
        <w:rPr>
          <w:rFonts w:eastAsia="Calibri"/>
        </w:rPr>
        <w:t>Art. 2º As despesas decorrentes da execução deste Decreto Legislativo correrão por conta das dotações orçamentárias próprias, suplementadas se necessário.</w:t>
      </w:r>
    </w:p>
    <w:p w14:paraId="521D0B4C" w14:textId="27CD5F85" w:rsidR="00C60A14" w:rsidRDefault="003E08E5" w:rsidP="003E08E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</w:rPr>
      </w:pPr>
      <w:r w:rsidRPr="003E08E5">
        <w:rPr>
          <w:rFonts w:eastAsia="Calibri"/>
        </w:rPr>
        <w:t>Art. 3º Este Decreto Legislativo entra em vigor na data de sua publicação, revogadas as disposições em contrário.</w:t>
      </w:r>
    </w:p>
    <w:p w14:paraId="0CD63BF3" w14:textId="77777777" w:rsidR="003E08E5" w:rsidRPr="003D4F62" w:rsidRDefault="003E08E5" w:rsidP="003E08E5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14:paraId="74201470" w14:textId="6F2CC6DF" w:rsidR="003E08E5" w:rsidRDefault="003E08E5" w:rsidP="003E08E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28 de julho de 2022.</w:t>
      </w:r>
    </w:p>
    <w:p w14:paraId="0DBCFBF6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261AB5CE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69BD6478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21C4381F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7FA9BFA5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RAFAEL ALAN DE MORAES ROMEIRO </w:t>
      </w:r>
    </w:p>
    <w:p w14:paraId="2E2A1A99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Presidente</w:t>
      </w:r>
    </w:p>
    <w:p w14:paraId="204B2A96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7EAD8F82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63677851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Tabelacomgrade"/>
        <w:tblW w:w="87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141"/>
        <w:gridCol w:w="3964"/>
      </w:tblGrid>
      <w:tr w:rsidR="003E08E5" w14:paraId="461CE4F0" w14:textId="77777777" w:rsidTr="00551EFF">
        <w:trPr>
          <w:trHeight w:val="1134"/>
        </w:trPr>
        <w:tc>
          <w:tcPr>
            <w:tcW w:w="4684" w:type="dxa"/>
          </w:tcPr>
          <w:p w14:paraId="137FB2A4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THIAGO DA SILVA SANTOS </w:t>
            </w:r>
          </w:p>
          <w:p w14:paraId="24F4F0AE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Vice-Presidente </w:t>
            </w:r>
          </w:p>
          <w:p w14:paraId="63C21867" w14:textId="77777777" w:rsidR="003E08E5" w:rsidRDefault="003E08E5" w:rsidP="00551EFF">
            <w:pPr>
              <w:tabs>
                <w:tab w:val="left" w:pos="1042"/>
              </w:tabs>
            </w:pPr>
          </w:p>
          <w:p w14:paraId="282F156A" w14:textId="77777777" w:rsidR="003E08E5" w:rsidRDefault="003E08E5" w:rsidP="00551EFF">
            <w:pPr>
              <w:tabs>
                <w:tab w:val="left" w:pos="1042"/>
              </w:tabs>
            </w:pPr>
          </w:p>
          <w:p w14:paraId="31554FDC" w14:textId="77777777" w:rsidR="003E08E5" w:rsidRDefault="003E08E5" w:rsidP="00551EFF">
            <w:pPr>
              <w:tabs>
                <w:tab w:val="left" w:pos="1042"/>
              </w:tabs>
            </w:pPr>
          </w:p>
          <w:p w14:paraId="30E58849" w14:textId="77777777" w:rsidR="003E08E5" w:rsidRDefault="003E08E5" w:rsidP="00551EFF">
            <w:pPr>
              <w:tabs>
                <w:tab w:val="left" w:pos="1042"/>
              </w:tabs>
            </w:pPr>
          </w:p>
        </w:tc>
        <w:tc>
          <w:tcPr>
            <w:tcW w:w="4105" w:type="dxa"/>
            <w:gridSpan w:val="2"/>
            <w:hideMark/>
          </w:tcPr>
          <w:p w14:paraId="70AA186E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ERONDINA FERREIRA GODOY</w:t>
            </w:r>
          </w:p>
          <w:p w14:paraId="487831D7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1ª Secretária</w:t>
            </w:r>
          </w:p>
        </w:tc>
      </w:tr>
      <w:tr w:rsidR="003E08E5" w14:paraId="1440FB90" w14:textId="77777777" w:rsidTr="00551EFF">
        <w:tc>
          <w:tcPr>
            <w:tcW w:w="4825" w:type="dxa"/>
            <w:gridSpan w:val="2"/>
            <w:hideMark/>
          </w:tcPr>
          <w:p w14:paraId="5D87B13D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CAMILA GODÓI DA SILVA RODRIGUES</w:t>
            </w:r>
          </w:p>
          <w:p w14:paraId="39A75A23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2ª Secretária</w:t>
            </w:r>
          </w:p>
        </w:tc>
        <w:tc>
          <w:tcPr>
            <w:tcW w:w="3964" w:type="dxa"/>
            <w:hideMark/>
          </w:tcPr>
          <w:p w14:paraId="6439B68C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MARIZA MARTINS BORGES</w:t>
            </w:r>
          </w:p>
          <w:p w14:paraId="151CFDCA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3ª Secretária</w:t>
            </w:r>
          </w:p>
        </w:tc>
      </w:tr>
    </w:tbl>
    <w:p w14:paraId="796494C7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22AC9BE4" w14:textId="77777777" w:rsidR="00DF6AC5" w:rsidRDefault="00DF6AC5" w:rsidP="00DF6AC5">
      <w:pPr>
        <w:spacing w:after="160" w:line="259" w:lineRule="auto"/>
        <w:rPr>
          <w:rFonts w:eastAsia="Times New Roman"/>
          <w:color w:val="000000"/>
        </w:rPr>
      </w:pPr>
      <w:r>
        <w:rPr>
          <w:color w:val="000000"/>
        </w:rPr>
        <w:br w:type="page"/>
      </w:r>
    </w:p>
    <w:p w14:paraId="52E54E92" w14:textId="77777777" w:rsidR="00DF6AC5" w:rsidRPr="00FE57DC" w:rsidRDefault="00DF6AC5" w:rsidP="00DF6AC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E57DC">
        <w:rPr>
          <w:b/>
          <w:color w:val="000000"/>
        </w:rPr>
        <w:lastRenderedPageBreak/>
        <w:t>JUSTIFICATIVA</w:t>
      </w:r>
    </w:p>
    <w:p w14:paraId="42042196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92C37EF" w14:textId="04F26551" w:rsidR="005D3E73" w:rsidRDefault="005D3E73" w:rsidP="005D3E73">
      <w:pPr>
        <w:ind w:firstLine="708"/>
        <w:jc w:val="both"/>
      </w:pPr>
      <w:r>
        <w:t>A presente propositura tem o intuito de</w:t>
      </w:r>
      <w:r w:rsidR="003E08E5">
        <w:t xml:space="preserve"> atender às disposições </w:t>
      </w:r>
      <w:r w:rsidR="00F2663E">
        <w:t>dos §§ 1º</w:t>
      </w:r>
      <w:r w:rsidR="00B11CD8">
        <w:t>, 2º</w:t>
      </w:r>
      <w:r w:rsidR="00F2663E">
        <w:t xml:space="preserve"> e 5º do art. 2º, da Lei 2.496, de 25 de setembro de 2017, contemplando a indicação da 198ª Subseção da OAB/SP para o recebimento do título de Advogado Destaque do Ano.</w:t>
      </w:r>
    </w:p>
    <w:p w14:paraId="4B323E63" w14:textId="557C56A7" w:rsidR="00DD4947" w:rsidRDefault="00DD4947" w:rsidP="005D3E73">
      <w:pPr>
        <w:ind w:firstLine="708"/>
        <w:jc w:val="both"/>
      </w:pPr>
      <w:r>
        <w:t>Pelo exposto, solicita-se aos pares a aprovação do presente.</w:t>
      </w:r>
    </w:p>
    <w:p w14:paraId="22871972" w14:textId="77777777" w:rsidR="00DF6AC5" w:rsidRDefault="00DF6AC5" w:rsidP="00DF6AC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</w:p>
    <w:p w14:paraId="2715D4F3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Sala das Sessões </w:t>
      </w:r>
      <w:proofErr w:type="spellStart"/>
      <w:r>
        <w:rPr>
          <w:b/>
          <w:color w:val="000000"/>
        </w:rPr>
        <w:t>Bemvindo</w:t>
      </w:r>
      <w:proofErr w:type="spellEnd"/>
      <w:r>
        <w:rPr>
          <w:b/>
          <w:color w:val="000000"/>
        </w:rPr>
        <w:t xml:space="preserve"> Moreira Nery, 28 de julho de 2022.</w:t>
      </w:r>
    </w:p>
    <w:p w14:paraId="0B973071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422A2170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65519CFA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14:paraId="0700141E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29106897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RAFAEL ALAN DE MORAES ROMEIRO </w:t>
      </w:r>
    </w:p>
    <w:p w14:paraId="75892A57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Presidente</w:t>
      </w:r>
    </w:p>
    <w:p w14:paraId="2A2A425E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3240E63E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14:paraId="7ECDA70B" w14:textId="77777777" w:rsidR="003E08E5" w:rsidRDefault="003E08E5" w:rsidP="003E08E5">
      <w:pPr>
        <w:pStyle w:val="NormalWeb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Tabelacomgrade"/>
        <w:tblW w:w="878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141"/>
        <w:gridCol w:w="3964"/>
      </w:tblGrid>
      <w:tr w:rsidR="003E08E5" w14:paraId="0A3F8C98" w14:textId="77777777" w:rsidTr="00551EFF">
        <w:trPr>
          <w:trHeight w:val="1134"/>
        </w:trPr>
        <w:tc>
          <w:tcPr>
            <w:tcW w:w="4684" w:type="dxa"/>
          </w:tcPr>
          <w:p w14:paraId="328E5EFD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THIAGO DA SILVA SANTOS </w:t>
            </w:r>
          </w:p>
          <w:p w14:paraId="1ADECB7B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Vice-Presidente </w:t>
            </w:r>
          </w:p>
          <w:p w14:paraId="7030F0AB" w14:textId="77777777" w:rsidR="003E08E5" w:rsidRDefault="003E08E5" w:rsidP="00551EFF">
            <w:pPr>
              <w:tabs>
                <w:tab w:val="left" w:pos="1042"/>
              </w:tabs>
            </w:pPr>
          </w:p>
          <w:p w14:paraId="208DB8CC" w14:textId="77777777" w:rsidR="003E08E5" w:rsidRDefault="003E08E5" w:rsidP="00551EFF">
            <w:pPr>
              <w:tabs>
                <w:tab w:val="left" w:pos="1042"/>
              </w:tabs>
            </w:pPr>
          </w:p>
          <w:p w14:paraId="77F73A81" w14:textId="77777777" w:rsidR="003E08E5" w:rsidRDefault="003E08E5" w:rsidP="00551EFF">
            <w:pPr>
              <w:tabs>
                <w:tab w:val="left" w:pos="1042"/>
              </w:tabs>
            </w:pPr>
          </w:p>
          <w:p w14:paraId="628C633E" w14:textId="77777777" w:rsidR="003E08E5" w:rsidRDefault="003E08E5" w:rsidP="00551EFF">
            <w:pPr>
              <w:tabs>
                <w:tab w:val="left" w:pos="1042"/>
              </w:tabs>
            </w:pPr>
          </w:p>
        </w:tc>
        <w:tc>
          <w:tcPr>
            <w:tcW w:w="4105" w:type="dxa"/>
            <w:gridSpan w:val="2"/>
            <w:hideMark/>
          </w:tcPr>
          <w:p w14:paraId="3EC82F72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ERONDINA FERREIRA GODOY</w:t>
            </w:r>
          </w:p>
          <w:p w14:paraId="20D0EDCD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1ª Secretária</w:t>
            </w:r>
          </w:p>
        </w:tc>
      </w:tr>
      <w:tr w:rsidR="003E08E5" w14:paraId="68B52680" w14:textId="77777777" w:rsidTr="00551EFF">
        <w:tc>
          <w:tcPr>
            <w:tcW w:w="4825" w:type="dxa"/>
            <w:gridSpan w:val="2"/>
            <w:hideMark/>
          </w:tcPr>
          <w:p w14:paraId="430162C2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CAMILA GODÓI DA SILVA RODRIGUES</w:t>
            </w:r>
          </w:p>
          <w:p w14:paraId="27368784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2ª Secretária</w:t>
            </w:r>
          </w:p>
        </w:tc>
        <w:tc>
          <w:tcPr>
            <w:tcW w:w="3964" w:type="dxa"/>
            <w:hideMark/>
          </w:tcPr>
          <w:p w14:paraId="71F9A107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MARIZA MARTINS BORGES</w:t>
            </w:r>
          </w:p>
          <w:p w14:paraId="10A36DBA" w14:textId="77777777" w:rsidR="003E08E5" w:rsidRDefault="003E08E5" w:rsidP="00551EFF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3ª Secretária</w:t>
            </w:r>
          </w:p>
        </w:tc>
      </w:tr>
    </w:tbl>
    <w:p w14:paraId="4795DE0E" w14:textId="77777777" w:rsidR="00670B3F" w:rsidRPr="00DF6AC5" w:rsidRDefault="00670B3F" w:rsidP="00DF6AC5"/>
    <w:sectPr w:rsidR="00670B3F" w:rsidRPr="00DF6AC5" w:rsidSect="00955F56">
      <w:headerReference w:type="even" r:id="rId8"/>
      <w:headerReference w:type="default" r:id="rId9"/>
      <w:headerReference w:type="first" r:id="rId10"/>
      <w:pgSz w:w="11906" w:h="16838" w:code="9"/>
      <w:pgMar w:top="2778" w:right="1701" w:bottom="1758" w:left="1701" w:header="2552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34CDC" w14:textId="77777777" w:rsidR="00B5282D" w:rsidRDefault="00B5282D" w:rsidP="004B11B6">
      <w:r>
        <w:separator/>
      </w:r>
    </w:p>
  </w:endnote>
  <w:endnote w:type="continuationSeparator" w:id="0">
    <w:p w14:paraId="636DDFA1" w14:textId="77777777" w:rsidR="00B5282D" w:rsidRDefault="00B5282D" w:rsidP="004B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18372" w14:textId="77777777" w:rsidR="00B5282D" w:rsidRDefault="00B5282D" w:rsidP="004B11B6">
      <w:r>
        <w:separator/>
      </w:r>
    </w:p>
  </w:footnote>
  <w:footnote w:type="continuationSeparator" w:id="0">
    <w:p w14:paraId="1D2E488E" w14:textId="77777777" w:rsidR="00B5282D" w:rsidRDefault="00B5282D" w:rsidP="004B1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57B5B" w14:textId="77777777" w:rsidR="004B11B6" w:rsidRDefault="00B5282D">
    <w:pPr>
      <w:pStyle w:val="Cabealho"/>
    </w:pPr>
    <w:r>
      <w:rPr>
        <w:noProof/>
      </w:rPr>
      <w:pict w14:anchorId="22B22B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74362" w14:textId="77777777" w:rsidR="004B11B6" w:rsidRDefault="00B5282D">
    <w:pPr>
      <w:pStyle w:val="Cabealho"/>
    </w:pPr>
    <w:r>
      <w:rPr>
        <w:noProof/>
      </w:rPr>
      <w:pict w14:anchorId="28494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5.15pt;margin-top:-140.7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82DB5" w14:textId="77777777" w:rsidR="004B11B6" w:rsidRDefault="00B5282D">
    <w:pPr>
      <w:pStyle w:val="Cabealho"/>
    </w:pPr>
    <w:r>
      <w:rPr>
        <w:noProof/>
      </w:rPr>
      <w:pict w14:anchorId="1DD207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109F"/>
    <w:rsid w:val="00004589"/>
    <w:rsid w:val="00012C13"/>
    <w:rsid w:val="00023763"/>
    <w:rsid w:val="000638AE"/>
    <w:rsid w:val="000642D8"/>
    <w:rsid w:val="000660BC"/>
    <w:rsid w:val="00070AEC"/>
    <w:rsid w:val="00074E22"/>
    <w:rsid w:val="00076E21"/>
    <w:rsid w:val="00082CB4"/>
    <w:rsid w:val="00090833"/>
    <w:rsid w:val="00094941"/>
    <w:rsid w:val="000A1CF2"/>
    <w:rsid w:val="000A2F6C"/>
    <w:rsid w:val="000B3809"/>
    <w:rsid w:val="000C638A"/>
    <w:rsid w:val="000D5CBC"/>
    <w:rsid w:val="000E2164"/>
    <w:rsid w:val="000E2EF3"/>
    <w:rsid w:val="000E51F0"/>
    <w:rsid w:val="000E5E21"/>
    <w:rsid w:val="00122029"/>
    <w:rsid w:val="00140DBB"/>
    <w:rsid w:val="0014109B"/>
    <w:rsid w:val="00150D24"/>
    <w:rsid w:val="001565C9"/>
    <w:rsid w:val="001605C4"/>
    <w:rsid w:val="001A7435"/>
    <w:rsid w:val="001B1D1C"/>
    <w:rsid w:val="001B6035"/>
    <w:rsid w:val="001D7ED3"/>
    <w:rsid w:val="001E3E1F"/>
    <w:rsid w:val="001E6B6E"/>
    <w:rsid w:val="002037B9"/>
    <w:rsid w:val="00203B22"/>
    <w:rsid w:val="00205F69"/>
    <w:rsid w:val="002120D7"/>
    <w:rsid w:val="00223433"/>
    <w:rsid w:val="00226C77"/>
    <w:rsid w:val="002272AF"/>
    <w:rsid w:val="002302B9"/>
    <w:rsid w:val="0023257E"/>
    <w:rsid w:val="0023434E"/>
    <w:rsid w:val="002518BA"/>
    <w:rsid w:val="00252577"/>
    <w:rsid w:val="002613FF"/>
    <w:rsid w:val="00281321"/>
    <w:rsid w:val="00287D53"/>
    <w:rsid w:val="0029335F"/>
    <w:rsid w:val="00293409"/>
    <w:rsid w:val="002B5122"/>
    <w:rsid w:val="002B6EA6"/>
    <w:rsid w:val="002D10B7"/>
    <w:rsid w:val="00300DFB"/>
    <w:rsid w:val="00315A75"/>
    <w:rsid w:val="003247AA"/>
    <w:rsid w:val="00327497"/>
    <w:rsid w:val="003330F2"/>
    <w:rsid w:val="00337C3D"/>
    <w:rsid w:val="0036427B"/>
    <w:rsid w:val="00365CB5"/>
    <w:rsid w:val="003743F9"/>
    <w:rsid w:val="003809BC"/>
    <w:rsid w:val="00386EEF"/>
    <w:rsid w:val="00395256"/>
    <w:rsid w:val="003B1FE4"/>
    <w:rsid w:val="003C77B2"/>
    <w:rsid w:val="003D4F62"/>
    <w:rsid w:val="003E08E5"/>
    <w:rsid w:val="003F6BBF"/>
    <w:rsid w:val="00400270"/>
    <w:rsid w:val="00400F5D"/>
    <w:rsid w:val="004056EB"/>
    <w:rsid w:val="00413166"/>
    <w:rsid w:val="00424BA4"/>
    <w:rsid w:val="00426C62"/>
    <w:rsid w:val="00430659"/>
    <w:rsid w:val="00456635"/>
    <w:rsid w:val="00456992"/>
    <w:rsid w:val="004651D9"/>
    <w:rsid w:val="00480CCA"/>
    <w:rsid w:val="004811F2"/>
    <w:rsid w:val="00496B5E"/>
    <w:rsid w:val="004B11B6"/>
    <w:rsid w:val="004B1B7A"/>
    <w:rsid w:val="004B4AFC"/>
    <w:rsid w:val="004D4AC9"/>
    <w:rsid w:val="004F272E"/>
    <w:rsid w:val="00554FEF"/>
    <w:rsid w:val="0055570B"/>
    <w:rsid w:val="005639AB"/>
    <w:rsid w:val="00564A77"/>
    <w:rsid w:val="00573C20"/>
    <w:rsid w:val="0058508C"/>
    <w:rsid w:val="00585C0C"/>
    <w:rsid w:val="005959C7"/>
    <w:rsid w:val="00597755"/>
    <w:rsid w:val="005B0054"/>
    <w:rsid w:val="005B16A3"/>
    <w:rsid w:val="005D3E73"/>
    <w:rsid w:val="005D54FC"/>
    <w:rsid w:val="005F0E11"/>
    <w:rsid w:val="005F4268"/>
    <w:rsid w:val="00637019"/>
    <w:rsid w:val="00650B62"/>
    <w:rsid w:val="006543C5"/>
    <w:rsid w:val="00656F72"/>
    <w:rsid w:val="00657A3D"/>
    <w:rsid w:val="00670B3F"/>
    <w:rsid w:val="00672462"/>
    <w:rsid w:val="0068133E"/>
    <w:rsid w:val="00681508"/>
    <w:rsid w:val="00681D7E"/>
    <w:rsid w:val="00682905"/>
    <w:rsid w:val="006A494F"/>
    <w:rsid w:val="006D589E"/>
    <w:rsid w:val="006E7228"/>
    <w:rsid w:val="006F0BA0"/>
    <w:rsid w:val="006F1C66"/>
    <w:rsid w:val="007040F4"/>
    <w:rsid w:val="00705150"/>
    <w:rsid w:val="00731E20"/>
    <w:rsid w:val="007320E9"/>
    <w:rsid w:val="0075066F"/>
    <w:rsid w:val="007530A5"/>
    <w:rsid w:val="007543F2"/>
    <w:rsid w:val="007C36FB"/>
    <w:rsid w:val="007C3F75"/>
    <w:rsid w:val="007C62D6"/>
    <w:rsid w:val="007F2C1A"/>
    <w:rsid w:val="007F519E"/>
    <w:rsid w:val="00836FEC"/>
    <w:rsid w:val="008601E2"/>
    <w:rsid w:val="00860CC9"/>
    <w:rsid w:val="0086146F"/>
    <w:rsid w:val="00870521"/>
    <w:rsid w:val="00883D45"/>
    <w:rsid w:val="008A3D92"/>
    <w:rsid w:val="008B0D78"/>
    <w:rsid w:val="008C19A2"/>
    <w:rsid w:val="008E3BAE"/>
    <w:rsid w:val="00903F51"/>
    <w:rsid w:val="00904B7A"/>
    <w:rsid w:val="00915907"/>
    <w:rsid w:val="0092560F"/>
    <w:rsid w:val="009337EA"/>
    <w:rsid w:val="00933B18"/>
    <w:rsid w:val="00934143"/>
    <w:rsid w:val="00934DC4"/>
    <w:rsid w:val="009522A9"/>
    <w:rsid w:val="00955F56"/>
    <w:rsid w:val="00960DBD"/>
    <w:rsid w:val="00992C9B"/>
    <w:rsid w:val="009A5E96"/>
    <w:rsid w:val="009A60F1"/>
    <w:rsid w:val="009B3C60"/>
    <w:rsid w:val="009E18A6"/>
    <w:rsid w:val="009E60A7"/>
    <w:rsid w:val="009F1BB0"/>
    <w:rsid w:val="009F3F39"/>
    <w:rsid w:val="009F50DB"/>
    <w:rsid w:val="009F610A"/>
    <w:rsid w:val="00A16975"/>
    <w:rsid w:val="00A36037"/>
    <w:rsid w:val="00A37928"/>
    <w:rsid w:val="00A37B17"/>
    <w:rsid w:val="00A92B4B"/>
    <w:rsid w:val="00AA1565"/>
    <w:rsid w:val="00AB0CBD"/>
    <w:rsid w:val="00AB31FD"/>
    <w:rsid w:val="00AE41A1"/>
    <w:rsid w:val="00AF7AB0"/>
    <w:rsid w:val="00B11CD8"/>
    <w:rsid w:val="00B12197"/>
    <w:rsid w:val="00B16F1F"/>
    <w:rsid w:val="00B25811"/>
    <w:rsid w:val="00B31615"/>
    <w:rsid w:val="00B31FA7"/>
    <w:rsid w:val="00B46142"/>
    <w:rsid w:val="00B5282D"/>
    <w:rsid w:val="00B56A45"/>
    <w:rsid w:val="00B75117"/>
    <w:rsid w:val="00B858EB"/>
    <w:rsid w:val="00BA05C2"/>
    <w:rsid w:val="00BA4A81"/>
    <w:rsid w:val="00BB0C01"/>
    <w:rsid w:val="00BC69F5"/>
    <w:rsid w:val="00BD7C72"/>
    <w:rsid w:val="00BE6CDD"/>
    <w:rsid w:val="00C020B1"/>
    <w:rsid w:val="00C11E80"/>
    <w:rsid w:val="00C13400"/>
    <w:rsid w:val="00C166FD"/>
    <w:rsid w:val="00C365FD"/>
    <w:rsid w:val="00C413BA"/>
    <w:rsid w:val="00C4761E"/>
    <w:rsid w:val="00C57AFF"/>
    <w:rsid w:val="00C60A14"/>
    <w:rsid w:val="00C62D92"/>
    <w:rsid w:val="00C66B9D"/>
    <w:rsid w:val="00C841FE"/>
    <w:rsid w:val="00C869FA"/>
    <w:rsid w:val="00C87CE4"/>
    <w:rsid w:val="00CB155A"/>
    <w:rsid w:val="00CE4C1D"/>
    <w:rsid w:val="00CF6728"/>
    <w:rsid w:val="00D12F6E"/>
    <w:rsid w:val="00D26633"/>
    <w:rsid w:val="00D27627"/>
    <w:rsid w:val="00D43160"/>
    <w:rsid w:val="00D53338"/>
    <w:rsid w:val="00D80A49"/>
    <w:rsid w:val="00D86F6D"/>
    <w:rsid w:val="00D97AD9"/>
    <w:rsid w:val="00DA041F"/>
    <w:rsid w:val="00DA59C3"/>
    <w:rsid w:val="00DB14C0"/>
    <w:rsid w:val="00DC6149"/>
    <w:rsid w:val="00DD181A"/>
    <w:rsid w:val="00DD4947"/>
    <w:rsid w:val="00DF6AC5"/>
    <w:rsid w:val="00E035CC"/>
    <w:rsid w:val="00E22A39"/>
    <w:rsid w:val="00E31D0F"/>
    <w:rsid w:val="00E44D9F"/>
    <w:rsid w:val="00E60CFB"/>
    <w:rsid w:val="00E7394E"/>
    <w:rsid w:val="00E73C5F"/>
    <w:rsid w:val="00E80CA1"/>
    <w:rsid w:val="00E843E8"/>
    <w:rsid w:val="00E859E3"/>
    <w:rsid w:val="00E86C3D"/>
    <w:rsid w:val="00E963D1"/>
    <w:rsid w:val="00EB339F"/>
    <w:rsid w:val="00EB79BF"/>
    <w:rsid w:val="00EC1AEC"/>
    <w:rsid w:val="00ED0317"/>
    <w:rsid w:val="00F24B85"/>
    <w:rsid w:val="00F261CF"/>
    <w:rsid w:val="00F2663E"/>
    <w:rsid w:val="00F3549B"/>
    <w:rsid w:val="00F433BD"/>
    <w:rsid w:val="00F5310B"/>
    <w:rsid w:val="00F60190"/>
    <w:rsid w:val="00F7134A"/>
    <w:rsid w:val="00F71783"/>
    <w:rsid w:val="00F82912"/>
    <w:rsid w:val="00F94085"/>
    <w:rsid w:val="00FB0DFA"/>
    <w:rsid w:val="00FB19B0"/>
    <w:rsid w:val="00FC1013"/>
    <w:rsid w:val="00FC3399"/>
    <w:rsid w:val="00F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3F44F5E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B858E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0A1CF2"/>
    <w:rPr>
      <w:rFonts w:eastAsia="Times New Roman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0A1CF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A1CF2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B858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FD877-871A-479D-8953-D214584A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Rafael</cp:lastModifiedBy>
  <cp:revision>10</cp:revision>
  <cp:lastPrinted>2019-12-17T16:23:00Z</cp:lastPrinted>
  <dcterms:created xsi:type="dcterms:W3CDTF">2022-07-28T18:48:00Z</dcterms:created>
  <dcterms:modified xsi:type="dcterms:W3CDTF">2022-07-28T19:14:00Z</dcterms:modified>
</cp:coreProperties>
</file>