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64F0" w:rsidRPr="008C5F29" w:rsidP="008C5F29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1733/2022</w:t>
      </w:r>
    </w:p>
    <w:p w:rsidR="008C2173" w:rsidRPr="001A690B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1A690B">
        <w:rPr>
          <w:rFonts w:cstheme="minorHAnsi"/>
          <w:b/>
          <w:sz w:val="24"/>
          <w:szCs w:val="24"/>
        </w:rPr>
        <w:t xml:space="preserve">Súmula </w:t>
      </w:r>
      <w:r w:rsidRPr="001A690B" w:rsidR="00FE4E7C">
        <w:rPr>
          <w:rFonts w:cstheme="minorHAnsi"/>
          <w:b/>
          <w:sz w:val="24"/>
          <w:szCs w:val="24"/>
        </w:rPr>
        <w:t>–</w:t>
      </w:r>
      <w:r w:rsidRPr="001A690B" w:rsidR="00FB6456">
        <w:rPr>
          <w:rFonts w:cstheme="minorHAnsi"/>
          <w:sz w:val="24"/>
          <w:szCs w:val="24"/>
        </w:rPr>
        <w:t xml:space="preserve"> </w:t>
      </w:r>
      <w:r w:rsidRPr="001A690B" w:rsidR="00F05AC8">
        <w:rPr>
          <w:rFonts w:cstheme="minorHAnsi"/>
          <w:sz w:val="24"/>
          <w:szCs w:val="24"/>
        </w:rPr>
        <w:t>R</w:t>
      </w:r>
      <w:r w:rsidRPr="001A690B" w:rsidR="00E8121E">
        <w:rPr>
          <w:rFonts w:cstheme="minorHAnsi"/>
          <w:sz w:val="24"/>
          <w:szCs w:val="24"/>
        </w:rPr>
        <w:t>equer</w:t>
      </w:r>
      <w:r w:rsidRPr="001A690B" w:rsidR="00FE4E7C">
        <w:rPr>
          <w:rFonts w:cstheme="minorHAnsi"/>
          <w:sz w:val="24"/>
          <w:szCs w:val="24"/>
        </w:rPr>
        <w:t xml:space="preserve"> </w:t>
      </w:r>
      <w:r w:rsidRPr="001A690B" w:rsidR="00C0512C">
        <w:rPr>
          <w:rFonts w:cstheme="minorHAnsi"/>
          <w:sz w:val="24"/>
          <w:szCs w:val="24"/>
        </w:rPr>
        <w:t>informação</w:t>
      </w:r>
      <w:r w:rsidRPr="001A690B" w:rsidR="00D0607F">
        <w:rPr>
          <w:rFonts w:cstheme="minorHAnsi"/>
          <w:sz w:val="24"/>
          <w:szCs w:val="24"/>
        </w:rPr>
        <w:t xml:space="preserve"> </w:t>
      </w:r>
      <w:r w:rsidRPr="001A690B" w:rsidR="00010DD9">
        <w:rPr>
          <w:rFonts w:cstheme="minorHAnsi"/>
          <w:sz w:val="24"/>
          <w:szCs w:val="24"/>
        </w:rPr>
        <w:t>d</w:t>
      </w:r>
      <w:r w:rsidRPr="001A690B">
        <w:rPr>
          <w:rFonts w:cstheme="minorHAnsi"/>
          <w:sz w:val="24"/>
          <w:szCs w:val="24"/>
        </w:rPr>
        <w:t>o Poder Executivo, na pessoa do Excelentíssimo Senhor Igor Soares,</w:t>
      </w:r>
      <w:r w:rsidRPr="001A690B" w:rsidR="001A690B">
        <w:rPr>
          <w:rFonts w:cstheme="minorHAnsi"/>
          <w:sz w:val="24"/>
          <w:szCs w:val="24"/>
        </w:rPr>
        <w:t xml:space="preserve"> Prefeito Municipal, </w:t>
      </w:r>
      <w:r w:rsidR="007F5A84">
        <w:rPr>
          <w:rFonts w:cstheme="minorHAnsi"/>
          <w:sz w:val="24"/>
          <w:szCs w:val="24"/>
        </w:rPr>
        <w:t>junto à Secretaria de Governo,</w:t>
      </w:r>
      <w:r w:rsidR="00E87DC8">
        <w:rPr>
          <w:rFonts w:cstheme="minorHAnsi"/>
          <w:sz w:val="24"/>
          <w:szCs w:val="24"/>
        </w:rPr>
        <w:t xml:space="preserve"> </w:t>
      </w:r>
      <w:r w:rsidRPr="001A690B" w:rsidR="001A690B">
        <w:rPr>
          <w:rFonts w:cstheme="minorHAnsi"/>
          <w:b/>
          <w:sz w:val="24"/>
          <w:szCs w:val="24"/>
        </w:rPr>
        <w:t>se há projetos</w:t>
      </w:r>
      <w:r w:rsidR="00E87DC8">
        <w:rPr>
          <w:rFonts w:cstheme="minorHAnsi"/>
          <w:b/>
          <w:sz w:val="24"/>
          <w:szCs w:val="24"/>
        </w:rPr>
        <w:t xml:space="preserve"> e/ou estudos</w:t>
      </w:r>
      <w:r w:rsidRPr="001A690B" w:rsidR="001A690B">
        <w:rPr>
          <w:rFonts w:cstheme="minorHAnsi"/>
          <w:b/>
          <w:sz w:val="24"/>
          <w:szCs w:val="24"/>
        </w:rPr>
        <w:t xml:space="preserve"> que visam </w:t>
      </w:r>
      <w:r w:rsidR="00E87DC8">
        <w:rPr>
          <w:b/>
          <w:sz w:val="24"/>
          <w:szCs w:val="24"/>
        </w:rPr>
        <w:t>a instalação de uma Unidade do Poupatempo</w:t>
      </w:r>
      <w:r w:rsidRPr="001A690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1A690B" w:rsidR="001A690B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1A690B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1A690B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</w:t>
      </w:r>
      <w:r w:rsidR="00E87DC8">
        <w:rPr>
          <w:rFonts w:cstheme="minorHAnsi"/>
          <w:b/>
          <w:spacing w:val="-12"/>
          <w:sz w:val="24"/>
          <w:szCs w:val="24"/>
          <w:shd w:val="clear" w:color="auto" w:fill="FFFFFF"/>
        </w:rPr>
        <w:t>s</w:t>
      </w:r>
      <w:r w:rsidRPr="001A690B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 Município</w:t>
      </w:r>
      <w:r w:rsidRPr="001A690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P="00D12ED3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1A690B">
        <w:rPr>
          <w:rFonts w:cstheme="minorHAnsi"/>
          <w:b/>
          <w:sz w:val="24"/>
          <w:szCs w:val="24"/>
        </w:rPr>
        <w:t>REQUEIRO</w:t>
      </w:r>
      <w:r w:rsidRPr="001A690B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</w:t>
      </w:r>
      <w:r w:rsidRPr="001A690B" w:rsidR="001A690B">
        <w:rPr>
          <w:rFonts w:cstheme="minorHAnsi"/>
          <w:sz w:val="24"/>
          <w:szCs w:val="24"/>
        </w:rPr>
        <w:t xml:space="preserve"> </w:t>
      </w:r>
      <w:r w:rsidRPr="00A00BCD" w:rsidR="00A00BCD">
        <w:rPr>
          <w:rFonts w:cstheme="minorHAnsi"/>
          <w:b/>
          <w:sz w:val="24"/>
          <w:szCs w:val="24"/>
        </w:rPr>
        <w:t xml:space="preserve">informações </w:t>
      </w:r>
      <w:r w:rsidR="00E87DC8">
        <w:rPr>
          <w:rFonts w:cstheme="minorHAnsi"/>
          <w:sz w:val="24"/>
          <w:szCs w:val="24"/>
        </w:rPr>
        <w:t xml:space="preserve">junto à Secretaria Competente </w:t>
      </w:r>
      <w:r w:rsidRPr="001A690B" w:rsidR="00E87DC8">
        <w:rPr>
          <w:rFonts w:cstheme="minorHAnsi"/>
          <w:b/>
          <w:sz w:val="24"/>
          <w:szCs w:val="24"/>
        </w:rPr>
        <w:t>se há projetos</w:t>
      </w:r>
      <w:r w:rsidR="00E87DC8">
        <w:rPr>
          <w:rFonts w:cstheme="minorHAnsi"/>
          <w:b/>
          <w:sz w:val="24"/>
          <w:szCs w:val="24"/>
        </w:rPr>
        <w:t xml:space="preserve"> e/ou estudos</w:t>
      </w:r>
      <w:r w:rsidRPr="001A690B" w:rsidR="00E87DC8">
        <w:rPr>
          <w:rFonts w:cstheme="minorHAnsi"/>
          <w:b/>
          <w:sz w:val="24"/>
          <w:szCs w:val="24"/>
        </w:rPr>
        <w:t xml:space="preserve"> que visam </w:t>
      </w:r>
      <w:r w:rsidR="00E87DC8">
        <w:rPr>
          <w:b/>
          <w:sz w:val="24"/>
          <w:szCs w:val="24"/>
        </w:rPr>
        <w:t>a instalação de uma Unidade do Poupatempo</w:t>
      </w:r>
      <w:r w:rsidRPr="001A690B" w:rsidR="00E87DC8">
        <w:rPr>
          <w:rFonts w:cstheme="minorHAnsi"/>
          <w:b/>
          <w:spacing w:val="-12"/>
          <w:sz w:val="24"/>
          <w:szCs w:val="24"/>
          <w:shd w:val="clear" w:color="auto" w:fill="FFFFFF"/>
        </w:rPr>
        <w:t>, nes</w:t>
      </w:r>
      <w:r w:rsidR="00E87DC8">
        <w:rPr>
          <w:rFonts w:cstheme="minorHAnsi"/>
          <w:b/>
          <w:spacing w:val="-12"/>
          <w:sz w:val="24"/>
          <w:szCs w:val="24"/>
          <w:shd w:val="clear" w:color="auto" w:fill="FFFFFF"/>
        </w:rPr>
        <w:t>s</w:t>
      </w:r>
      <w:r w:rsidRPr="001A690B" w:rsidR="00E87DC8">
        <w:rPr>
          <w:rFonts w:cstheme="minorHAnsi"/>
          <w:b/>
          <w:spacing w:val="-12"/>
          <w:sz w:val="24"/>
          <w:szCs w:val="24"/>
          <w:shd w:val="clear" w:color="auto" w:fill="FFFFFF"/>
        </w:rPr>
        <w:t>e Município</w:t>
      </w:r>
      <w:r w:rsidRPr="001A690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D12ED3" w:rsidRPr="008C5F29" w:rsidP="00D12ED3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</w:p>
    <w:p w:rsidR="008C2173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8C5F29" w:rsidP="003664F0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 Pres</w:t>
      </w:r>
      <w:r w:rsidRPr="008C5F29" w:rsidR="00876641">
        <w:rPr>
          <w:rFonts w:cstheme="minorHAnsi"/>
          <w:sz w:val="24"/>
          <w:szCs w:val="24"/>
        </w:rPr>
        <w:t xml:space="preserve">idente;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Senhores Vereadores;</w:t>
      </w:r>
      <w:r w:rsidRPr="008C5F29" w:rsidR="001B0521">
        <w:rPr>
          <w:rFonts w:cstheme="minorHAnsi"/>
          <w:sz w:val="24"/>
          <w:szCs w:val="24"/>
        </w:rPr>
        <w:t xml:space="preserve"> </w:t>
      </w:r>
    </w:p>
    <w:p w:rsidR="008C2173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 w:rsidR="00876641">
        <w:rPr>
          <w:rFonts w:cstheme="minorHAnsi"/>
          <w:sz w:val="24"/>
          <w:szCs w:val="24"/>
        </w:rPr>
        <w:t xml:space="preserve">Senhoras Vereadoras; </w:t>
      </w:r>
    </w:p>
    <w:p w:rsidR="00D12ED3" w:rsidP="00D12ED3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</w:p>
    <w:p w:rsidR="00D12ED3" w:rsidP="00D12ED3">
      <w:pPr>
        <w:spacing w:after="120" w:line="240" w:lineRule="auto"/>
        <w:ind w:firstLine="708"/>
        <w:jc w:val="both"/>
      </w:pPr>
      <w:r>
        <w:rPr>
          <w:rStyle w:val="hgkelc"/>
          <w:rFonts w:cstheme="minorHAnsi"/>
          <w:color w:val="202124"/>
          <w:sz w:val="24"/>
          <w:szCs w:val="24"/>
          <w:shd w:val="clear" w:color="auto" w:fill="FFFFFF"/>
          <w:lang w:val="pt-PT"/>
        </w:rPr>
        <w:t>O</w:t>
      </w:r>
      <w:r w:rsidRPr="00076D00">
        <w:rPr>
          <w:rStyle w:val="hgkelc"/>
          <w:rFonts w:cstheme="minorHAnsi"/>
          <w:color w:val="202124"/>
          <w:sz w:val="24"/>
          <w:szCs w:val="24"/>
          <w:shd w:val="clear" w:color="auto" w:fill="FFFFFF"/>
          <w:lang w:val="pt-PT"/>
        </w:rPr>
        <w:t xml:space="preserve"> Programa </w:t>
      </w:r>
      <w:r w:rsidRPr="00076D00">
        <w:rPr>
          <w:rStyle w:val="hgkelc"/>
          <w:rFonts w:cstheme="minorHAnsi"/>
          <w:b/>
          <w:bCs/>
          <w:color w:val="202124"/>
          <w:sz w:val="24"/>
          <w:szCs w:val="24"/>
          <w:shd w:val="clear" w:color="auto" w:fill="FFFFFF"/>
          <w:lang w:val="pt-PT"/>
        </w:rPr>
        <w:t>Poupatempo</w:t>
      </w:r>
      <w:r w:rsidRPr="00076D00">
        <w:rPr>
          <w:rStyle w:val="hgkelc"/>
          <w:rFonts w:cstheme="minorHAnsi"/>
          <w:color w:val="202124"/>
          <w:sz w:val="24"/>
          <w:szCs w:val="24"/>
          <w:shd w:val="clear" w:color="auto" w:fill="FFFFFF"/>
          <w:lang w:val="pt-PT"/>
        </w:rPr>
        <w:t> tem o objetivo de facilitar o acesso dos cidadãos às informações e ao</w:t>
      </w:r>
      <w:r>
        <w:rPr>
          <w:rStyle w:val="hgkelc"/>
          <w:rFonts w:cstheme="minorHAnsi"/>
          <w:color w:val="202124"/>
          <w:sz w:val="24"/>
          <w:szCs w:val="24"/>
          <w:shd w:val="clear" w:color="auto" w:fill="FFFFFF"/>
          <w:lang w:val="pt-PT"/>
        </w:rPr>
        <w:t>s serviços públicos</w:t>
      </w:r>
      <w:r w:rsidRPr="00076D00">
        <w:rPr>
          <w:rStyle w:val="hgkelc"/>
          <w:rFonts w:cstheme="minorHAnsi"/>
          <w:color w:val="202124"/>
          <w:sz w:val="24"/>
          <w:szCs w:val="24"/>
          <w:shd w:val="clear" w:color="auto" w:fill="FFFFFF"/>
          <w:lang w:val="pt-PT"/>
        </w:rPr>
        <w:t>. Isso porque o </w:t>
      </w:r>
      <w:r w:rsidRPr="00076D00">
        <w:rPr>
          <w:rStyle w:val="hgkelc"/>
          <w:rFonts w:cstheme="minorHAnsi"/>
          <w:b/>
          <w:bCs/>
          <w:color w:val="202124"/>
          <w:sz w:val="24"/>
          <w:szCs w:val="24"/>
          <w:shd w:val="clear" w:color="auto" w:fill="FFFFFF"/>
          <w:lang w:val="pt-PT"/>
        </w:rPr>
        <w:t>Poupatempo</w:t>
      </w:r>
      <w:r w:rsidRPr="00076D00">
        <w:rPr>
          <w:rStyle w:val="hgkelc"/>
          <w:rFonts w:cstheme="minorHAnsi"/>
          <w:color w:val="202124"/>
          <w:sz w:val="24"/>
          <w:szCs w:val="24"/>
          <w:shd w:val="clear" w:color="auto" w:fill="FFFFFF"/>
          <w:lang w:val="pt-PT"/>
        </w:rPr>
        <w:t> reúne empresas e órgãos públicos prestadores de serviços, que realizam um atendimento mais rápido e eficiente.</w:t>
      </w:r>
    </w:p>
    <w:p w:rsidR="00D12ED3" w:rsidP="00D12ED3">
      <w:pPr>
        <w:spacing w:after="120" w:line="240" w:lineRule="auto"/>
        <w:ind w:firstLine="708"/>
        <w:jc w:val="both"/>
      </w:pPr>
      <w:r w:rsidRPr="00E87DC8">
        <w:rPr>
          <w:sz w:val="24"/>
          <w:szCs w:val="24"/>
        </w:rPr>
        <w:t>O município de Itapevi se estende por 65 km² e conta, segundo estimativa do IBGE para 2021, com 244.131 habitantes.</w:t>
      </w:r>
      <w:r>
        <w:rPr>
          <w:sz w:val="24"/>
          <w:szCs w:val="24"/>
        </w:rPr>
        <w:t xml:space="preserve"> </w:t>
      </w:r>
      <w:r w:rsidRPr="00E87DC8">
        <w:rPr>
          <w:sz w:val="24"/>
          <w:szCs w:val="24"/>
        </w:rPr>
        <w:t>Faz divisa com Santana de Parnaíba, Barueri, Jandira, Cotia, Vargem Grande Paulista e São Roque.</w:t>
      </w:r>
    </w:p>
    <w:p w:rsidR="00D12ED3" w:rsidP="00D12ED3">
      <w:pPr>
        <w:spacing w:after="120" w:line="240" w:lineRule="auto"/>
        <w:ind w:firstLine="708"/>
        <w:jc w:val="both"/>
      </w:pPr>
      <w:r w:rsidRPr="00E87DC8">
        <w:rPr>
          <w:sz w:val="24"/>
          <w:szCs w:val="24"/>
        </w:rPr>
        <w:t>Assim, entendemos, que o número expressivo de habitantes em Itapevi, como também a forte economia local, justificam a ne</w:t>
      </w:r>
      <w:r w:rsidR="007F5A84">
        <w:rPr>
          <w:sz w:val="24"/>
          <w:szCs w:val="24"/>
        </w:rPr>
        <w:t>cessidade da instalação de uma U</w:t>
      </w:r>
      <w:r w:rsidRPr="00E87DC8">
        <w:rPr>
          <w:sz w:val="24"/>
          <w:szCs w:val="24"/>
        </w:rPr>
        <w:t>nidade do Poupatempo.</w:t>
      </w:r>
    </w:p>
    <w:p w:rsidR="00D12ED3" w:rsidRPr="00D12ED3" w:rsidP="00D12ED3">
      <w:pPr>
        <w:spacing w:after="120" w:line="240" w:lineRule="auto"/>
        <w:ind w:firstLine="708"/>
        <w:jc w:val="both"/>
      </w:pPr>
      <w:r>
        <w:rPr>
          <w:sz w:val="24"/>
          <w:szCs w:val="24"/>
        </w:rPr>
        <w:t xml:space="preserve">Nosso município </w:t>
      </w:r>
      <w:r w:rsidRPr="00E87DC8">
        <w:rPr>
          <w:sz w:val="24"/>
          <w:szCs w:val="24"/>
        </w:rPr>
        <w:t>possui</w:t>
      </w:r>
      <w:r w:rsidRPr="00E87DC8" w:rsidR="00E87D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hoje </w:t>
      </w:r>
      <w:r w:rsidRPr="00E87DC8" w:rsidR="00E87DC8">
        <w:rPr>
          <w:sz w:val="24"/>
          <w:szCs w:val="24"/>
        </w:rPr>
        <w:t>um espaço de serviços</w:t>
      </w:r>
      <w:r>
        <w:rPr>
          <w:sz w:val="24"/>
          <w:szCs w:val="24"/>
        </w:rPr>
        <w:t xml:space="preserve"> </w:t>
      </w:r>
      <w:r w:rsidRPr="00E87DC8" w:rsidR="00E87DC8">
        <w:rPr>
          <w:sz w:val="24"/>
          <w:szCs w:val="24"/>
        </w:rPr>
        <w:t>ao cidadão</w:t>
      </w:r>
      <w:r>
        <w:rPr>
          <w:sz w:val="24"/>
          <w:szCs w:val="24"/>
        </w:rPr>
        <w:t xml:space="preserve"> (Resolve Fácil)</w:t>
      </w:r>
      <w:r w:rsidRPr="00E87DC8">
        <w:rPr>
          <w:sz w:val="24"/>
          <w:szCs w:val="24"/>
        </w:rPr>
        <w:t xml:space="preserve"> que</w:t>
      </w:r>
      <w:r w:rsidRPr="00E87DC8" w:rsidR="00E87DC8">
        <w:rPr>
          <w:sz w:val="24"/>
          <w:szCs w:val="24"/>
        </w:rPr>
        <w:t xml:space="preserve"> já engloba alguns atendime</w:t>
      </w:r>
      <w:r>
        <w:rPr>
          <w:sz w:val="24"/>
          <w:szCs w:val="24"/>
        </w:rPr>
        <w:t>ntos, porém a instalação de uma U</w:t>
      </w:r>
      <w:r w:rsidRPr="00E87DC8" w:rsidR="00E87DC8">
        <w:rPr>
          <w:sz w:val="24"/>
          <w:szCs w:val="24"/>
        </w:rPr>
        <w:t xml:space="preserve">nidade </w:t>
      </w:r>
      <w:r w:rsidR="00D45250">
        <w:rPr>
          <w:sz w:val="24"/>
          <w:szCs w:val="24"/>
        </w:rPr>
        <w:t xml:space="preserve">do </w:t>
      </w:r>
      <w:r w:rsidRPr="00E87DC8" w:rsidR="00E87DC8">
        <w:rPr>
          <w:sz w:val="24"/>
          <w:szCs w:val="24"/>
        </w:rPr>
        <w:t>Poupatempo,</w:t>
      </w:r>
      <w:r>
        <w:rPr>
          <w:sz w:val="24"/>
          <w:szCs w:val="24"/>
        </w:rPr>
        <w:t xml:space="preserve"> trará inúmeros benefícios a toda população,</w:t>
      </w:r>
      <w:r w:rsidRPr="00E87DC8" w:rsidR="00E87DC8">
        <w:rPr>
          <w:sz w:val="24"/>
          <w:szCs w:val="24"/>
        </w:rPr>
        <w:t xml:space="preserve"> os serviços serão ampliados e o tempo </w:t>
      </w:r>
      <w:r>
        <w:rPr>
          <w:sz w:val="24"/>
          <w:szCs w:val="24"/>
        </w:rPr>
        <w:t xml:space="preserve">de espera </w:t>
      </w:r>
      <w:r w:rsidRPr="00E87DC8" w:rsidR="00E87DC8">
        <w:rPr>
          <w:sz w:val="24"/>
          <w:szCs w:val="24"/>
        </w:rPr>
        <w:t xml:space="preserve">do cidadão </w:t>
      </w:r>
      <w:r>
        <w:rPr>
          <w:sz w:val="24"/>
          <w:szCs w:val="24"/>
        </w:rPr>
        <w:t xml:space="preserve">será </w:t>
      </w:r>
      <w:r w:rsidRPr="00E87DC8" w:rsidR="00E87DC8">
        <w:rPr>
          <w:sz w:val="24"/>
          <w:szCs w:val="24"/>
        </w:rPr>
        <w:t>otimizado</w:t>
      </w:r>
      <w:r>
        <w:rPr>
          <w:sz w:val="24"/>
          <w:szCs w:val="24"/>
        </w:rPr>
        <w:t>.</w:t>
      </w:r>
    </w:p>
    <w:p w:rsidR="00D12ED3" w:rsidP="00076D0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72923" w:rsidRPr="008C5F29" w:rsidP="00076D0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 xml:space="preserve">ssões </w:t>
      </w:r>
      <w:r w:rsidRPr="008C5F29" w:rsidR="00876641">
        <w:rPr>
          <w:rFonts w:cstheme="minorHAnsi"/>
          <w:sz w:val="24"/>
          <w:szCs w:val="24"/>
        </w:rPr>
        <w:t>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>vindo</w:t>
      </w:r>
      <w:r w:rsidRPr="008C5F29" w:rsidR="00CA6E37">
        <w:rPr>
          <w:rFonts w:cstheme="minorHAnsi"/>
          <w:sz w:val="24"/>
          <w:szCs w:val="24"/>
        </w:rPr>
        <w:t xml:space="preserve"> Moreira Nery, </w:t>
      </w:r>
      <w:r w:rsidR="005D10B2">
        <w:rPr>
          <w:rFonts w:cstheme="minorHAnsi"/>
          <w:sz w:val="24"/>
          <w:szCs w:val="24"/>
        </w:rPr>
        <w:t>26</w:t>
      </w:r>
      <w:r w:rsidRPr="008C5F29">
        <w:rPr>
          <w:rFonts w:cstheme="minorHAnsi"/>
          <w:sz w:val="24"/>
          <w:szCs w:val="24"/>
        </w:rPr>
        <w:t xml:space="preserve"> de </w:t>
      </w:r>
      <w:r w:rsidR="007F5A84">
        <w:rPr>
          <w:rFonts w:cstheme="minorHAnsi"/>
          <w:sz w:val="24"/>
          <w:szCs w:val="24"/>
        </w:rPr>
        <w:t>julho</w:t>
      </w:r>
      <w:r w:rsidRPr="008C5F29" w:rsidR="007F5A6E">
        <w:rPr>
          <w:rFonts w:cstheme="minorHAnsi"/>
          <w:sz w:val="24"/>
          <w:szCs w:val="24"/>
        </w:rPr>
        <w:t xml:space="preserve"> de 2022</w:t>
      </w:r>
      <w:r w:rsidRPr="008C5F29">
        <w:rPr>
          <w:rFonts w:cstheme="minorHAnsi"/>
          <w:sz w:val="24"/>
          <w:szCs w:val="24"/>
        </w:rPr>
        <w:t>.</w:t>
      </w:r>
      <w:r w:rsidRPr="008C5F29" w:rsidR="00AE16B8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1971675" cy="566408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04952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94" cy="5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653A13" w:rsidRPr="008C5F29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  <w:bookmarkStart w:id="0" w:name="_GoBack"/>
      <w:bookmarkEnd w:id="0"/>
    </w:p>
    <w:sectPr w:rsidSect="00D12ED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3375667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12ED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D12ED3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B541FBB"/>
    <w:multiLevelType w:val="hybridMultilevel"/>
    <w:tmpl w:val="E78EE03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3DF7"/>
    <w:rsid w:val="00004589"/>
    <w:rsid w:val="00010DD9"/>
    <w:rsid w:val="000362FA"/>
    <w:rsid w:val="00044DD1"/>
    <w:rsid w:val="0006676E"/>
    <w:rsid w:val="00074A8F"/>
    <w:rsid w:val="00076D00"/>
    <w:rsid w:val="00081BF0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A690B"/>
    <w:rsid w:val="001B0521"/>
    <w:rsid w:val="001B5A62"/>
    <w:rsid w:val="001E1F40"/>
    <w:rsid w:val="00211F5D"/>
    <w:rsid w:val="00251083"/>
    <w:rsid w:val="0025411B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7F8D"/>
    <w:rsid w:val="003A0CFC"/>
    <w:rsid w:val="003A5FC0"/>
    <w:rsid w:val="00426C62"/>
    <w:rsid w:val="0043149E"/>
    <w:rsid w:val="00437E26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4F78D1"/>
    <w:rsid w:val="00513485"/>
    <w:rsid w:val="00531772"/>
    <w:rsid w:val="005424BC"/>
    <w:rsid w:val="00574428"/>
    <w:rsid w:val="0058369F"/>
    <w:rsid w:val="00593404"/>
    <w:rsid w:val="005C3136"/>
    <w:rsid w:val="005D10B2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00751"/>
    <w:rsid w:val="00751FFC"/>
    <w:rsid w:val="00780D4E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7F5A84"/>
    <w:rsid w:val="008230A3"/>
    <w:rsid w:val="0084350D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0BCD"/>
    <w:rsid w:val="00A03839"/>
    <w:rsid w:val="00A07032"/>
    <w:rsid w:val="00A10577"/>
    <w:rsid w:val="00A701B6"/>
    <w:rsid w:val="00A7476F"/>
    <w:rsid w:val="00A90CF8"/>
    <w:rsid w:val="00A95C8C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B2E04"/>
    <w:rsid w:val="00BC0B06"/>
    <w:rsid w:val="00BD5E2F"/>
    <w:rsid w:val="00BF1356"/>
    <w:rsid w:val="00BF41D4"/>
    <w:rsid w:val="00C0512C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2ED3"/>
    <w:rsid w:val="00D169A2"/>
    <w:rsid w:val="00D22E2B"/>
    <w:rsid w:val="00D32F88"/>
    <w:rsid w:val="00D44AE1"/>
    <w:rsid w:val="00D45250"/>
    <w:rsid w:val="00D60FC1"/>
    <w:rsid w:val="00D80D69"/>
    <w:rsid w:val="00DA0E17"/>
    <w:rsid w:val="00DB2634"/>
    <w:rsid w:val="00DB2BFB"/>
    <w:rsid w:val="00DC7BE7"/>
    <w:rsid w:val="00E0611B"/>
    <w:rsid w:val="00E57395"/>
    <w:rsid w:val="00E8121E"/>
    <w:rsid w:val="00E87580"/>
    <w:rsid w:val="00E87DC8"/>
    <w:rsid w:val="00EA5C18"/>
    <w:rsid w:val="00EE02D0"/>
    <w:rsid w:val="00F05AC8"/>
    <w:rsid w:val="00F534EC"/>
    <w:rsid w:val="00F559E3"/>
    <w:rsid w:val="00F64585"/>
    <w:rsid w:val="00F72F43"/>
    <w:rsid w:val="00F84829"/>
    <w:rsid w:val="00FA5E34"/>
    <w:rsid w:val="00FB2D25"/>
    <w:rsid w:val="00FB6456"/>
    <w:rsid w:val="00FD54C9"/>
    <w:rsid w:val="00FE4E7C"/>
    <w:rsid w:val="00FF03EB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customStyle="1" w:styleId="Corpo">
    <w:name w:val="Corpo"/>
    <w:basedOn w:val="Normal"/>
    <w:qFormat/>
    <w:rsid w:val="00E87DC8"/>
    <w:pPr>
      <w:spacing w:before="120" w:after="0" w:line="360" w:lineRule="auto"/>
      <w:ind w:firstLine="567"/>
      <w:jc w:val="both"/>
    </w:pPr>
    <w:rPr>
      <w:rFonts w:ascii="Calibri" w:eastAsia="Calibri" w:hAnsi="Calibri" w:cs="Times New Roman"/>
      <w:sz w:val="24"/>
    </w:rPr>
  </w:style>
  <w:style w:type="character" w:customStyle="1" w:styleId="hgkelc">
    <w:name w:val="hgkelc"/>
    <w:basedOn w:val="DefaultParagraphFont"/>
    <w:rsid w:val="00076D00"/>
  </w:style>
  <w:style w:type="character" w:customStyle="1" w:styleId="kx21rb">
    <w:name w:val="kx21rb"/>
    <w:basedOn w:val="DefaultParagraphFont"/>
    <w:rsid w:val="00076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D35FC-B8D0-4847-912A-6040965A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39</cp:revision>
  <cp:lastPrinted>2022-03-23T14:24:00Z</cp:lastPrinted>
  <dcterms:created xsi:type="dcterms:W3CDTF">2022-03-23T13:34:00Z</dcterms:created>
  <dcterms:modified xsi:type="dcterms:W3CDTF">2022-07-26T15:06:00Z</dcterms:modified>
</cp:coreProperties>
</file>