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64F0" w:rsidRPr="008C5F29" w:rsidP="008C5F29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Requerimento Nº 1731/2022</w:t>
      </w:r>
    </w:p>
    <w:p w:rsidR="007D64EA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</w:p>
    <w:p w:rsidR="008C2173" w:rsidRPr="001A690B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1A690B">
        <w:rPr>
          <w:rFonts w:cstheme="minorHAnsi"/>
          <w:b/>
          <w:sz w:val="24"/>
          <w:szCs w:val="24"/>
        </w:rPr>
        <w:t xml:space="preserve">Súmula </w:t>
      </w:r>
      <w:r w:rsidRPr="001A690B" w:rsidR="00FE4E7C">
        <w:rPr>
          <w:rFonts w:cstheme="minorHAnsi"/>
          <w:b/>
          <w:sz w:val="24"/>
          <w:szCs w:val="24"/>
        </w:rPr>
        <w:t>–</w:t>
      </w:r>
      <w:r w:rsidRPr="001A690B" w:rsidR="00FB6456">
        <w:rPr>
          <w:rFonts w:cstheme="minorHAnsi"/>
          <w:sz w:val="24"/>
          <w:szCs w:val="24"/>
        </w:rPr>
        <w:t xml:space="preserve"> </w:t>
      </w:r>
      <w:r w:rsidRPr="001A690B" w:rsidR="00F05AC8">
        <w:rPr>
          <w:rFonts w:cstheme="minorHAnsi"/>
          <w:sz w:val="24"/>
          <w:szCs w:val="24"/>
        </w:rPr>
        <w:t>R</w:t>
      </w:r>
      <w:r w:rsidRPr="001A690B" w:rsidR="00E8121E">
        <w:rPr>
          <w:rFonts w:cstheme="minorHAnsi"/>
          <w:sz w:val="24"/>
          <w:szCs w:val="24"/>
        </w:rPr>
        <w:t>equer</w:t>
      </w:r>
      <w:r w:rsidRPr="001A690B" w:rsidR="00FE4E7C">
        <w:rPr>
          <w:rFonts w:cstheme="minorHAnsi"/>
          <w:sz w:val="24"/>
          <w:szCs w:val="24"/>
        </w:rPr>
        <w:t xml:space="preserve"> </w:t>
      </w:r>
      <w:r w:rsidRPr="001A690B" w:rsidR="00C0512C">
        <w:rPr>
          <w:rFonts w:cstheme="minorHAnsi"/>
          <w:sz w:val="24"/>
          <w:szCs w:val="24"/>
        </w:rPr>
        <w:t>informação</w:t>
      </w:r>
      <w:r w:rsidRPr="001A690B" w:rsidR="00D0607F">
        <w:rPr>
          <w:rFonts w:cstheme="minorHAnsi"/>
          <w:sz w:val="24"/>
          <w:szCs w:val="24"/>
        </w:rPr>
        <w:t xml:space="preserve"> </w:t>
      </w:r>
      <w:r w:rsidRPr="001A690B" w:rsidR="00010DD9">
        <w:rPr>
          <w:rFonts w:cstheme="minorHAnsi"/>
          <w:sz w:val="24"/>
          <w:szCs w:val="24"/>
        </w:rPr>
        <w:t>d</w:t>
      </w:r>
      <w:r w:rsidRPr="001A690B">
        <w:rPr>
          <w:rFonts w:cstheme="minorHAnsi"/>
          <w:sz w:val="24"/>
          <w:szCs w:val="24"/>
        </w:rPr>
        <w:t>o Poder Executivo, na pessoa do Excelentíssimo Senhor Igor Soares,</w:t>
      </w:r>
      <w:r w:rsidRPr="001A690B" w:rsidR="001A690B">
        <w:rPr>
          <w:rFonts w:cstheme="minorHAnsi"/>
          <w:sz w:val="24"/>
          <w:szCs w:val="24"/>
        </w:rPr>
        <w:t xml:space="preserve"> Prefeito Municipal, </w:t>
      </w:r>
      <w:r w:rsidR="00FB4617">
        <w:rPr>
          <w:rFonts w:cstheme="minorHAnsi"/>
          <w:sz w:val="24"/>
          <w:szCs w:val="24"/>
        </w:rPr>
        <w:t>junto à</w:t>
      </w:r>
      <w:r w:rsidR="0078460F">
        <w:rPr>
          <w:rFonts w:cstheme="minorHAnsi"/>
          <w:sz w:val="24"/>
          <w:szCs w:val="24"/>
        </w:rPr>
        <w:t xml:space="preserve"> secretaria de Governo, </w:t>
      </w:r>
      <w:r w:rsidRPr="001A690B" w:rsidR="001A690B">
        <w:rPr>
          <w:rFonts w:cstheme="minorHAnsi"/>
          <w:b/>
          <w:sz w:val="24"/>
          <w:szCs w:val="24"/>
        </w:rPr>
        <w:t xml:space="preserve">se há projetos que visam </w:t>
      </w:r>
      <w:r w:rsidRPr="001A690B" w:rsidR="001A690B">
        <w:rPr>
          <w:b/>
          <w:sz w:val="24"/>
          <w:szCs w:val="24"/>
        </w:rPr>
        <w:t>estabelecer parâmetros, diretrizes e objetivos para a instituição de política pública municipal com vistas ao apoio e acolhimento às mães, pais e responsáv</w:t>
      </w:r>
      <w:r w:rsidR="00FB4617">
        <w:rPr>
          <w:b/>
          <w:sz w:val="24"/>
          <w:szCs w:val="24"/>
        </w:rPr>
        <w:t xml:space="preserve">eis legais de pessoas autistas, </w:t>
      </w:r>
      <w:r w:rsidRPr="001A690B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1A690B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1A690B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3664F0" w:rsidRPr="008C5F29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9948C7" w:rsidRPr="001A690B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  <w:r w:rsidRPr="001A690B">
        <w:rPr>
          <w:rFonts w:cstheme="minorHAnsi"/>
          <w:b/>
          <w:sz w:val="24"/>
          <w:szCs w:val="24"/>
        </w:rPr>
        <w:t>REQUEIRO</w:t>
      </w:r>
      <w:r w:rsidRPr="001A690B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</w:t>
      </w:r>
      <w:r w:rsidRPr="001A690B" w:rsidR="001A690B">
        <w:rPr>
          <w:rFonts w:cstheme="minorHAnsi"/>
          <w:sz w:val="24"/>
          <w:szCs w:val="24"/>
        </w:rPr>
        <w:t xml:space="preserve"> </w:t>
      </w:r>
      <w:r w:rsidR="0078460F">
        <w:rPr>
          <w:rFonts w:cstheme="minorHAnsi"/>
          <w:sz w:val="24"/>
          <w:szCs w:val="24"/>
        </w:rPr>
        <w:t xml:space="preserve">junto </w:t>
      </w:r>
      <w:r w:rsidR="00FB4617">
        <w:rPr>
          <w:rFonts w:cstheme="minorHAnsi"/>
          <w:sz w:val="24"/>
          <w:szCs w:val="24"/>
        </w:rPr>
        <w:t xml:space="preserve">à </w:t>
      </w:r>
      <w:r w:rsidR="0078460F">
        <w:rPr>
          <w:rFonts w:cstheme="minorHAnsi"/>
          <w:sz w:val="24"/>
          <w:szCs w:val="24"/>
        </w:rPr>
        <w:t xml:space="preserve">secretaria de Governo, </w:t>
      </w:r>
      <w:r w:rsidRPr="00A00BCD" w:rsidR="00A00BCD">
        <w:rPr>
          <w:rFonts w:cstheme="minorHAnsi"/>
          <w:b/>
          <w:sz w:val="24"/>
          <w:szCs w:val="24"/>
        </w:rPr>
        <w:t xml:space="preserve">informações </w:t>
      </w:r>
      <w:r w:rsidRPr="001A690B" w:rsidR="001A690B">
        <w:rPr>
          <w:rFonts w:cstheme="minorHAnsi"/>
          <w:b/>
          <w:sz w:val="24"/>
          <w:szCs w:val="24"/>
        </w:rPr>
        <w:t xml:space="preserve">se há projetos que visam </w:t>
      </w:r>
      <w:r w:rsidRPr="001A690B" w:rsidR="001A690B">
        <w:rPr>
          <w:b/>
          <w:sz w:val="24"/>
          <w:szCs w:val="24"/>
        </w:rPr>
        <w:t>estabelecer parâmetros, diretrizes e objetivos para a instituição de política pública municipal com vistas ao apoio e acolhimento às mães, pais e responsáv</w:t>
      </w:r>
      <w:r w:rsidR="00FB4617">
        <w:rPr>
          <w:b/>
          <w:sz w:val="24"/>
          <w:szCs w:val="24"/>
        </w:rPr>
        <w:t>eis legais de pessoas autistas,</w:t>
      </w:r>
      <w:r w:rsidRPr="001A690B" w:rsidR="002C7368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neste Município</w:t>
      </w:r>
      <w:r w:rsidRPr="001A690B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081BF0" w:rsidRPr="008C5F29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</w:p>
    <w:p w:rsidR="008C2173" w:rsidRPr="008C5F29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  <w:r w:rsidRPr="008C5F29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8C5F29" w:rsidP="003664F0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 Pres</w:t>
      </w:r>
      <w:r w:rsidRPr="008C5F29" w:rsidR="00876641">
        <w:rPr>
          <w:rFonts w:cstheme="minorHAnsi"/>
          <w:sz w:val="24"/>
          <w:szCs w:val="24"/>
        </w:rPr>
        <w:t xml:space="preserve">idente; </w:t>
      </w:r>
      <w:bookmarkStart w:id="0" w:name="_GoBack"/>
      <w:bookmarkEnd w:id="0"/>
    </w:p>
    <w:p w:rsidR="008C2173" w:rsidRPr="008C5F29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Senhores Vereadores;</w:t>
      </w:r>
      <w:r w:rsidRPr="008C5F29" w:rsidR="001B0521">
        <w:rPr>
          <w:rFonts w:cstheme="minorHAnsi"/>
          <w:sz w:val="24"/>
          <w:szCs w:val="24"/>
        </w:rPr>
        <w:t xml:space="preserve"> </w:t>
      </w:r>
    </w:p>
    <w:p w:rsidR="008C2173" w:rsidRPr="008C5F29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 w:rsidR="00876641">
        <w:rPr>
          <w:rFonts w:cstheme="minorHAnsi"/>
          <w:sz w:val="24"/>
          <w:szCs w:val="24"/>
        </w:rPr>
        <w:t xml:space="preserve">Senhoras Vereadoras; </w:t>
      </w:r>
    </w:p>
    <w:p w:rsidR="007A659D" w:rsidRPr="008C5F29" w:rsidP="008C5F29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Theme="minorHAnsi" w:hAnsiTheme="minorHAnsi" w:cstheme="minorHAnsi"/>
        </w:rPr>
      </w:pPr>
    </w:p>
    <w:p w:rsidR="001A690B" w:rsidRPr="001A690B" w:rsidP="001A690B">
      <w:pPr>
        <w:spacing w:after="120" w:line="240" w:lineRule="auto"/>
        <w:ind w:firstLine="708"/>
        <w:jc w:val="both"/>
        <w:rPr>
          <w:sz w:val="24"/>
          <w:szCs w:val="24"/>
        </w:rPr>
      </w:pPr>
      <w:r w:rsidRPr="001A690B">
        <w:rPr>
          <w:sz w:val="24"/>
          <w:szCs w:val="24"/>
        </w:rPr>
        <w:t>Receber a notícia de um diagnóstico de autismo de uma filha ou um filho pode trazer inúmeros sentimentos e incertezas a uma família. O TEA (Transtorno do Espectro Autista) é, em si, um universo de entendimentos, conhecimentos, novas abordagens e cuidados que não estamos inicialmente preparados para entrar até que a notícia do diagnóstico nos induza. As famílias, imediatamente após o recebimento da notícia, passam por estágios de lutos como o choque, negação, tristeza, ansiedade, raiva, até o alcance de um equilíbrio com o reconhecimento da nova realidade e reintegração familiar desse filho.</w:t>
      </w:r>
    </w:p>
    <w:p w:rsidR="00003DF7" w:rsidRPr="001A690B" w:rsidP="0006676E">
      <w:pPr>
        <w:spacing w:after="120" w:line="240" w:lineRule="auto"/>
        <w:ind w:firstLine="709"/>
        <w:jc w:val="both"/>
        <w:rPr>
          <w:sz w:val="24"/>
          <w:szCs w:val="24"/>
        </w:rPr>
      </w:pPr>
      <w:r w:rsidRPr="001A690B">
        <w:rPr>
          <w:sz w:val="24"/>
          <w:szCs w:val="24"/>
        </w:rPr>
        <w:t xml:space="preserve">É preciso também reconhecer o aspecto inverso da problemática. A estrutura social e emocional que os pais e responsáveis proporcionam é o maior recurso de desenvolvimento que uma criança ou adolescente com TEA pode possuir. A determinante de um bom desenvolvimento e cuidado com o autista começa com a família antes mesmo do diagnóstico, </w:t>
      </w:r>
      <w:r w:rsidRPr="001A690B">
        <w:rPr>
          <w:sz w:val="24"/>
          <w:szCs w:val="24"/>
        </w:rPr>
        <w:t>pois ela mesmo começa a ter a percepção dos traços que indicam a presença do autismo em seu filho.</w:t>
      </w:r>
    </w:p>
    <w:p w:rsidR="001A690B" w:rsidRPr="001A690B" w:rsidP="00003DF7">
      <w:pPr>
        <w:spacing w:after="120" w:line="240" w:lineRule="auto"/>
        <w:ind w:firstLine="708"/>
        <w:jc w:val="both"/>
        <w:rPr>
          <w:sz w:val="24"/>
          <w:szCs w:val="24"/>
        </w:rPr>
      </w:pPr>
      <w:r w:rsidRPr="001A690B">
        <w:rPr>
          <w:sz w:val="24"/>
          <w:szCs w:val="24"/>
        </w:rPr>
        <w:t xml:space="preserve">Entendendo, portanto, que a família é o suporte primário de desenvolvimento do autista é que muito se justifica uma política pública voltada ao apoio e acompanhamento de mães, pais e responsáveis legais de pessoas com TEA. Propõe-se, com este </w:t>
      </w:r>
      <w:r w:rsidR="00003DF7">
        <w:rPr>
          <w:sz w:val="24"/>
          <w:szCs w:val="24"/>
        </w:rPr>
        <w:t>requerimento,</w:t>
      </w:r>
      <w:r w:rsidRPr="001A690B">
        <w:rPr>
          <w:sz w:val="24"/>
          <w:szCs w:val="24"/>
        </w:rPr>
        <w:t xml:space="preserve"> </w:t>
      </w:r>
      <w:r w:rsidR="00003DF7">
        <w:rPr>
          <w:sz w:val="24"/>
          <w:szCs w:val="24"/>
        </w:rPr>
        <w:t>verificar a existência e/ou criação</w:t>
      </w:r>
      <w:r w:rsidRPr="001A690B">
        <w:rPr>
          <w:sz w:val="24"/>
          <w:szCs w:val="24"/>
        </w:rPr>
        <w:t xml:space="preserve"> de</w:t>
      </w:r>
      <w:r w:rsidR="00003DF7">
        <w:rPr>
          <w:sz w:val="24"/>
          <w:szCs w:val="24"/>
        </w:rPr>
        <w:t xml:space="preserve"> projetos que instituam</w:t>
      </w:r>
      <w:r w:rsidRPr="001A690B">
        <w:rPr>
          <w:sz w:val="24"/>
          <w:szCs w:val="24"/>
        </w:rPr>
        <w:t xml:space="preserve"> um grupo de apoio com essas mães e pais mediado por um grupo interdisciplinar especializado para estes fins. Considerando o aspecto bidirecional e</w:t>
      </w:r>
      <w:r w:rsidR="00003DF7">
        <w:rPr>
          <w:sz w:val="24"/>
          <w:szCs w:val="24"/>
        </w:rPr>
        <w:t>ntre família e autista, diminuindo assim</w:t>
      </w:r>
      <w:r w:rsidRPr="001A690B">
        <w:rPr>
          <w:sz w:val="24"/>
          <w:szCs w:val="24"/>
        </w:rPr>
        <w:t xml:space="preserve"> a sobrecarga dos pais</w:t>
      </w:r>
      <w:r w:rsidR="00003DF7">
        <w:rPr>
          <w:sz w:val="24"/>
          <w:szCs w:val="24"/>
        </w:rPr>
        <w:t xml:space="preserve"> e consequentemente</w:t>
      </w:r>
      <w:r w:rsidRPr="001A690B">
        <w:rPr>
          <w:sz w:val="24"/>
          <w:szCs w:val="24"/>
        </w:rPr>
        <w:t xml:space="preserve"> melhora</w:t>
      </w:r>
      <w:r w:rsidR="00003DF7">
        <w:rPr>
          <w:sz w:val="24"/>
          <w:szCs w:val="24"/>
        </w:rPr>
        <w:t>ndo</w:t>
      </w:r>
      <w:r w:rsidRPr="001A690B">
        <w:rPr>
          <w:sz w:val="24"/>
          <w:szCs w:val="24"/>
        </w:rPr>
        <w:t xml:space="preserve"> as condições de suporte e apoio para o autista.</w:t>
      </w:r>
    </w:p>
    <w:p w:rsidR="004A7DF0" w:rsidRPr="00F559E3" w:rsidP="00CA715A">
      <w:pPr>
        <w:pStyle w:val="NormalWeb"/>
        <w:shd w:val="clear" w:color="auto" w:fill="FFFFFF"/>
        <w:spacing w:before="0" w:beforeAutospacing="0" w:after="120" w:afterAutospacing="0"/>
        <w:ind w:firstLine="708"/>
        <w:jc w:val="both"/>
        <w:textAlignment w:val="baseline"/>
        <w:rPr>
          <w:rFonts w:cstheme="minorHAnsi"/>
        </w:rPr>
      </w:pPr>
    </w:p>
    <w:p w:rsidR="007D64EA" w:rsidP="0058369F">
      <w:pPr>
        <w:spacing w:after="0" w:line="240" w:lineRule="auto"/>
        <w:rPr>
          <w:rFonts w:cstheme="minorHAnsi"/>
          <w:sz w:val="24"/>
          <w:szCs w:val="24"/>
        </w:rPr>
      </w:pPr>
    </w:p>
    <w:p w:rsidR="007D64EA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7D64EA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C72923" w:rsidRPr="008C5F29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>Sala das Se</w:t>
      </w:r>
      <w:r w:rsidRPr="008C5F29" w:rsidR="00876641">
        <w:rPr>
          <w:rFonts w:cstheme="minorHAnsi"/>
          <w:sz w:val="24"/>
          <w:szCs w:val="24"/>
        </w:rPr>
        <w:t xml:space="preserve">ssões </w:t>
      </w:r>
      <w:r w:rsidRPr="008C5F29" w:rsidR="00876641">
        <w:rPr>
          <w:rFonts w:cstheme="minorHAnsi"/>
          <w:sz w:val="24"/>
          <w:szCs w:val="24"/>
        </w:rPr>
        <w:t>Be</w:t>
      </w:r>
      <w:r w:rsidRPr="008C5F29" w:rsidR="003664F0">
        <w:rPr>
          <w:rFonts w:cstheme="minorHAnsi"/>
          <w:sz w:val="24"/>
          <w:szCs w:val="24"/>
        </w:rPr>
        <w:t>m</w:t>
      </w:r>
      <w:r w:rsidRPr="008C5F29" w:rsidR="00CA6E37">
        <w:rPr>
          <w:rFonts w:cstheme="minorHAnsi"/>
          <w:sz w:val="24"/>
          <w:szCs w:val="24"/>
        </w:rPr>
        <w:t>vindo</w:t>
      </w:r>
      <w:r w:rsidRPr="008C5F29" w:rsidR="00CA6E37">
        <w:rPr>
          <w:rFonts w:cstheme="minorHAnsi"/>
          <w:sz w:val="24"/>
          <w:szCs w:val="24"/>
        </w:rPr>
        <w:t xml:space="preserve"> Moreira Nery, </w:t>
      </w:r>
      <w:r w:rsidR="00D81C9D">
        <w:rPr>
          <w:rFonts w:cstheme="minorHAnsi"/>
          <w:sz w:val="24"/>
          <w:szCs w:val="24"/>
        </w:rPr>
        <w:t>26</w:t>
      </w:r>
      <w:r w:rsidRPr="008C5F29">
        <w:rPr>
          <w:rFonts w:cstheme="minorHAnsi"/>
          <w:sz w:val="24"/>
          <w:szCs w:val="24"/>
        </w:rPr>
        <w:t xml:space="preserve"> de </w:t>
      </w:r>
      <w:r w:rsidR="00A00BCD">
        <w:rPr>
          <w:rFonts w:cstheme="minorHAnsi"/>
          <w:sz w:val="24"/>
          <w:szCs w:val="24"/>
        </w:rPr>
        <w:t>Julho</w:t>
      </w:r>
      <w:r w:rsidRPr="008C5F29" w:rsidR="007F5A6E">
        <w:rPr>
          <w:rFonts w:cstheme="minorHAnsi"/>
          <w:sz w:val="24"/>
          <w:szCs w:val="24"/>
        </w:rPr>
        <w:t xml:space="preserve"> de 2022</w:t>
      </w:r>
      <w:r w:rsidRPr="008C5F29">
        <w:rPr>
          <w:rFonts w:cstheme="minorHAnsi"/>
          <w:sz w:val="24"/>
          <w:szCs w:val="24"/>
        </w:rPr>
        <w:t>.</w:t>
      </w:r>
    </w:p>
    <w:p w:rsidR="00C72923" w:rsidRPr="008C5F29" w:rsidP="001E1F40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619375" cy="75247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81661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8C5F29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Rogerio Moreira dos Santos</w:t>
      </w:r>
    </w:p>
    <w:p w:rsidR="00653A13" w:rsidRPr="008C5F29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 xml:space="preserve">“Rogerio Fisioterapeuta” </w:t>
      </w:r>
      <w:r w:rsidRPr="008C5F29">
        <w:rPr>
          <w:rFonts w:cstheme="minorHAnsi"/>
          <w:b/>
          <w:sz w:val="24"/>
          <w:szCs w:val="24"/>
        </w:rPr>
        <w:t>–</w:t>
      </w:r>
      <w:r w:rsidRPr="008C5F29">
        <w:rPr>
          <w:rFonts w:cstheme="minorHAnsi"/>
          <w:b/>
          <w:sz w:val="24"/>
          <w:szCs w:val="24"/>
        </w:rPr>
        <w:t xml:space="preserve">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B461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513485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B541FBB"/>
    <w:multiLevelType w:val="hybridMultilevel"/>
    <w:tmpl w:val="E78EE03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3DF7"/>
    <w:rsid w:val="00004589"/>
    <w:rsid w:val="00010DD9"/>
    <w:rsid w:val="000362FA"/>
    <w:rsid w:val="00044DD1"/>
    <w:rsid w:val="0006676E"/>
    <w:rsid w:val="00074A8F"/>
    <w:rsid w:val="00081BF0"/>
    <w:rsid w:val="000C29C7"/>
    <w:rsid w:val="000D6A22"/>
    <w:rsid w:val="0010685E"/>
    <w:rsid w:val="00107AAA"/>
    <w:rsid w:val="0011147B"/>
    <w:rsid w:val="001207F6"/>
    <w:rsid w:val="00146368"/>
    <w:rsid w:val="0014739C"/>
    <w:rsid w:val="00152AE5"/>
    <w:rsid w:val="001A690B"/>
    <w:rsid w:val="001B0521"/>
    <w:rsid w:val="001B5A62"/>
    <w:rsid w:val="001C0441"/>
    <w:rsid w:val="001E1F40"/>
    <w:rsid w:val="00211F5D"/>
    <w:rsid w:val="00251083"/>
    <w:rsid w:val="0025411B"/>
    <w:rsid w:val="002655B7"/>
    <w:rsid w:val="002757F4"/>
    <w:rsid w:val="0028259C"/>
    <w:rsid w:val="002C164A"/>
    <w:rsid w:val="002C7368"/>
    <w:rsid w:val="002D0AE8"/>
    <w:rsid w:val="002D5CFE"/>
    <w:rsid w:val="002E6D4A"/>
    <w:rsid w:val="002F77FB"/>
    <w:rsid w:val="00315145"/>
    <w:rsid w:val="003209C7"/>
    <w:rsid w:val="00321348"/>
    <w:rsid w:val="00322F3B"/>
    <w:rsid w:val="0033149F"/>
    <w:rsid w:val="003475A3"/>
    <w:rsid w:val="003664F0"/>
    <w:rsid w:val="00383A92"/>
    <w:rsid w:val="00397F8D"/>
    <w:rsid w:val="003A0CFC"/>
    <w:rsid w:val="003A5FC0"/>
    <w:rsid w:val="00426C62"/>
    <w:rsid w:val="0043149E"/>
    <w:rsid w:val="00437E26"/>
    <w:rsid w:val="00482D01"/>
    <w:rsid w:val="00495F96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513485"/>
    <w:rsid w:val="00531772"/>
    <w:rsid w:val="005424BC"/>
    <w:rsid w:val="00574428"/>
    <w:rsid w:val="0058369F"/>
    <w:rsid w:val="00593404"/>
    <w:rsid w:val="005C3136"/>
    <w:rsid w:val="00607705"/>
    <w:rsid w:val="00627553"/>
    <w:rsid w:val="00645F4A"/>
    <w:rsid w:val="00653A13"/>
    <w:rsid w:val="00655B2E"/>
    <w:rsid w:val="00661CF0"/>
    <w:rsid w:val="006A4B7F"/>
    <w:rsid w:val="006A7D1D"/>
    <w:rsid w:val="006D0F20"/>
    <w:rsid w:val="006D68B9"/>
    <w:rsid w:val="006D69D4"/>
    <w:rsid w:val="006E23B2"/>
    <w:rsid w:val="006F3164"/>
    <w:rsid w:val="00751FFC"/>
    <w:rsid w:val="00780D4E"/>
    <w:rsid w:val="0078460F"/>
    <w:rsid w:val="00792B0F"/>
    <w:rsid w:val="00793B13"/>
    <w:rsid w:val="00797863"/>
    <w:rsid w:val="007A18DE"/>
    <w:rsid w:val="007A659D"/>
    <w:rsid w:val="007C527A"/>
    <w:rsid w:val="007D5FE5"/>
    <w:rsid w:val="007D64EA"/>
    <w:rsid w:val="007E7407"/>
    <w:rsid w:val="007F5A6E"/>
    <w:rsid w:val="008230A3"/>
    <w:rsid w:val="00845614"/>
    <w:rsid w:val="008473DA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6CE0"/>
    <w:rsid w:val="00927526"/>
    <w:rsid w:val="00931107"/>
    <w:rsid w:val="009311DE"/>
    <w:rsid w:val="0097673D"/>
    <w:rsid w:val="009836E5"/>
    <w:rsid w:val="009948C7"/>
    <w:rsid w:val="009A38CA"/>
    <w:rsid w:val="009A6615"/>
    <w:rsid w:val="009B5F6E"/>
    <w:rsid w:val="009E6576"/>
    <w:rsid w:val="009F0ABD"/>
    <w:rsid w:val="009F7E25"/>
    <w:rsid w:val="00A00BCD"/>
    <w:rsid w:val="00A03839"/>
    <w:rsid w:val="00A07032"/>
    <w:rsid w:val="00A10577"/>
    <w:rsid w:val="00A701B6"/>
    <w:rsid w:val="00A7476F"/>
    <w:rsid w:val="00A90CF8"/>
    <w:rsid w:val="00AB2765"/>
    <w:rsid w:val="00AC0D2C"/>
    <w:rsid w:val="00AE16B8"/>
    <w:rsid w:val="00AE706B"/>
    <w:rsid w:val="00AE70ED"/>
    <w:rsid w:val="00AF14A8"/>
    <w:rsid w:val="00B27D79"/>
    <w:rsid w:val="00B44648"/>
    <w:rsid w:val="00B47873"/>
    <w:rsid w:val="00B53AA7"/>
    <w:rsid w:val="00B710FD"/>
    <w:rsid w:val="00BB2E04"/>
    <w:rsid w:val="00BC0B06"/>
    <w:rsid w:val="00BD5E2F"/>
    <w:rsid w:val="00BF1356"/>
    <w:rsid w:val="00C0512C"/>
    <w:rsid w:val="00C137AF"/>
    <w:rsid w:val="00C17469"/>
    <w:rsid w:val="00C20E36"/>
    <w:rsid w:val="00C404A5"/>
    <w:rsid w:val="00C44463"/>
    <w:rsid w:val="00C51EC4"/>
    <w:rsid w:val="00C721DC"/>
    <w:rsid w:val="00C72923"/>
    <w:rsid w:val="00C854A6"/>
    <w:rsid w:val="00C8595A"/>
    <w:rsid w:val="00CA6E37"/>
    <w:rsid w:val="00CA715A"/>
    <w:rsid w:val="00CD0B8B"/>
    <w:rsid w:val="00CD1705"/>
    <w:rsid w:val="00CD6B1C"/>
    <w:rsid w:val="00D0607F"/>
    <w:rsid w:val="00D169A2"/>
    <w:rsid w:val="00D22E2B"/>
    <w:rsid w:val="00D32F88"/>
    <w:rsid w:val="00D44AE1"/>
    <w:rsid w:val="00D60FC1"/>
    <w:rsid w:val="00D80D69"/>
    <w:rsid w:val="00D81C9D"/>
    <w:rsid w:val="00DA0E17"/>
    <w:rsid w:val="00DB2634"/>
    <w:rsid w:val="00DB2BFB"/>
    <w:rsid w:val="00DC7BE7"/>
    <w:rsid w:val="00E0611B"/>
    <w:rsid w:val="00E57395"/>
    <w:rsid w:val="00E8121E"/>
    <w:rsid w:val="00E87580"/>
    <w:rsid w:val="00EA5C18"/>
    <w:rsid w:val="00EE02D0"/>
    <w:rsid w:val="00F05AC8"/>
    <w:rsid w:val="00F534EC"/>
    <w:rsid w:val="00F559E3"/>
    <w:rsid w:val="00F64585"/>
    <w:rsid w:val="00F72F43"/>
    <w:rsid w:val="00FA5E34"/>
    <w:rsid w:val="00FB2D25"/>
    <w:rsid w:val="00FB4617"/>
    <w:rsid w:val="00FB6456"/>
    <w:rsid w:val="00FD54C9"/>
    <w:rsid w:val="00FE4E7C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C3096-4493-4FF9-AC11-4BDA15D53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418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</cp:revision>
  <cp:lastPrinted>2022-03-23T14:24:00Z</cp:lastPrinted>
  <dcterms:created xsi:type="dcterms:W3CDTF">2022-03-23T13:34:00Z</dcterms:created>
  <dcterms:modified xsi:type="dcterms:W3CDTF">2022-07-26T14:53:00Z</dcterms:modified>
</cp:coreProperties>
</file>