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465" w:rsidRPr="00594465" w:rsidRDefault="002B45AC" w:rsidP="002B45AC">
      <w:pPr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>
        <w:pict>
          <v:group id="Agrupar 9" o:spid="_x0000_s1029" style="position:absolute;left:0;text-align:left;margin-left:280.5pt;margin-top:-114.75pt;width:200.4pt;height:113.7pt;z-index:251659264" coordsize="23082,12592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30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<v:textbox>
                <w:txbxContent>
                  <w:p w:rsidR="002B45AC" w:rsidRDefault="002B45AC" w:rsidP="002B45AC">
                    <w:pPr>
                      <w:pStyle w:val="NormalWeb"/>
                      <w:spacing w:before="0" w:beforeAutospacing="0" w:after="160" w:afterAutospacing="0" w:line="254" w:lineRule="auto"/>
                      <w:jc w:val="center"/>
                    </w:pPr>
                    <w:r>
                      <w:rPr>
                        <w:rFonts w:eastAsia="Calibri"/>
                        <w:color w:val="000000" w:themeColor="dark1"/>
                        <w:kern w:val="24"/>
                        <w:sz w:val="17"/>
                        <w:szCs w:val="17"/>
                      </w:rPr>
                      <w:t>CÂMARA MUNICIPAL DE ITAPEVI</w:t>
                    </w:r>
                  </w:p>
                  <w:p w:rsidR="002B45AC" w:rsidRDefault="002B45AC" w:rsidP="002B45AC">
                    <w:pPr>
                      <w:pStyle w:val="NormalWeb"/>
                      <w:spacing w:before="0" w:beforeAutospacing="0" w:after="0" w:afterAutospacing="0" w:line="254" w:lineRule="auto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0000" w:themeColor="dark1"/>
                        <w:kern w:val="24"/>
                      </w:rPr>
                      <w:t>ENCAMINHA-SE</w:t>
                    </w:r>
                  </w:p>
                  <w:p w:rsidR="002B45AC" w:rsidRDefault="002B45AC" w:rsidP="002B45AC">
                    <w:pPr>
                      <w:pStyle w:val="NormalWeb"/>
                      <w:spacing w:before="0" w:beforeAutospacing="0" w:after="0" w:afterAutospacing="0" w:line="254" w:lineRule="auto"/>
                      <w:jc w:val="center"/>
                    </w:pPr>
                    <w:r>
                      <w:rPr>
                        <w:rFonts w:eastAsia="Calibri"/>
                        <w:color w:val="000000" w:themeColor="dark1"/>
                        <w:kern w:val="24"/>
                        <w:sz w:val="22"/>
                        <w:szCs w:val="22"/>
                      </w:rPr>
                      <w:t>02/08/2022</w:t>
                    </w:r>
                  </w:p>
                  <w:p w:rsidR="002B45AC" w:rsidRDefault="002B45AC" w:rsidP="002B45AC">
                    <w:pPr>
                      <w:pStyle w:val="NormalWeb"/>
                      <w:spacing w:before="0" w:beforeAutospacing="0" w:after="0" w:afterAutospacing="0" w:line="254" w:lineRule="auto"/>
                      <w:jc w:val="center"/>
                      <w:rPr>
                        <w:rFonts w:eastAsia="Calibri"/>
                        <w:color w:val="000000" w:themeColor="dark1"/>
                        <w:kern w:val="24"/>
                        <w:sz w:val="18"/>
                        <w:szCs w:val="18"/>
                      </w:rPr>
                    </w:pPr>
                  </w:p>
                  <w:p w:rsidR="002B45AC" w:rsidRDefault="002B45AC" w:rsidP="002B45AC">
                    <w:pPr>
                      <w:pStyle w:val="NormalWeb"/>
                      <w:spacing w:before="0" w:beforeAutospacing="0" w:after="0" w:afterAutospacing="0" w:line="254" w:lineRule="auto"/>
                      <w:jc w:val="center"/>
                      <w:rPr>
                        <w:rFonts w:eastAsia="Calibri"/>
                        <w:color w:val="000000" w:themeColor="dark1"/>
                        <w:kern w:val="24"/>
                        <w:sz w:val="18"/>
                        <w:szCs w:val="18"/>
                      </w:rPr>
                    </w:pPr>
                  </w:p>
                  <w:p w:rsidR="002B45AC" w:rsidRDefault="002B45AC" w:rsidP="002B45AC">
                    <w:pPr>
                      <w:pStyle w:val="NormalWeb"/>
                      <w:spacing w:before="0" w:beforeAutospacing="0" w:after="0" w:afterAutospacing="0" w:line="254" w:lineRule="auto"/>
                      <w:jc w:val="center"/>
                    </w:pPr>
                    <w:r>
                      <w:rPr>
                        <w:rFonts w:eastAsia="Calibri"/>
                        <w:color w:val="000000" w:themeColor="dark1"/>
                        <w:kern w:val="24"/>
                        <w:sz w:val="18"/>
                        <w:szCs w:val="18"/>
                      </w:rPr>
                      <w:t>_______________________</w:t>
                    </w:r>
                  </w:p>
                  <w:p w:rsidR="002B45AC" w:rsidRDefault="002B45AC" w:rsidP="002B45AC">
                    <w:pPr>
                      <w:pStyle w:val="NormalWeb"/>
                      <w:spacing w:before="0" w:beforeAutospacing="0" w:after="0" w:afterAutospacing="0" w:line="254" w:lineRule="auto"/>
                      <w:jc w:val="center"/>
                    </w:pPr>
                    <w:r>
                      <w:rPr>
                        <w:rFonts w:eastAsia="Calibri"/>
                        <w:b/>
                        <w:bCs/>
                        <w:color w:val="000000" w:themeColor="dark1"/>
                        <w:kern w:val="24"/>
                        <w:sz w:val="18"/>
                        <w:szCs w:val="18"/>
                      </w:rPr>
                      <w:t>PRESIDENTE</w:t>
                    </w:r>
                  </w:p>
                  <w:p w:rsidR="002B45AC" w:rsidRDefault="002B45AC" w:rsidP="002B45AC">
                    <w:pPr>
                      <w:pStyle w:val="NormalWeb"/>
                      <w:spacing w:before="0" w:beforeAutospacing="0" w:after="160" w:afterAutospacing="0" w:line="254" w:lineRule="auto"/>
                    </w:pPr>
                    <w:r>
                      <w:rPr>
                        <w:rFonts w:eastAsia="Calibri"/>
                        <w:color w:val="000000" w:themeColor="dark1"/>
                        <w:kern w:val="24"/>
                        <w:sz w:val="17"/>
                        <w:szCs w:val="17"/>
                      </w:rPr>
                      <w:t> </w:t>
                    </w:r>
                  </w:p>
                  <w:p w:rsidR="002B45AC" w:rsidRDefault="002B45AC" w:rsidP="002B45AC">
                    <w:pPr>
                      <w:pStyle w:val="NormalWeb"/>
                      <w:spacing w:before="0" w:beforeAutospacing="0" w:after="160" w:afterAutospacing="0" w:line="254" w:lineRule="auto"/>
                    </w:pPr>
                    <w:r>
                      <w:rPr>
                        <w:rFonts w:eastAsia="Calibri"/>
                        <w:color w:val="000000" w:themeColor="dark1"/>
                        <w:kern w:val="24"/>
                        <w:sz w:val="17"/>
                        <w:szCs w:val="17"/>
                      </w:rPr>
                      <w:t> </w:t>
                    </w:r>
                  </w:p>
                  <w:p w:rsidR="002B45AC" w:rsidRDefault="002B45AC" w:rsidP="002B45AC">
                    <w:pPr>
                      <w:pStyle w:val="NormalWeb"/>
                      <w:spacing w:before="0" w:beforeAutospacing="0" w:after="160" w:afterAutospacing="0" w:line="254" w:lineRule="auto"/>
                    </w:pPr>
                    <w:r>
                      <w:rPr>
                        <w:rFonts w:eastAsia="Calibri"/>
                        <w:color w:val="000000" w:themeColor="dark1"/>
                        <w:kern w:val="24"/>
                        <w:sz w:val="17"/>
                        <w:szCs w:val="17"/>
                      </w:rPr>
                      <w:t> 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3" o:spid="_x0000_s1031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<v:imagedata r:id="rId8" o:title=""/>
              <v:path arrowok="t"/>
            </v:shape>
          </v:group>
        </w:pict>
      </w:r>
      <w:r w:rsidR="007422E7">
        <w:rPr>
          <w:rFonts w:ascii="Century" w:eastAsia="Calibri" w:hAnsi="Century" w:cs="Times New Roman"/>
          <w:b/>
          <w:sz w:val="24"/>
          <w:szCs w:val="24"/>
          <w:lang w:eastAsia="pt-BR"/>
        </w:rPr>
        <w:t>Indicação Nº 1631/2022</w:t>
      </w:r>
      <w:bookmarkStart w:id="0" w:name="_GoBack"/>
      <w:bookmarkEnd w:id="0"/>
      <w:r w:rsidR="007422E7" w:rsidRPr="00594465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                                                          </w:t>
      </w:r>
    </w:p>
    <w:p w:rsidR="00594465" w:rsidRPr="00594465" w:rsidRDefault="007422E7" w:rsidP="00594465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594465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="00A106E5">
        <w:rPr>
          <w:rFonts w:ascii="Arial" w:eastAsia="Calibri" w:hAnsi="Arial" w:cs="Arial"/>
          <w:sz w:val="24"/>
          <w:szCs w:val="24"/>
          <w:lang w:eastAsia="pt-BR"/>
        </w:rPr>
        <w:t>: - Solicita provid</w:t>
      </w:r>
      <w:r w:rsidR="00F27792">
        <w:rPr>
          <w:rFonts w:ascii="Arial" w:eastAsia="Calibri" w:hAnsi="Arial" w:cs="Arial"/>
          <w:sz w:val="24"/>
          <w:szCs w:val="24"/>
          <w:lang w:eastAsia="pt-BR"/>
        </w:rPr>
        <w:t>e</w:t>
      </w:r>
      <w:r w:rsidR="00956B01">
        <w:rPr>
          <w:rFonts w:ascii="Arial" w:eastAsia="Calibri" w:hAnsi="Arial" w:cs="Arial"/>
          <w:sz w:val="24"/>
          <w:szCs w:val="24"/>
          <w:lang w:eastAsia="pt-BR"/>
        </w:rPr>
        <w:t>ncias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do Executivo 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 xml:space="preserve">Junto ao Departamento Responsável, </w:t>
      </w:r>
      <w:r w:rsidR="00AA7E16" w:rsidRPr="00594465">
        <w:rPr>
          <w:rFonts w:ascii="Arial" w:eastAsia="Calibri" w:hAnsi="Arial" w:cs="Arial"/>
          <w:sz w:val="24"/>
          <w:szCs w:val="24"/>
          <w:lang w:eastAsia="pt-BR"/>
        </w:rPr>
        <w:t>sobre</w:t>
      </w:r>
      <w:r w:rsidR="003508CE">
        <w:rPr>
          <w:rFonts w:ascii="Arial" w:eastAsia="Calibri" w:hAnsi="Arial" w:cs="Arial"/>
          <w:sz w:val="24"/>
          <w:szCs w:val="24"/>
          <w:lang w:eastAsia="pt-BR"/>
        </w:rPr>
        <w:t xml:space="preserve"> a possibilidade de uma implantação de 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 xml:space="preserve">uma </w:t>
      </w:r>
      <w:r w:rsidR="003508CE">
        <w:rPr>
          <w:rFonts w:ascii="Arial" w:eastAsia="Calibri" w:hAnsi="Arial" w:cs="Arial"/>
          <w:sz w:val="24"/>
          <w:szCs w:val="24"/>
          <w:lang w:eastAsia="pt-BR"/>
        </w:rPr>
        <w:t>cozinha no Setor</w:t>
      </w:r>
      <w:r w:rsidR="00A962D9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>da Defesa Civil</w:t>
      </w:r>
      <w:r w:rsidR="00E9066D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594465" w:rsidRPr="00594465" w:rsidRDefault="00594465" w:rsidP="00594465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594465" w:rsidRPr="00594465" w:rsidRDefault="007422E7" w:rsidP="00594465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>INDICO</w:t>
      </w:r>
      <w:r w:rsidR="00AC3A0C" w:rsidRPr="00AA7490"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  <w:r w:rsidR="00AC3A0C" w:rsidRPr="00AA7490">
        <w:rPr>
          <w:rFonts w:ascii="Arial" w:eastAsia="Calibri" w:hAnsi="Arial" w:cs="Arial"/>
          <w:sz w:val="24"/>
          <w:szCs w:val="24"/>
          <w:lang w:eastAsia="pt-BR"/>
        </w:rPr>
        <w:t>à Mesa, após ouvido o Douto Plenário na forma regimental vigente, seja oficiado ao Excelentíssimo Senh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>or Igor Soares,</w:t>
      </w:r>
      <w:r w:rsidR="00AC3A0C" w:rsidRPr="00AA7490">
        <w:rPr>
          <w:rFonts w:ascii="Arial" w:eastAsia="Calibri" w:hAnsi="Arial" w:cs="Arial"/>
          <w:sz w:val="24"/>
          <w:szCs w:val="24"/>
          <w:lang w:eastAsia="pt-BR"/>
        </w:rPr>
        <w:t xml:space="preserve"> Prefeito </w:t>
      </w:r>
      <w:r w:rsidR="00AA7E16" w:rsidRPr="00AA7490">
        <w:rPr>
          <w:rFonts w:ascii="Arial" w:eastAsia="Calibri" w:hAnsi="Arial" w:cs="Arial"/>
          <w:sz w:val="24"/>
          <w:szCs w:val="24"/>
          <w:lang w:eastAsia="pt-BR"/>
        </w:rPr>
        <w:t>Municipal</w:t>
      </w:r>
      <w:r w:rsidR="00AA7E16" w:rsidRPr="00AA7490">
        <w:rPr>
          <w:rFonts w:ascii="Arial" w:eastAsia="Calibri" w:hAnsi="Arial" w:cs="Arial"/>
          <w:b/>
          <w:sz w:val="24"/>
          <w:szCs w:val="24"/>
          <w:lang w:eastAsia="pt-BR"/>
        </w:rPr>
        <w:t>,</w:t>
      </w:r>
      <w:r w:rsidR="00AA7E16"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  <w:r w:rsidR="00A106E5">
        <w:rPr>
          <w:rFonts w:ascii="Arial" w:eastAsia="Calibri" w:hAnsi="Arial" w:cs="Arial"/>
          <w:sz w:val="24"/>
          <w:szCs w:val="24"/>
          <w:lang w:eastAsia="pt-BR"/>
        </w:rPr>
        <w:t>provid</w:t>
      </w:r>
      <w:r w:rsidR="00F27792">
        <w:rPr>
          <w:rFonts w:ascii="Arial" w:eastAsia="Calibri" w:hAnsi="Arial" w:cs="Arial"/>
          <w:sz w:val="24"/>
          <w:szCs w:val="24"/>
          <w:lang w:eastAsia="pt-BR"/>
        </w:rPr>
        <w:t>e</w:t>
      </w:r>
      <w:r w:rsidR="00A106E5" w:rsidRPr="00A106E5">
        <w:rPr>
          <w:rFonts w:ascii="Arial" w:eastAsia="Calibri" w:hAnsi="Arial" w:cs="Arial"/>
          <w:sz w:val="24"/>
          <w:szCs w:val="24"/>
          <w:lang w:eastAsia="pt-BR"/>
        </w:rPr>
        <w:t>ncias</w:t>
      </w:r>
      <w:r w:rsidR="00A106E5"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>junto ao D</w:t>
      </w:r>
      <w:r w:rsidR="00AA7E16" w:rsidRPr="00AA7E16">
        <w:rPr>
          <w:rFonts w:ascii="Arial" w:eastAsia="Calibri" w:hAnsi="Arial" w:cs="Arial"/>
          <w:sz w:val="24"/>
          <w:szCs w:val="24"/>
          <w:lang w:eastAsia="pt-BR"/>
        </w:rPr>
        <w:t>epartamento Responsável</w:t>
      </w:r>
      <w:r w:rsidR="00AA7E16">
        <w:rPr>
          <w:rFonts w:ascii="Arial" w:eastAsia="Calibri" w:hAnsi="Arial" w:cs="Arial"/>
          <w:b/>
          <w:sz w:val="24"/>
          <w:szCs w:val="24"/>
          <w:lang w:eastAsia="pt-BR"/>
        </w:rPr>
        <w:t>,</w:t>
      </w:r>
      <w:r w:rsidR="00AA7E16" w:rsidRPr="00AA7E16">
        <w:rPr>
          <w:rFonts w:ascii="Arial" w:eastAsia="Calibri" w:hAnsi="Arial" w:cs="Arial"/>
          <w:sz w:val="24"/>
          <w:szCs w:val="24"/>
          <w:lang w:eastAsia="pt-BR"/>
        </w:rPr>
        <w:t xml:space="preserve"> sobre</w:t>
      </w:r>
      <w:r w:rsidR="003508CE" w:rsidRPr="00AA7E16">
        <w:rPr>
          <w:rFonts w:ascii="Arial" w:eastAsia="Calibri" w:hAnsi="Arial" w:cs="Arial"/>
          <w:sz w:val="24"/>
          <w:szCs w:val="24"/>
          <w:lang w:eastAsia="pt-BR"/>
        </w:rPr>
        <w:t xml:space="preserve"> a possibilidade de uma implantação de </w:t>
      </w:r>
      <w:r w:rsidR="001D5F2E">
        <w:rPr>
          <w:rFonts w:ascii="Arial" w:eastAsia="Calibri" w:hAnsi="Arial" w:cs="Arial"/>
          <w:sz w:val="24"/>
          <w:szCs w:val="24"/>
          <w:lang w:eastAsia="pt-BR"/>
        </w:rPr>
        <w:t xml:space="preserve">uma </w:t>
      </w:r>
      <w:r w:rsidR="003508CE" w:rsidRPr="00AA7E16">
        <w:rPr>
          <w:rFonts w:ascii="Arial" w:eastAsia="Calibri" w:hAnsi="Arial" w:cs="Arial"/>
          <w:sz w:val="24"/>
          <w:szCs w:val="24"/>
          <w:lang w:eastAsia="pt-BR"/>
        </w:rPr>
        <w:t>cozinha no Setor da Defesa Civil</w:t>
      </w:r>
      <w:r w:rsidR="003508CE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594465" w:rsidRPr="00594465" w:rsidRDefault="00594465" w:rsidP="00594465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594465" w:rsidRPr="00594465" w:rsidRDefault="007422E7" w:rsidP="00332C11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  <w:r w:rsidRPr="00594465">
        <w:rPr>
          <w:rFonts w:ascii="Arial" w:eastAsia="Calibri" w:hAnsi="Arial" w:cs="Arial"/>
          <w:b/>
          <w:sz w:val="24"/>
          <w:szCs w:val="24"/>
          <w:u w:val="single"/>
          <w:lang w:eastAsia="pt-BR"/>
        </w:rPr>
        <w:t>Justificativa</w:t>
      </w:r>
      <w:r w:rsidRPr="00594465">
        <w:rPr>
          <w:rFonts w:ascii="Century" w:eastAsia="Calibri" w:hAnsi="Century" w:cs="Times New Roman"/>
          <w:sz w:val="24"/>
          <w:szCs w:val="24"/>
          <w:lang w:eastAsia="pt-BR"/>
        </w:rPr>
        <w:t xml:space="preserve"> </w:t>
      </w:r>
    </w:p>
    <w:p w:rsidR="00594465" w:rsidRPr="00594465" w:rsidRDefault="00594465" w:rsidP="00594465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594465" w:rsidRPr="00594465" w:rsidRDefault="007422E7" w:rsidP="00594465">
      <w:pPr>
        <w:spacing w:after="0" w:line="240" w:lineRule="auto"/>
        <w:ind w:left="284"/>
        <w:rPr>
          <w:rFonts w:ascii="Arial" w:eastAsia="Calibri" w:hAnsi="Arial" w:cs="Arial"/>
          <w:sz w:val="24"/>
          <w:szCs w:val="24"/>
          <w:lang w:eastAsia="pt-BR"/>
        </w:rPr>
      </w:pPr>
      <w:r w:rsidRPr="00594465">
        <w:rPr>
          <w:rFonts w:ascii="Arial" w:eastAsia="Calibri" w:hAnsi="Arial" w:cs="Arial"/>
          <w:sz w:val="24"/>
          <w:szCs w:val="24"/>
          <w:lang w:eastAsia="pt-BR"/>
        </w:rPr>
        <w:t>Senhor Presidente: -</w:t>
      </w:r>
    </w:p>
    <w:p w:rsidR="00594465" w:rsidRPr="00594465" w:rsidRDefault="007422E7" w:rsidP="00594465">
      <w:pPr>
        <w:tabs>
          <w:tab w:val="left" w:pos="142"/>
        </w:tabs>
        <w:spacing w:after="0" w:line="240" w:lineRule="auto"/>
        <w:ind w:left="284"/>
        <w:rPr>
          <w:rFonts w:ascii="Arial" w:eastAsia="Calibri" w:hAnsi="Arial" w:cs="Arial"/>
          <w:sz w:val="24"/>
          <w:szCs w:val="24"/>
          <w:lang w:eastAsia="pt-BR"/>
        </w:rPr>
      </w:pPr>
      <w:r w:rsidRPr="00594465">
        <w:rPr>
          <w:rFonts w:ascii="Arial" w:eastAsia="Calibri" w:hAnsi="Arial" w:cs="Arial"/>
          <w:sz w:val="24"/>
          <w:szCs w:val="24"/>
          <w:lang w:eastAsia="pt-BR"/>
        </w:rPr>
        <w:t>Senhores Vereadores: -</w:t>
      </w:r>
    </w:p>
    <w:p w:rsidR="00594465" w:rsidRPr="00594465" w:rsidRDefault="00594465" w:rsidP="00594465">
      <w:pPr>
        <w:tabs>
          <w:tab w:val="left" w:pos="142"/>
        </w:tabs>
        <w:spacing w:after="0" w:line="240" w:lineRule="auto"/>
        <w:ind w:left="284"/>
        <w:rPr>
          <w:rFonts w:ascii="Arial" w:eastAsia="Calibri" w:hAnsi="Arial" w:cs="Arial"/>
          <w:sz w:val="24"/>
          <w:szCs w:val="24"/>
          <w:lang w:eastAsia="pt-BR"/>
        </w:rPr>
      </w:pPr>
    </w:p>
    <w:p w:rsidR="00594465" w:rsidRPr="00594465" w:rsidRDefault="00594465" w:rsidP="00594465">
      <w:pPr>
        <w:spacing w:after="0" w:line="240" w:lineRule="auto"/>
        <w:ind w:firstLine="708"/>
        <w:rPr>
          <w:rFonts w:ascii="Arial" w:eastAsia="Calibri" w:hAnsi="Arial" w:cs="Arial"/>
          <w:sz w:val="24"/>
          <w:szCs w:val="24"/>
          <w:lang w:eastAsia="pt-BR"/>
        </w:rPr>
      </w:pPr>
    </w:p>
    <w:p w:rsidR="00594465" w:rsidRPr="00594465" w:rsidRDefault="007422E7" w:rsidP="00594465">
      <w:pPr>
        <w:spacing w:after="0" w:line="240" w:lineRule="auto"/>
        <w:ind w:left="284"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 xml:space="preserve"> A 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>Considerando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que a 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>implantação da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cozinha se faz necessária, 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 xml:space="preserve">pois, </w:t>
      </w:r>
      <w:r w:rsidR="00AA7E16" w:rsidRPr="00594465">
        <w:rPr>
          <w:rFonts w:ascii="Arial" w:eastAsia="Calibri" w:hAnsi="Arial" w:cs="Arial"/>
          <w:sz w:val="24"/>
          <w:szCs w:val="24"/>
          <w:lang w:eastAsia="pt-BR"/>
        </w:rPr>
        <w:t>existe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no local uma cozinha compartilhada com os demais colaboradores </w:t>
      </w:r>
      <w:r>
        <w:rPr>
          <w:rFonts w:ascii="Arial" w:eastAsia="Calibri" w:hAnsi="Arial" w:cs="Arial"/>
          <w:sz w:val="24"/>
          <w:szCs w:val="24"/>
          <w:lang w:eastAsia="pt-BR"/>
        </w:rPr>
        <w:t>de outras áreas, como a da área Médica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(médicos e enfermeiros</w:t>
      </w:r>
      <w:r w:rsidR="00AA7E16" w:rsidRPr="00594465">
        <w:rPr>
          <w:rFonts w:ascii="Arial" w:eastAsia="Calibri" w:hAnsi="Arial" w:cs="Arial"/>
          <w:sz w:val="24"/>
          <w:szCs w:val="24"/>
          <w:lang w:eastAsia="pt-BR"/>
        </w:rPr>
        <w:t>)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>, ressalto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que é um tipo de serviço que requer condições higiênico-sanitárias. Portanto, sendo inviável o uso compartilhado pelos os funcionários da defesa civil, pois estes funcionários executam um trabalho atendendo inúmeras deman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>da como, salvamento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de animais doentes</w:t>
      </w:r>
      <w:r w:rsidR="00947F38">
        <w:rPr>
          <w:rFonts w:ascii="Arial" w:eastAsia="Calibri" w:hAnsi="Arial" w:cs="Arial"/>
          <w:sz w:val="24"/>
          <w:szCs w:val="24"/>
          <w:lang w:eastAsia="pt-BR"/>
        </w:rPr>
        <w:t>, desastres naturais, poda de á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>rvores, primeiros socorros, recuperação de obras danificadas, limpeza de córrego</w:t>
      </w:r>
      <w:r>
        <w:rPr>
          <w:rFonts w:ascii="Arial" w:eastAsia="Calibri" w:hAnsi="Arial" w:cs="Arial"/>
          <w:sz w:val="24"/>
          <w:szCs w:val="24"/>
          <w:lang w:eastAsia="pt-BR"/>
        </w:rPr>
        <w:t>s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entre outros. </w:t>
      </w:r>
    </w:p>
    <w:p w:rsidR="00594465" w:rsidRDefault="00594465" w:rsidP="00594465">
      <w:pPr>
        <w:spacing w:after="0" w:line="240" w:lineRule="auto"/>
        <w:ind w:left="284" w:firstLine="708"/>
        <w:jc w:val="both"/>
        <w:rPr>
          <w:rFonts w:ascii="Century" w:eastAsia="Calibri" w:hAnsi="Century" w:cs="Times New Roman"/>
          <w:color w:val="000000"/>
          <w:sz w:val="24"/>
          <w:szCs w:val="24"/>
          <w:shd w:val="clear" w:color="auto" w:fill="FFFFFF"/>
          <w:lang w:eastAsia="pt-BR"/>
        </w:rPr>
      </w:pPr>
    </w:p>
    <w:p w:rsidR="00332C11" w:rsidRDefault="00332C11" w:rsidP="00594465">
      <w:pPr>
        <w:spacing w:after="0" w:line="240" w:lineRule="auto"/>
        <w:ind w:left="284" w:firstLine="708"/>
        <w:jc w:val="both"/>
        <w:rPr>
          <w:rFonts w:ascii="Century" w:eastAsia="Calibri" w:hAnsi="Century" w:cs="Times New Roman"/>
          <w:color w:val="000000"/>
          <w:sz w:val="24"/>
          <w:szCs w:val="24"/>
          <w:shd w:val="clear" w:color="auto" w:fill="FFFFFF"/>
          <w:lang w:eastAsia="pt-BR"/>
        </w:rPr>
      </w:pPr>
    </w:p>
    <w:p w:rsidR="00332C11" w:rsidRPr="00594465" w:rsidRDefault="00332C11" w:rsidP="00594465">
      <w:pPr>
        <w:spacing w:after="0" w:line="240" w:lineRule="auto"/>
        <w:ind w:left="284" w:firstLine="708"/>
        <w:jc w:val="both"/>
        <w:rPr>
          <w:rFonts w:ascii="Century" w:eastAsia="Calibri" w:hAnsi="Century" w:cs="Times New Roman"/>
          <w:color w:val="000000"/>
          <w:sz w:val="24"/>
          <w:szCs w:val="24"/>
          <w:shd w:val="clear" w:color="auto" w:fill="FFFFFF"/>
          <w:lang w:eastAsia="pt-BR"/>
        </w:rPr>
      </w:pPr>
    </w:p>
    <w:p w:rsidR="00594465" w:rsidRPr="00594465" w:rsidRDefault="007422E7" w:rsidP="005944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               Sala das S</w:t>
      </w:r>
      <w:r w:rsidR="00FD2FDE">
        <w:rPr>
          <w:rFonts w:ascii="Arial" w:eastAsia="Calibri" w:hAnsi="Arial" w:cs="Arial"/>
          <w:sz w:val="24"/>
          <w:szCs w:val="24"/>
          <w:lang w:eastAsia="pt-BR"/>
        </w:rPr>
        <w:t xml:space="preserve">essões Bemvindo Moreira Nery, </w:t>
      </w:r>
      <w:r w:rsidR="003F469D">
        <w:rPr>
          <w:rFonts w:ascii="Arial" w:eastAsia="Calibri" w:hAnsi="Arial" w:cs="Arial"/>
          <w:sz w:val="24"/>
          <w:szCs w:val="24"/>
          <w:lang w:eastAsia="pt-BR"/>
        </w:rPr>
        <w:t>21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de </w:t>
      </w:r>
      <w:r w:rsidR="003F469D">
        <w:rPr>
          <w:rFonts w:ascii="Arial" w:eastAsia="Calibri" w:hAnsi="Arial" w:cs="Arial"/>
          <w:sz w:val="24"/>
          <w:szCs w:val="24"/>
          <w:lang w:eastAsia="pt-BR"/>
        </w:rPr>
        <w:t>julho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de 2022.</w:t>
      </w:r>
    </w:p>
    <w:p w:rsidR="00594465" w:rsidRPr="00594465" w:rsidRDefault="00594465" w:rsidP="00594465">
      <w:pPr>
        <w:tabs>
          <w:tab w:val="left" w:pos="2280"/>
        </w:tabs>
        <w:spacing w:after="0" w:line="240" w:lineRule="auto"/>
        <w:ind w:firstLine="708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9A4C22" w:rsidRPr="009A4C22" w:rsidRDefault="007422E7" w:rsidP="009A4C22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9A4C2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00325" cy="1123950"/>
            <wp:effectExtent l="0" t="0" r="0" b="0"/>
            <wp:docPr id="2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53559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22" w:rsidRPr="009A4C22" w:rsidRDefault="007422E7" w:rsidP="009A4C22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A4C22">
        <w:rPr>
          <w:rFonts w:ascii="Arial" w:eastAsia="Calibri" w:hAnsi="Arial" w:cs="Arial"/>
          <w:b/>
          <w:sz w:val="24"/>
          <w:szCs w:val="24"/>
        </w:rPr>
        <w:t xml:space="preserve">(Zeca </w:t>
      </w:r>
      <w:r w:rsidRPr="009A4C22">
        <w:rPr>
          <w:rFonts w:ascii="Arial" w:eastAsia="Calibri" w:hAnsi="Arial" w:cs="Arial"/>
          <w:b/>
          <w:sz w:val="24"/>
          <w:szCs w:val="24"/>
        </w:rPr>
        <w:t>da Piscina – PTB)</w:t>
      </w:r>
    </w:p>
    <w:p w:rsidR="00797863" w:rsidRDefault="007422E7" w:rsidP="00332C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C22">
        <w:rPr>
          <w:rFonts w:ascii="Arial" w:eastAsia="Calibri" w:hAnsi="Arial" w:cs="Arial"/>
          <w:b/>
          <w:sz w:val="24"/>
          <w:szCs w:val="24"/>
        </w:rPr>
        <w:t>Vereador</w:t>
      </w:r>
    </w:p>
    <w:sectPr w:rsidR="00797863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2E7" w:rsidRDefault="007422E7">
      <w:pPr>
        <w:spacing w:after="0" w:line="240" w:lineRule="auto"/>
      </w:pPr>
      <w:r>
        <w:separator/>
      </w:r>
    </w:p>
  </w:endnote>
  <w:endnote w:type="continuationSeparator" w:id="0">
    <w:p w:rsidR="007422E7" w:rsidRDefault="00742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422E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AC3A0C" w:rsidRPr="00F534EC">
          <w:rPr>
            <w:rFonts w:ascii="Times New Roman" w:hAnsi="Times New Roman" w:cs="Times New Roman"/>
          </w:rPr>
          <w:t xml:space="preserve">Página </w:t>
        </w:r>
        <w:r w:rsidR="00D9567B" w:rsidRPr="00F534EC">
          <w:rPr>
            <w:rFonts w:ascii="Times New Roman" w:hAnsi="Times New Roman" w:cs="Times New Roman"/>
          </w:rPr>
          <w:fldChar w:fldCharType="begin"/>
        </w:r>
        <w:r w:rsidR="00AC3A0C" w:rsidRPr="00F534EC">
          <w:rPr>
            <w:rFonts w:ascii="Times New Roman" w:hAnsi="Times New Roman" w:cs="Times New Roman"/>
          </w:rPr>
          <w:instrText>PAGE   \* MERGEFORMAT</w:instrText>
        </w:r>
        <w:r w:rsidR="00D9567B" w:rsidRPr="00F534EC">
          <w:rPr>
            <w:rFonts w:ascii="Times New Roman" w:hAnsi="Times New Roman" w:cs="Times New Roman"/>
          </w:rPr>
          <w:fldChar w:fldCharType="separate"/>
        </w:r>
        <w:r w:rsidR="002B45AC">
          <w:rPr>
            <w:rFonts w:ascii="Times New Roman" w:hAnsi="Times New Roman" w:cs="Times New Roman"/>
            <w:noProof/>
          </w:rPr>
          <w:t>1</w:t>
        </w:r>
        <w:r w:rsidR="00D9567B" w:rsidRPr="00F534EC">
          <w:rPr>
            <w:rFonts w:ascii="Times New Roman" w:hAnsi="Times New Roman" w:cs="Times New Roman"/>
          </w:rPr>
          <w:fldChar w:fldCharType="end"/>
        </w:r>
      </w:sdtContent>
    </w:sdt>
    <w:r w:rsidR="00AC3A0C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2E7" w:rsidRDefault="007422E7">
      <w:pPr>
        <w:spacing w:after="0" w:line="240" w:lineRule="auto"/>
      </w:pPr>
      <w:r>
        <w:separator/>
      </w:r>
    </w:p>
  </w:footnote>
  <w:footnote w:type="continuationSeparator" w:id="0">
    <w:p w:rsidR="007422E7" w:rsidRDefault="00742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422E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422E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2B45AC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019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422E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37CEB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B9C773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5949D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468458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4A585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9FA6E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E5AF8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1D00F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12A597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D5299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498DD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BFC11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16690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2ACB3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DC4D67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570E16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D68D8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6A245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E4C50"/>
    <w:rsid w:val="000F30A3"/>
    <w:rsid w:val="001207F6"/>
    <w:rsid w:val="00152AE5"/>
    <w:rsid w:val="001D2DD3"/>
    <w:rsid w:val="001D5F2E"/>
    <w:rsid w:val="002655B7"/>
    <w:rsid w:val="002757F4"/>
    <w:rsid w:val="0028259C"/>
    <w:rsid w:val="002B45AC"/>
    <w:rsid w:val="002D0AE8"/>
    <w:rsid w:val="002E6D4A"/>
    <w:rsid w:val="002F77FB"/>
    <w:rsid w:val="003209C7"/>
    <w:rsid w:val="00332C11"/>
    <w:rsid w:val="003475A3"/>
    <w:rsid w:val="003508CE"/>
    <w:rsid w:val="003A0CFC"/>
    <w:rsid w:val="003A5FC0"/>
    <w:rsid w:val="003F469D"/>
    <w:rsid w:val="00426C62"/>
    <w:rsid w:val="0043149E"/>
    <w:rsid w:val="00437E26"/>
    <w:rsid w:val="004B11B6"/>
    <w:rsid w:val="004E2A59"/>
    <w:rsid w:val="005424BC"/>
    <w:rsid w:val="00574428"/>
    <w:rsid w:val="00594465"/>
    <w:rsid w:val="005C3136"/>
    <w:rsid w:val="006273B7"/>
    <w:rsid w:val="00645F4A"/>
    <w:rsid w:val="00661CF0"/>
    <w:rsid w:val="006A4B7F"/>
    <w:rsid w:val="006A7D1D"/>
    <w:rsid w:val="006D0F20"/>
    <w:rsid w:val="006F3164"/>
    <w:rsid w:val="007422E7"/>
    <w:rsid w:val="00780D4E"/>
    <w:rsid w:val="00797863"/>
    <w:rsid w:val="007E4E35"/>
    <w:rsid w:val="008230A3"/>
    <w:rsid w:val="00864F5F"/>
    <w:rsid w:val="00910F91"/>
    <w:rsid w:val="00927526"/>
    <w:rsid w:val="00947F38"/>
    <w:rsid w:val="00956B01"/>
    <w:rsid w:val="0097673D"/>
    <w:rsid w:val="00983EB1"/>
    <w:rsid w:val="009A4C22"/>
    <w:rsid w:val="00A106E5"/>
    <w:rsid w:val="00A7476F"/>
    <w:rsid w:val="00A962D9"/>
    <w:rsid w:val="00AA7490"/>
    <w:rsid w:val="00AA7E16"/>
    <w:rsid w:val="00AC3A0C"/>
    <w:rsid w:val="00AD18EB"/>
    <w:rsid w:val="00B41CDA"/>
    <w:rsid w:val="00BA2211"/>
    <w:rsid w:val="00BB2E04"/>
    <w:rsid w:val="00BC0B06"/>
    <w:rsid w:val="00BD5E2F"/>
    <w:rsid w:val="00C17469"/>
    <w:rsid w:val="00C81455"/>
    <w:rsid w:val="00C854A6"/>
    <w:rsid w:val="00C8595A"/>
    <w:rsid w:val="00CD1705"/>
    <w:rsid w:val="00D60FC1"/>
    <w:rsid w:val="00D67E34"/>
    <w:rsid w:val="00D80D69"/>
    <w:rsid w:val="00D9567B"/>
    <w:rsid w:val="00DA0E17"/>
    <w:rsid w:val="00E57395"/>
    <w:rsid w:val="00E9066D"/>
    <w:rsid w:val="00EB62A3"/>
    <w:rsid w:val="00F27792"/>
    <w:rsid w:val="00F534EC"/>
    <w:rsid w:val="00F66904"/>
    <w:rsid w:val="00F72F43"/>
    <w:rsid w:val="00FB2D25"/>
    <w:rsid w:val="00FD2FDE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62BA2B77"/>
  <w15:docId w15:val="{CD6F5E06-49F5-44AB-9DE2-24C62A03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B45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A57DF-F0CC-4D36-9879-B66CA1B3B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2020-12-17T14:07:00Z</cp:lastPrinted>
  <dcterms:created xsi:type="dcterms:W3CDTF">2022-06-27T21:27:00Z</dcterms:created>
  <dcterms:modified xsi:type="dcterms:W3CDTF">2022-07-21T17:25:00Z</dcterms:modified>
</cp:coreProperties>
</file>