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947" w:rsidRDefault="001E7106" w:rsidP="002B0947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-1543050</wp:posOffset>
            </wp:positionV>
            <wp:extent cx="2542252" cy="1560711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DA5">
        <w:rPr>
          <w:rFonts w:ascii="Arial" w:hAnsi="Arial" w:cs="Arial"/>
          <w:b/>
        </w:rPr>
        <w:t>Indicação Nº 1612/2022</w:t>
      </w:r>
    </w:p>
    <w:p w:rsidR="00BD2B95" w:rsidRDefault="007C4DA5" w:rsidP="00BD2B95">
      <w:pPr>
        <w:ind w:left="4140"/>
        <w:jc w:val="both"/>
        <w:rPr>
          <w:rFonts w:ascii="Arial" w:hAnsi="Arial" w:cs="Arial"/>
        </w:rPr>
      </w:pPr>
      <w:r w:rsidRPr="00CD330A">
        <w:rPr>
          <w:rFonts w:ascii="Arial" w:hAnsi="Arial" w:cs="Arial"/>
          <w:b/>
        </w:rPr>
        <w:t>Súmula:</w:t>
      </w:r>
      <w:r w:rsidRPr="00FA5CA1">
        <w:rPr>
          <w:rFonts w:ascii="Arial" w:hAnsi="Arial" w:cs="Arial"/>
        </w:rPr>
        <w:t xml:space="preserve"> </w:t>
      </w:r>
      <w:r w:rsidRPr="005F77C9">
        <w:rPr>
          <w:rFonts w:ascii="Arial" w:hAnsi="Arial" w:cs="Arial"/>
        </w:rPr>
        <w:t>Solicita providências do Executivo, junto Secretaria</w:t>
      </w:r>
      <w:r>
        <w:rPr>
          <w:rFonts w:ascii="Arial" w:hAnsi="Arial" w:cs="Arial"/>
        </w:rPr>
        <w:t xml:space="preserve"> Municipal</w:t>
      </w:r>
      <w:r w:rsidRPr="005F77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Desenvolvimento Urbano e Habitação, Sr. </w:t>
      </w:r>
      <w:r w:rsidRPr="00BD2B95">
        <w:rPr>
          <w:rFonts w:ascii="Arial" w:hAnsi="Arial" w:cs="Arial"/>
        </w:rPr>
        <w:t>Walter Tanoue Hasegawa</w:t>
      </w:r>
      <w:r>
        <w:rPr>
          <w:rFonts w:ascii="Arial" w:hAnsi="Arial" w:cs="Arial"/>
        </w:rPr>
        <w:t>, par</w:t>
      </w:r>
      <w:r w:rsidR="001E77B0">
        <w:rPr>
          <w:rFonts w:ascii="Arial" w:hAnsi="Arial" w:cs="Arial"/>
        </w:rPr>
        <w:t xml:space="preserve">a </w:t>
      </w:r>
      <w:bookmarkStart w:id="0" w:name="_GoBack"/>
      <w:bookmarkEnd w:id="0"/>
      <w:r w:rsidR="001E77B0">
        <w:rPr>
          <w:rFonts w:ascii="Arial" w:hAnsi="Arial" w:cs="Arial"/>
        </w:rPr>
        <w:t xml:space="preserve">que realizem a implantação de mais um poste de </w:t>
      </w:r>
      <w:r>
        <w:rPr>
          <w:rFonts w:ascii="Arial" w:hAnsi="Arial" w:cs="Arial"/>
        </w:rPr>
        <w:t xml:space="preserve">iluminação pública </w:t>
      </w:r>
      <w:r w:rsidR="001E77B0">
        <w:rPr>
          <w:rFonts w:ascii="Arial" w:hAnsi="Arial" w:cs="Arial"/>
        </w:rPr>
        <w:t>no final da Rua Estrada Alta (rua sem saída) – Jardim Briquet</w:t>
      </w:r>
      <w:r>
        <w:rPr>
          <w:rFonts w:ascii="Arial" w:hAnsi="Arial" w:cs="Arial"/>
        </w:rPr>
        <w:t xml:space="preserve">, neste município. </w:t>
      </w:r>
    </w:p>
    <w:p w:rsidR="00BD2B95" w:rsidRDefault="00BD2B95" w:rsidP="00BD2B95">
      <w:pPr>
        <w:ind w:left="4140"/>
        <w:jc w:val="both"/>
        <w:rPr>
          <w:rFonts w:ascii="Arial" w:hAnsi="Arial" w:cs="Arial"/>
        </w:rPr>
      </w:pPr>
    </w:p>
    <w:p w:rsidR="00BD2B95" w:rsidRDefault="007C4DA5" w:rsidP="00BD2B95">
      <w:pPr>
        <w:tabs>
          <w:tab w:val="left" w:pos="2640"/>
        </w:tabs>
        <w:ind w:left="709" w:firstLine="1418"/>
        <w:jc w:val="both"/>
        <w:rPr>
          <w:rFonts w:ascii="Arial" w:hAnsi="Arial" w:cs="Arial"/>
        </w:rPr>
      </w:pPr>
      <w:r w:rsidRPr="00CD330A">
        <w:rPr>
          <w:rFonts w:ascii="Arial" w:hAnsi="Arial" w:cs="Arial"/>
          <w:b/>
        </w:rPr>
        <w:t>INDICO</w:t>
      </w:r>
      <w:r w:rsidRPr="00FA5CA1">
        <w:rPr>
          <w:rFonts w:ascii="Arial" w:hAnsi="Arial" w:cs="Arial"/>
        </w:rPr>
        <w:t xml:space="preserve"> à Mesa, na forma regimental vigente, 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 Prefeito Municipal, para que determine </w:t>
      </w:r>
      <w:r>
        <w:rPr>
          <w:rFonts w:ascii="Arial" w:hAnsi="Arial" w:cs="Arial"/>
        </w:rPr>
        <w:t>junto a Secretaria Municipal de Desenvolvimento</w:t>
      </w:r>
      <w:r>
        <w:rPr>
          <w:rFonts w:ascii="Arial" w:hAnsi="Arial" w:cs="Arial"/>
        </w:rPr>
        <w:t xml:space="preserve"> Urbano e Habitação, para que </w:t>
      </w:r>
      <w:r w:rsidR="00DB59FE">
        <w:rPr>
          <w:rFonts w:ascii="Arial" w:hAnsi="Arial" w:cs="Arial"/>
        </w:rPr>
        <w:t xml:space="preserve">realizem a </w:t>
      </w:r>
      <w:r>
        <w:rPr>
          <w:rFonts w:ascii="Arial" w:hAnsi="Arial" w:cs="Arial"/>
        </w:rPr>
        <w:t xml:space="preserve"> implantação </w:t>
      </w:r>
      <w:r w:rsidR="001E77B0">
        <w:rPr>
          <w:rFonts w:ascii="Arial" w:hAnsi="Arial" w:cs="Arial"/>
        </w:rPr>
        <w:t xml:space="preserve">de mais um poste </w:t>
      </w:r>
      <w:r>
        <w:rPr>
          <w:rFonts w:ascii="Arial" w:hAnsi="Arial" w:cs="Arial"/>
        </w:rPr>
        <w:t xml:space="preserve">de iluminação pública </w:t>
      </w:r>
      <w:r w:rsidR="001E77B0">
        <w:rPr>
          <w:rFonts w:ascii="Arial" w:hAnsi="Arial" w:cs="Arial"/>
        </w:rPr>
        <w:t>no final da Rua Estrada Alta (rua sem saída) – Jardim Briquet</w:t>
      </w:r>
      <w:r>
        <w:rPr>
          <w:rFonts w:ascii="Arial" w:hAnsi="Arial" w:cs="Arial"/>
        </w:rPr>
        <w:t xml:space="preserve"> - neste município.</w:t>
      </w:r>
    </w:p>
    <w:p w:rsidR="00BD2B95" w:rsidRPr="00FA5CA1" w:rsidRDefault="00BD2B95" w:rsidP="00BD2B95">
      <w:pPr>
        <w:jc w:val="both"/>
        <w:rPr>
          <w:rFonts w:ascii="Arial" w:hAnsi="Arial" w:cs="Arial"/>
        </w:rPr>
      </w:pPr>
    </w:p>
    <w:p w:rsidR="00BD2B95" w:rsidRPr="00BA08E2" w:rsidRDefault="007C4DA5" w:rsidP="00BD2B95">
      <w:pPr>
        <w:ind w:left="-1080" w:firstLine="108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A08E2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BD2B95" w:rsidRPr="00FA5CA1" w:rsidRDefault="007C4DA5" w:rsidP="00BD2B95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</w:p>
    <w:p w:rsidR="00BD2B95" w:rsidRDefault="007C4DA5" w:rsidP="00BD2B95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</w:p>
    <w:p w:rsidR="00BD2B95" w:rsidRPr="00FA5CA1" w:rsidRDefault="007C4DA5" w:rsidP="00BD2B95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BD2B95" w:rsidRDefault="007C4DA5" w:rsidP="00BD2B95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BD2B95" w:rsidRPr="001E77B0" w:rsidRDefault="007C4DA5" w:rsidP="001507C4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sz w:val="22"/>
          <w:szCs w:val="22"/>
        </w:rPr>
      </w:pPr>
      <w:r w:rsidRPr="001E77B0">
        <w:rPr>
          <w:rFonts w:ascii="Arial" w:hAnsi="Arial" w:cs="Arial"/>
          <w:sz w:val="22"/>
          <w:szCs w:val="22"/>
        </w:rPr>
        <w:t>Justifico a presente indicação tendo em vista as inúmeras solicitações dos moradores daquela localidade, bem como transeuntes que destacam a dificuldade de transitar na mencionada praça durante o período noturno, sendo certo que a melhoria da iluminação tr</w:t>
      </w:r>
      <w:r w:rsidRPr="001E77B0">
        <w:rPr>
          <w:rFonts w:ascii="Arial" w:hAnsi="Arial" w:cs="Arial"/>
          <w:sz w:val="22"/>
          <w:szCs w:val="22"/>
        </w:rPr>
        <w:t>ará maior segurança aos munícipes que lá circulam.</w:t>
      </w:r>
    </w:p>
    <w:p w:rsidR="001507C4" w:rsidRDefault="007C4DA5" w:rsidP="001507C4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sz w:val="22"/>
          <w:szCs w:val="22"/>
        </w:rPr>
      </w:pPr>
      <w:r w:rsidRPr="001E77B0">
        <w:rPr>
          <w:rFonts w:ascii="Arial" w:hAnsi="Arial" w:cs="Arial"/>
          <w:sz w:val="22"/>
          <w:szCs w:val="22"/>
        </w:rPr>
        <w:t>Tendo em vista que esta Casa Legislativa vem promovendo diversos pleitos junto à Administração Direta e Indireta que vislumbram atender os nossos munícipes que procuram os Vereadores diariamente para busca</w:t>
      </w:r>
      <w:r w:rsidRPr="001E77B0">
        <w:rPr>
          <w:rFonts w:ascii="Arial" w:hAnsi="Arial" w:cs="Arial"/>
          <w:sz w:val="22"/>
          <w:szCs w:val="22"/>
        </w:rPr>
        <w:t>r melhorias e</w:t>
      </w:r>
      <w:r>
        <w:rPr>
          <w:rFonts w:ascii="Arial" w:hAnsi="Arial" w:cs="Arial"/>
          <w:sz w:val="22"/>
          <w:szCs w:val="22"/>
        </w:rPr>
        <w:t>m suas respectivas comunidades                       e c</w:t>
      </w:r>
      <w:r w:rsidRPr="001E77B0">
        <w:rPr>
          <w:rFonts w:ascii="Arial" w:hAnsi="Arial" w:cs="Arial"/>
          <w:sz w:val="22"/>
          <w:szCs w:val="22"/>
        </w:rPr>
        <w:t xml:space="preserve">onsiderando que dentro do contexto supramencionado, solicitamos ao Poder Executivo, que promova na maior brevidade possível a instalação de </w:t>
      </w:r>
      <w:r>
        <w:rPr>
          <w:rFonts w:ascii="Arial" w:hAnsi="Arial" w:cs="Arial"/>
          <w:sz w:val="22"/>
          <w:szCs w:val="22"/>
        </w:rPr>
        <w:t xml:space="preserve">mais um poste de </w:t>
      </w:r>
      <w:r w:rsidRPr="001E77B0">
        <w:rPr>
          <w:rFonts w:ascii="Arial" w:hAnsi="Arial" w:cs="Arial"/>
          <w:sz w:val="22"/>
          <w:szCs w:val="22"/>
        </w:rPr>
        <w:t xml:space="preserve">iluminação pública </w:t>
      </w:r>
      <w:r>
        <w:rPr>
          <w:rFonts w:ascii="Arial" w:hAnsi="Arial" w:cs="Arial"/>
          <w:sz w:val="22"/>
          <w:szCs w:val="22"/>
        </w:rPr>
        <w:t>no final de</w:t>
      </w:r>
      <w:r>
        <w:rPr>
          <w:rFonts w:ascii="Arial" w:hAnsi="Arial" w:cs="Arial"/>
          <w:sz w:val="22"/>
          <w:szCs w:val="22"/>
        </w:rPr>
        <w:t>ssa rua.</w:t>
      </w:r>
    </w:p>
    <w:p w:rsidR="001E77B0" w:rsidRPr="001E77B0" w:rsidRDefault="007C4DA5" w:rsidP="001507C4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E77B0">
        <w:rPr>
          <w:rFonts w:ascii="Arial" w:hAnsi="Arial" w:cs="Arial"/>
          <w:sz w:val="22"/>
          <w:szCs w:val="22"/>
        </w:rPr>
        <w:t xml:space="preserve">Vale ressaltar que tal medida permitirá a participação popular na gestão democrática da cidade, o que é um compromisso do atual governo. Desta forma, apresentamos a presente </w:t>
      </w:r>
      <w:r w:rsidRPr="001E77B0">
        <w:rPr>
          <w:rFonts w:ascii="Arial" w:hAnsi="Arial" w:cs="Arial"/>
          <w:sz w:val="22"/>
          <w:szCs w:val="22"/>
        </w:rPr>
        <w:lastRenderedPageBreak/>
        <w:t xml:space="preserve">propositura no sentido de que seja oficiado ao Poder Executivo, para que </w:t>
      </w:r>
      <w:r w:rsidRPr="001E77B0">
        <w:rPr>
          <w:rFonts w:ascii="Arial" w:hAnsi="Arial" w:cs="Arial"/>
          <w:sz w:val="22"/>
          <w:szCs w:val="22"/>
        </w:rPr>
        <w:t xml:space="preserve">através da </w:t>
      </w:r>
      <w:r w:rsidR="001507C4">
        <w:rPr>
          <w:rFonts w:ascii="Arial" w:hAnsi="Arial" w:cs="Arial"/>
          <w:sz w:val="22"/>
          <w:szCs w:val="22"/>
        </w:rPr>
        <w:t>s</w:t>
      </w:r>
      <w:r w:rsidRPr="001E77B0">
        <w:rPr>
          <w:rFonts w:ascii="Arial" w:hAnsi="Arial" w:cs="Arial"/>
          <w:sz w:val="22"/>
          <w:szCs w:val="22"/>
        </w:rPr>
        <w:t xml:space="preserve">ecretaria </w:t>
      </w:r>
      <w:r w:rsidR="001507C4">
        <w:rPr>
          <w:rFonts w:ascii="Arial" w:hAnsi="Arial" w:cs="Arial"/>
          <w:sz w:val="22"/>
          <w:szCs w:val="22"/>
        </w:rPr>
        <w:t>competente</w:t>
      </w:r>
      <w:r w:rsidRPr="001E77B0">
        <w:rPr>
          <w:rFonts w:ascii="Arial" w:hAnsi="Arial" w:cs="Arial"/>
          <w:sz w:val="22"/>
          <w:szCs w:val="22"/>
        </w:rPr>
        <w:t xml:space="preserve">, providencie na maior brevidade possível o pleito supramencionado. </w:t>
      </w:r>
    </w:p>
    <w:p w:rsidR="00BD2B95" w:rsidRPr="001E77B0" w:rsidRDefault="00BD2B95" w:rsidP="001507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BD2B95" w:rsidRPr="001E77B0" w:rsidRDefault="00BD2B95" w:rsidP="001507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2B0947" w:rsidRPr="00825784" w:rsidRDefault="007C4DA5" w:rsidP="001507C4">
      <w:pPr>
        <w:spacing w:line="360" w:lineRule="auto"/>
        <w:ind w:left="180"/>
        <w:rPr>
          <w:rFonts w:ascii="Arial" w:hAnsi="Arial" w:cs="Arial"/>
          <w:sz w:val="24"/>
          <w:szCs w:val="24"/>
        </w:rPr>
      </w:pPr>
      <w:r w:rsidRPr="00825784">
        <w:rPr>
          <w:rFonts w:ascii="Arial" w:hAnsi="Arial" w:cs="Arial"/>
          <w:sz w:val="24"/>
          <w:szCs w:val="24"/>
        </w:rPr>
        <w:t xml:space="preserve">             Sala das S</w:t>
      </w:r>
      <w:r>
        <w:rPr>
          <w:rFonts w:ascii="Arial" w:hAnsi="Arial" w:cs="Arial"/>
          <w:sz w:val="24"/>
          <w:szCs w:val="24"/>
        </w:rPr>
        <w:t xml:space="preserve">essões Bemvindo Moreira Nery, </w:t>
      </w:r>
      <w:r w:rsidR="001507C4">
        <w:rPr>
          <w:rFonts w:ascii="Arial" w:hAnsi="Arial" w:cs="Arial"/>
          <w:sz w:val="24"/>
          <w:szCs w:val="24"/>
        </w:rPr>
        <w:t>08 de julho</w:t>
      </w:r>
      <w:r w:rsidR="005A7A3D">
        <w:rPr>
          <w:rFonts w:ascii="Arial" w:hAnsi="Arial" w:cs="Arial"/>
          <w:sz w:val="24"/>
          <w:szCs w:val="24"/>
        </w:rPr>
        <w:t xml:space="preserve"> de 2022</w:t>
      </w:r>
      <w:r w:rsidRPr="00825784">
        <w:rPr>
          <w:rFonts w:ascii="Arial" w:hAnsi="Arial" w:cs="Arial"/>
          <w:sz w:val="24"/>
          <w:szCs w:val="24"/>
        </w:rPr>
        <w:t xml:space="preserve">. </w:t>
      </w:r>
    </w:p>
    <w:p w:rsidR="002B0947" w:rsidRDefault="002B0947" w:rsidP="002B0947">
      <w:pPr>
        <w:ind w:left="180"/>
        <w:rPr>
          <w:rFonts w:ascii="Arial" w:hAnsi="Arial" w:cs="Arial"/>
        </w:rPr>
      </w:pPr>
    </w:p>
    <w:p w:rsidR="002B0947" w:rsidRPr="00825784" w:rsidRDefault="007C4DA5" w:rsidP="002B0947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3406542" cy="1466850"/>
            <wp:effectExtent l="0" t="0" r="3810" b="0"/>
            <wp:docPr id="4" name="Imagem 4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66802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55" cy="150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47" w:rsidRPr="00D22ADC" w:rsidRDefault="007C4DA5" w:rsidP="002B094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22ADC">
        <w:rPr>
          <w:rFonts w:ascii="Arial" w:hAnsi="Arial" w:cs="Arial"/>
          <w:b/>
          <w:sz w:val="24"/>
          <w:szCs w:val="24"/>
        </w:rPr>
        <w:t>(Bruxão Cavanha – PL)</w:t>
      </w:r>
    </w:p>
    <w:p w:rsidR="002B0947" w:rsidRPr="00D22ADC" w:rsidRDefault="007C4DA5" w:rsidP="002B0947">
      <w:pPr>
        <w:spacing w:after="0"/>
        <w:jc w:val="center"/>
        <w:rPr>
          <w:sz w:val="24"/>
          <w:szCs w:val="24"/>
        </w:rPr>
      </w:pPr>
      <w:r w:rsidRPr="00D22ADC">
        <w:rPr>
          <w:rFonts w:ascii="Arial" w:hAnsi="Arial" w:cs="Arial"/>
          <w:b/>
          <w:sz w:val="24"/>
          <w:szCs w:val="24"/>
        </w:rPr>
        <w:t>Vereador</w:t>
      </w:r>
    </w:p>
    <w:p w:rsidR="00DF0025" w:rsidRDefault="007C4DA5" w:rsidP="00DF2D4D">
      <w:r>
        <w:t xml:space="preserve">                       </w:t>
      </w:r>
    </w:p>
    <w:p w:rsidR="005A7A3D" w:rsidRDefault="005A7A3D" w:rsidP="00DF2D4D"/>
    <w:p w:rsidR="005A7A3D" w:rsidRDefault="005A7A3D" w:rsidP="00DF2D4D"/>
    <w:p w:rsidR="005A7A3D" w:rsidRDefault="005A7A3D" w:rsidP="00DF2D4D"/>
    <w:p w:rsidR="001507C4" w:rsidRDefault="007C4DA5" w:rsidP="00DF2D4D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1724025</wp:posOffset>
                </wp:positionV>
                <wp:extent cx="447675" cy="1123950"/>
                <wp:effectExtent l="0" t="38100" r="66675" b="1905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123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2" o:spid="_x0000_s1025" type="#_x0000_t32" style="width:35.25pt;height:88.5pt;margin-top:135.75pt;margin-left:156.45pt;flip:y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086225" cy="3064556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57747" name="9e067fa6-ad85-44a7-9596-549ff5f1da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12" cy="30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25">
        <w:t xml:space="preserve">         </w:t>
      </w:r>
    </w:p>
    <w:p w:rsidR="001507C4" w:rsidRDefault="001507C4" w:rsidP="00DF2D4D"/>
    <w:p w:rsidR="001507C4" w:rsidRDefault="007C4DA5" w:rsidP="00DF2D4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948689</wp:posOffset>
                </wp:positionH>
                <wp:positionV relativeFrom="paragraph">
                  <wp:posOffset>2124710</wp:posOffset>
                </wp:positionV>
                <wp:extent cx="1247775" cy="504825"/>
                <wp:effectExtent l="0" t="38100" r="47625" b="2857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1" o:spid="_x0000_s1026" type="#_x0000_t32" style="width:98.25pt;height:39.75pt;margin-top:167.3pt;margin-left:74.7pt;flip: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2962275" cy="3589655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72954" name="a568373f-3a30-47d5-9c8c-3ce99885de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948" cy="360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25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2" o:spid="_x0000_i1027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DF0025" w:rsidRPr="00DF2D4D" w:rsidRDefault="007C4DA5" w:rsidP="00DF2D4D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1438275</wp:posOffset>
                </wp:positionV>
                <wp:extent cx="1133475" cy="866775"/>
                <wp:effectExtent l="38100" t="38100" r="28575" b="2857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475" cy="866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3" o:spid="_x0000_s1028" type="#_x0000_t32" style="width:89.25pt;height:68.25pt;margin-top:113.25pt;margin-left:109.95pt;flip:x y;mso-wrap-distance-bottom:0;mso-wrap-distance-left:9pt;mso-wrap-distance-right:9pt;mso-wrap-distance-top:0;mso-wrap-style:square;position:absolute;visibility:visible;z-index:251663360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985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3" o:spid="_x0000_i1029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t xml:space="preserve">          </w:t>
      </w:r>
    </w:p>
    <w:sectPr w:rsidR="00DF0025" w:rsidRPr="00DF2D4D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DA5" w:rsidRDefault="007C4DA5">
      <w:pPr>
        <w:spacing w:after="0" w:line="240" w:lineRule="auto"/>
      </w:pPr>
      <w:r>
        <w:separator/>
      </w:r>
    </w:p>
  </w:endnote>
  <w:endnote w:type="continuationSeparator" w:id="0">
    <w:p w:rsidR="007C4DA5" w:rsidRDefault="007C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C4DA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E7106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DA5" w:rsidRDefault="007C4DA5">
      <w:pPr>
        <w:spacing w:after="0" w:line="240" w:lineRule="auto"/>
      </w:pPr>
      <w:r>
        <w:separator/>
      </w:r>
    </w:p>
  </w:footnote>
  <w:footnote w:type="continuationSeparator" w:id="0">
    <w:p w:rsidR="007C4DA5" w:rsidRDefault="007C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C4D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C4D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C4D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5367E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71C992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1AC3C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D8AA5A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D7853D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BEEA9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D183F2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10488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318749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AC6E66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A32906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540938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6D23B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3CC120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E6A55D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ADE03A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BE8CE9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7C8B2A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4599"/>
    <w:rsid w:val="00074A8F"/>
    <w:rsid w:val="000778B2"/>
    <w:rsid w:val="000C74CD"/>
    <w:rsid w:val="001207F6"/>
    <w:rsid w:val="001507C4"/>
    <w:rsid w:val="00151C8C"/>
    <w:rsid w:val="00152AE5"/>
    <w:rsid w:val="00196699"/>
    <w:rsid w:val="001E7106"/>
    <w:rsid w:val="001E77B0"/>
    <w:rsid w:val="00241B99"/>
    <w:rsid w:val="002655B7"/>
    <w:rsid w:val="002757F4"/>
    <w:rsid w:val="0028259C"/>
    <w:rsid w:val="002B0947"/>
    <w:rsid w:val="002D0AE8"/>
    <w:rsid w:val="002E6D4A"/>
    <w:rsid w:val="002F77FB"/>
    <w:rsid w:val="003209C7"/>
    <w:rsid w:val="003475A3"/>
    <w:rsid w:val="003A0CFC"/>
    <w:rsid w:val="003A5FC0"/>
    <w:rsid w:val="00417469"/>
    <w:rsid w:val="00426C62"/>
    <w:rsid w:val="0043149E"/>
    <w:rsid w:val="00437E26"/>
    <w:rsid w:val="00475C6A"/>
    <w:rsid w:val="004B11B6"/>
    <w:rsid w:val="004E2A59"/>
    <w:rsid w:val="005424BC"/>
    <w:rsid w:val="00574428"/>
    <w:rsid w:val="005A0EAD"/>
    <w:rsid w:val="005A7A3D"/>
    <w:rsid w:val="005C3136"/>
    <w:rsid w:val="005D7790"/>
    <w:rsid w:val="005F77C9"/>
    <w:rsid w:val="00645F4A"/>
    <w:rsid w:val="00661CF0"/>
    <w:rsid w:val="00670248"/>
    <w:rsid w:val="006A4B7F"/>
    <w:rsid w:val="006A7D1D"/>
    <w:rsid w:val="006D0F20"/>
    <w:rsid w:val="006F3164"/>
    <w:rsid w:val="007612CD"/>
    <w:rsid w:val="00780D4E"/>
    <w:rsid w:val="00797863"/>
    <w:rsid w:val="007C4DA5"/>
    <w:rsid w:val="0082204A"/>
    <w:rsid w:val="008230A3"/>
    <w:rsid w:val="00825784"/>
    <w:rsid w:val="00864F5F"/>
    <w:rsid w:val="008D4E92"/>
    <w:rsid w:val="00927526"/>
    <w:rsid w:val="00945F05"/>
    <w:rsid w:val="0097673D"/>
    <w:rsid w:val="009E2342"/>
    <w:rsid w:val="00A16FDD"/>
    <w:rsid w:val="00A7476F"/>
    <w:rsid w:val="00BA08E2"/>
    <w:rsid w:val="00BB2E04"/>
    <w:rsid w:val="00BC0B06"/>
    <w:rsid w:val="00BC3014"/>
    <w:rsid w:val="00BC7035"/>
    <w:rsid w:val="00BD2B95"/>
    <w:rsid w:val="00BD5E2F"/>
    <w:rsid w:val="00C06C8F"/>
    <w:rsid w:val="00C17469"/>
    <w:rsid w:val="00C854A6"/>
    <w:rsid w:val="00C8595A"/>
    <w:rsid w:val="00C8758A"/>
    <w:rsid w:val="00CD1705"/>
    <w:rsid w:val="00CD330A"/>
    <w:rsid w:val="00D14588"/>
    <w:rsid w:val="00D22ADC"/>
    <w:rsid w:val="00D60FC1"/>
    <w:rsid w:val="00D80D69"/>
    <w:rsid w:val="00D815BA"/>
    <w:rsid w:val="00DA0E17"/>
    <w:rsid w:val="00DB59FE"/>
    <w:rsid w:val="00DF0025"/>
    <w:rsid w:val="00DF2D4D"/>
    <w:rsid w:val="00E27D70"/>
    <w:rsid w:val="00E57395"/>
    <w:rsid w:val="00E64382"/>
    <w:rsid w:val="00E85B17"/>
    <w:rsid w:val="00F534EC"/>
    <w:rsid w:val="00F72F43"/>
    <w:rsid w:val="00F93B56"/>
    <w:rsid w:val="00FA5CA1"/>
    <w:rsid w:val="00FB2D25"/>
    <w:rsid w:val="00FD4530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F9DD1ED6-F976-4563-B2B3-6ADAF4D23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paragraph" w:styleId="NormalWeb">
    <w:name w:val="Normal (Web)"/>
    <w:basedOn w:val="Normal"/>
    <w:uiPriority w:val="99"/>
    <w:rsid w:val="00BD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E9634-76DF-4C93-92C0-19BA6AF23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318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2022-07-11T13:45:00Z</cp:lastPrinted>
  <dcterms:created xsi:type="dcterms:W3CDTF">2022-07-08T13:43:00Z</dcterms:created>
  <dcterms:modified xsi:type="dcterms:W3CDTF">2022-07-11T13:46:00Z</dcterms:modified>
</cp:coreProperties>
</file>