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2E40" w:rsidRPr="00387CE9" w:rsidP="00BD2E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1671/2022</w:t>
      </w:r>
    </w:p>
    <w:p w:rsidR="00BD2E40" w:rsidRPr="009701C1" w:rsidP="00BD2E40">
      <w:pPr>
        <w:jc w:val="both"/>
        <w:rPr>
          <w:rFonts w:ascii="Arial" w:hAnsi="Arial" w:cs="Arial"/>
        </w:rPr>
      </w:pPr>
    </w:p>
    <w:p w:rsidR="00BD2E40" w:rsidP="006C14F8">
      <w:pPr>
        <w:ind w:left="3540"/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Solicito informações do Executivo, junto a </w:t>
      </w:r>
      <w:r w:rsidRPr="0049259A" w:rsidR="007070F0">
        <w:rPr>
          <w:rFonts w:ascii="Book Antiqua" w:hAnsi="Book Antiqua"/>
        </w:rPr>
        <w:t>Secretaria de Infraestrutura e Serviços Urbanos</w:t>
      </w:r>
      <w:r w:rsidRPr="00EE28B6">
        <w:rPr>
          <w:rFonts w:ascii="Book Antiqua" w:hAnsi="Book Antiqua" w:cs="Arial"/>
        </w:rPr>
        <w:t>, se há a viabilidade de executar</w:t>
      </w:r>
      <w:r w:rsidR="007070F0">
        <w:rPr>
          <w:rFonts w:ascii="Book Antiqua" w:hAnsi="Book Antiqua" w:cs="Arial"/>
        </w:rPr>
        <w:t xml:space="preserve"> estudos para a </w:t>
      </w:r>
      <w:r w:rsidRPr="007070F0" w:rsidR="007070F0">
        <w:rPr>
          <w:rFonts w:ascii="Book Antiqua" w:hAnsi="Book Antiqua" w:cs="Arial"/>
          <w:b/>
        </w:rPr>
        <w:t>Implementação</w:t>
      </w:r>
      <w:r w:rsidR="007070F0">
        <w:rPr>
          <w:rFonts w:ascii="Book Antiqua" w:hAnsi="Book Antiqua" w:cs="Arial"/>
        </w:rPr>
        <w:t xml:space="preserve"> </w:t>
      </w:r>
      <w:r w:rsidRPr="00EE28B6">
        <w:rPr>
          <w:rFonts w:ascii="Book Antiqua" w:hAnsi="Book Antiqua" w:cs="Arial"/>
          <w:b/>
        </w:rPr>
        <w:t xml:space="preserve">de </w:t>
      </w:r>
      <w:r w:rsidR="007070F0">
        <w:rPr>
          <w:rFonts w:ascii="Book Antiqua" w:hAnsi="Book Antiqua" w:cs="Arial"/>
          <w:b/>
        </w:rPr>
        <w:t>Muro de Arrimo</w:t>
      </w:r>
      <w:r w:rsidR="00846918">
        <w:rPr>
          <w:rFonts w:ascii="Book Antiqua" w:hAnsi="Book Antiqua" w:cs="Arial"/>
          <w:b/>
        </w:rPr>
        <w:t xml:space="preserve"> </w:t>
      </w:r>
      <w:r w:rsidRPr="00846918" w:rsidR="00846918">
        <w:rPr>
          <w:rFonts w:ascii="Book Antiqua" w:hAnsi="Book Antiqua" w:cs="Arial"/>
        </w:rPr>
        <w:t>na residência localizada</w:t>
      </w:r>
      <w:r w:rsidR="00846918">
        <w:rPr>
          <w:rFonts w:ascii="Book Antiqua" w:hAnsi="Book Antiqua" w:cs="Arial"/>
          <w:b/>
        </w:rPr>
        <w:t xml:space="preserve"> </w:t>
      </w:r>
      <w:r w:rsidR="006C14F8">
        <w:rPr>
          <w:rFonts w:ascii="Book Antiqua" w:hAnsi="Book Antiqua" w:cs="Arial"/>
        </w:rPr>
        <w:t xml:space="preserve">na </w:t>
      </w:r>
      <w:r w:rsidRPr="006C14F8" w:rsidR="006C14F8">
        <w:rPr>
          <w:rFonts w:ascii="Book Antiqua" w:hAnsi="Book Antiqua" w:cs="Arial"/>
        </w:rPr>
        <w:t>Rua José Cícero da Silva, altura do N°22 - Vila Santa Rita</w:t>
      </w:r>
      <w:r w:rsidR="006C14F8">
        <w:rPr>
          <w:rFonts w:ascii="Book Antiqua" w:hAnsi="Book Antiqua" w:cs="Arial"/>
        </w:rPr>
        <w:t>, neste Município.</w:t>
      </w:r>
    </w:p>
    <w:p w:rsidR="006C14F8" w:rsidRPr="006C14F8" w:rsidP="006C14F8">
      <w:pPr>
        <w:ind w:left="3540"/>
        <w:jc w:val="both"/>
        <w:rPr>
          <w:rFonts w:ascii="Book Antiqua" w:hAnsi="Book Antiqua" w:cs="Arial"/>
        </w:rPr>
      </w:pPr>
    </w:p>
    <w:p w:rsidR="006C14F8" w:rsidRPr="00EE28B6" w:rsidP="006C14F8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Requeiro à mesa, depois de ouvido o Douto Plenário na forma regimental vigente, que seja oficiado ao Excelentíssimo Senhor Igor Soares Ebert, Prefeito Municipal, </w:t>
      </w:r>
      <w:r>
        <w:rPr>
          <w:rFonts w:ascii="Book Antiqua" w:hAnsi="Book Antiqua" w:cs="Arial"/>
        </w:rPr>
        <w:t xml:space="preserve">juntamente ao Secretário </w:t>
      </w:r>
      <w:r w:rsidRPr="0049259A">
        <w:rPr>
          <w:rFonts w:ascii="Book Antiqua" w:hAnsi="Book Antiqua" w:cs="Arial"/>
        </w:rPr>
        <w:t xml:space="preserve">de </w:t>
      </w:r>
      <w:r w:rsidRPr="0049259A">
        <w:rPr>
          <w:rFonts w:ascii="Book Antiqua" w:hAnsi="Book Antiqua"/>
        </w:rPr>
        <w:t>Infraestrutura e Serviços Urbanos</w:t>
      </w:r>
      <w:r w:rsidRPr="0049259A">
        <w:rPr>
          <w:rFonts w:ascii="Book Antiqua" w:hAnsi="Book Antiqua" w:cs="Arial"/>
        </w:rPr>
        <w:t xml:space="preserve">, </w:t>
      </w:r>
      <w:r w:rsidRPr="0049259A">
        <w:rPr>
          <w:rStyle w:val="Strong"/>
          <w:rFonts w:ascii="Book Antiqua" w:hAnsi="Book Antiqua"/>
          <w:b w:val="0"/>
          <w:bdr w:val="none" w:sz="0" w:space="0" w:color="auto" w:frame="1"/>
          <w:shd w:val="clear" w:color="auto" w:fill="F8F8F8"/>
        </w:rPr>
        <w:t>Marcos de Oliveira Anjos</w:t>
      </w:r>
      <w:r w:rsidRPr="00EE28B6">
        <w:rPr>
          <w:rFonts w:ascii="Book Antiqua" w:hAnsi="Book Antiqua" w:cs="Arial"/>
        </w:rPr>
        <w:t xml:space="preserve">, se há a viabilidade de executar </w:t>
      </w:r>
      <w:r>
        <w:rPr>
          <w:rFonts w:ascii="Book Antiqua" w:hAnsi="Book Antiqua" w:cs="Arial"/>
        </w:rPr>
        <w:t xml:space="preserve">estudos para a </w:t>
      </w:r>
      <w:r w:rsidRPr="007070F0">
        <w:rPr>
          <w:rFonts w:ascii="Book Antiqua" w:hAnsi="Book Antiqua" w:cs="Arial"/>
          <w:b/>
        </w:rPr>
        <w:t>Implementação</w:t>
      </w:r>
      <w:r>
        <w:rPr>
          <w:rFonts w:ascii="Book Antiqua" w:hAnsi="Book Antiqua" w:cs="Arial"/>
        </w:rPr>
        <w:t xml:space="preserve"> </w:t>
      </w:r>
      <w:r w:rsidRPr="00EE28B6">
        <w:rPr>
          <w:rFonts w:ascii="Book Antiqua" w:hAnsi="Book Antiqua" w:cs="Arial"/>
          <w:b/>
        </w:rPr>
        <w:t xml:space="preserve">de </w:t>
      </w:r>
      <w:r>
        <w:rPr>
          <w:rFonts w:ascii="Book Antiqua" w:hAnsi="Book Antiqua" w:cs="Arial"/>
          <w:b/>
        </w:rPr>
        <w:t>Muro de Arrimo</w:t>
      </w:r>
      <w:r w:rsidR="00846918">
        <w:rPr>
          <w:rFonts w:ascii="Book Antiqua" w:hAnsi="Book Antiqua" w:cs="Arial"/>
          <w:b/>
        </w:rPr>
        <w:t xml:space="preserve"> </w:t>
      </w:r>
      <w:r w:rsidRPr="00846918" w:rsidR="00846918">
        <w:rPr>
          <w:rFonts w:ascii="Book Antiqua" w:hAnsi="Book Antiqua" w:cs="Arial"/>
        </w:rPr>
        <w:t>na residência localizada</w:t>
      </w:r>
      <w:r w:rsidR="00846918">
        <w:rPr>
          <w:rFonts w:ascii="Book Antiqua" w:hAnsi="Book Antiqua" w:cs="Arial"/>
          <w:b/>
        </w:rPr>
        <w:t xml:space="preserve"> </w:t>
      </w:r>
      <w:r w:rsidRPr="00EE28B6">
        <w:rPr>
          <w:rFonts w:ascii="Book Antiqua" w:hAnsi="Book Antiqua" w:cs="Arial"/>
        </w:rPr>
        <w:t xml:space="preserve">na </w:t>
      </w:r>
      <w:r w:rsidRPr="006C14F8">
        <w:rPr>
          <w:rFonts w:ascii="Book Antiqua" w:hAnsi="Book Antiqua" w:cs="Arial"/>
        </w:rPr>
        <w:t>Rua José Cícero da Silva, altura do N°22 - Vila Santa Rita,</w:t>
      </w:r>
      <w:r w:rsidRPr="00EE28B6">
        <w:rPr>
          <w:rFonts w:ascii="Book Antiqua" w:hAnsi="Book Antiqua" w:cs="Arial"/>
        </w:rPr>
        <w:t xml:space="preserve"> neste Município.</w:t>
      </w:r>
      <w:bookmarkStart w:id="0" w:name="_GoBack"/>
      <w:bookmarkEnd w:id="0"/>
    </w:p>
    <w:p w:rsidR="00BD2E40" w:rsidRPr="00EE28B6" w:rsidP="00BD2E40">
      <w:pPr>
        <w:jc w:val="both"/>
        <w:rPr>
          <w:rFonts w:ascii="Book Antiqua" w:hAnsi="Book Antiqua" w:cs="Arial"/>
        </w:rPr>
      </w:pPr>
    </w:p>
    <w:p w:rsidR="00BD2E40" w:rsidRPr="00EE28B6" w:rsidP="00BD2E40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>Senhor Presidente:</w:t>
      </w:r>
    </w:p>
    <w:p w:rsidR="00BD2E40" w:rsidRPr="00EE28B6" w:rsidP="00BD2E40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Senhores Vereadores: </w:t>
      </w:r>
    </w:p>
    <w:p w:rsidR="00BD2E40" w:rsidP="00BD2E40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 Senhoras Vereadoras:</w:t>
      </w:r>
    </w:p>
    <w:p w:rsidR="00BD2E40" w:rsidRPr="00EE28B6" w:rsidP="00BD2E40">
      <w:pPr>
        <w:jc w:val="both"/>
        <w:rPr>
          <w:rFonts w:ascii="Book Antiqua" w:hAnsi="Book Antiqua" w:cs="Arial"/>
        </w:rPr>
      </w:pPr>
    </w:p>
    <w:p w:rsidR="006C14F8" w:rsidRPr="0049259A" w:rsidP="006C14F8">
      <w:pPr>
        <w:jc w:val="both"/>
        <w:rPr>
          <w:rFonts w:ascii="Book Antiqua" w:hAnsi="Book Antiqua" w:cs="Arial"/>
          <w:b/>
        </w:rPr>
      </w:pPr>
      <w:r w:rsidRPr="0049259A">
        <w:rPr>
          <w:rFonts w:ascii="Book Antiqua" w:hAnsi="Book Antiqua" w:cs="Arial"/>
        </w:rPr>
        <w:t xml:space="preserve">Considerando-se que o Município está em constante evolução e desenvolvimento, e a maioria dos bairros já tiveram uma ou mais melhorias, venho por meio deste solicitar que seja realizado </w:t>
      </w:r>
      <w:r w:rsidRPr="007070F0">
        <w:rPr>
          <w:rFonts w:ascii="Book Antiqua" w:hAnsi="Book Antiqua" w:cs="Arial"/>
          <w:b/>
        </w:rPr>
        <w:t>Implementação</w:t>
      </w:r>
      <w:r>
        <w:rPr>
          <w:rFonts w:ascii="Book Antiqua" w:hAnsi="Book Antiqua" w:cs="Arial"/>
        </w:rPr>
        <w:t xml:space="preserve"> </w:t>
      </w:r>
      <w:r w:rsidRPr="00EE28B6">
        <w:rPr>
          <w:rFonts w:ascii="Book Antiqua" w:hAnsi="Book Antiqua" w:cs="Arial"/>
          <w:b/>
        </w:rPr>
        <w:t xml:space="preserve">de </w:t>
      </w:r>
      <w:r w:rsidR="00B13090">
        <w:rPr>
          <w:rFonts w:ascii="Book Antiqua" w:hAnsi="Book Antiqua" w:cs="Arial"/>
          <w:b/>
        </w:rPr>
        <w:t>Muro de Arrimo.</w:t>
      </w:r>
    </w:p>
    <w:p w:rsidR="006C14F8" w:rsidRPr="00C32EC4" w:rsidP="00BD2E40">
      <w:pPr>
        <w:jc w:val="both"/>
        <w:rPr>
          <w:rFonts w:ascii="Book Antiqua" w:hAnsi="Book Antiqua" w:cs="Arial"/>
        </w:rPr>
      </w:pPr>
      <w:r>
        <w:rPr>
          <w:rFonts w:ascii="inter" w:hAnsi="inter"/>
          <w:color w:val="536474"/>
          <w:sz w:val="27"/>
          <w:szCs w:val="27"/>
          <w:shd w:val="clear" w:color="auto" w:fill="FFFFFF"/>
        </w:rPr>
        <w:t> </w:t>
      </w:r>
      <w:r w:rsidRPr="00C32EC4" w:rsidR="00C32EC4">
        <w:rPr>
          <w:rFonts w:ascii="Book Antiqua" w:hAnsi="Book Antiqua"/>
          <w:shd w:val="clear" w:color="auto" w:fill="FFFFFF"/>
        </w:rPr>
        <w:t>O muro de arrimo contém possíveis</w:t>
      </w:r>
      <w:r w:rsidRPr="00C32EC4">
        <w:rPr>
          <w:rFonts w:ascii="Book Antiqua" w:hAnsi="Book Antiqua"/>
          <w:shd w:val="clear" w:color="auto" w:fill="FFFFFF"/>
        </w:rPr>
        <w:t xml:space="preserve"> deslizamento de terra em terrenos inclinados, segurando a terra dos cortes e de encostas de morros, garantindo estabilidade à terra movida</w:t>
      </w:r>
      <w:r w:rsidRPr="00C32EC4" w:rsidR="00C32EC4">
        <w:rPr>
          <w:rFonts w:ascii="Book Antiqua" w:hAnsi="Book Antiqua"/>
          <w:shd w:val="clear" w:color="auto" w:fill="FFFFFF"/>
        </w:rPr>
        <w:t>,</w:t>
      </w:r>
      <w:r w:rsidRPr="00C32EC4">
        <w:rPr>
          <w:rFonts w:ascii="Book Antiqua" w:hAnsi="Book Antiqua"/>
          <w:shd w:val="clear" w:color="auto" w:fill="FFFFFF"/>
        </w:rPr>
        <w:t xml:space="preserve"> </w:t>
      </w:r>
      <w:r w:rsidRPr="00C32EC4" w:rsidR="00C32EC4">
        <w:rPr>
          <w:rFonts w:ascii="Book Antiqua" w:hAnsi="Book Antiqua"/>
          <w:shd w:val="clear" w:color="auto" w:fill="FFFFFF"/>
        </w:rPr>
        <w:t xml:space="preserve">impedindo qualquer problema com </w:t>
      </w:r>
      <w:r w:rsidRPr="00C32EC4">
        <w:rPr>
          <w:rFonts w:ascii="Book Antiqua" w:hAnsi="Book Antiqua"/>
          <w:shd w:val="clear" w:color="auto" w:fill="FFFFFF"/>
        </w:rPr>
        <w:t xml:space="preserve">desmoronamentos. </w:t>
      </w:r>
      <w:r w:rsidRPr="00C32EC4" w:rsidR="00C32EC4">
        <w:rPr>
          <w:rFonts w:ascii="Book Antiqua" w:hAnsi="Book Antiqua"/>
          <w:shd w:val="clear" w:color="auto" w:fill="FFFFFF"/>
        </w:rPr>
        <w:t>I</w:t>
      </w:r>
      <w:r w:rsidRPr="00C32EC4">
        <w:rPr>
          <w:rFonts w:ascii="Book Antiqua" w:hAnsi="Book Antiqua"/>
          <w:shd w:val="clear" w:color="auto" w:fill="FFFFFF"/>
        </w:rPr>
        <w:t>sso porque, quando há chuva nessas regiões de desnível, há um acúmulo de água. Portanto, o peso pode aumentar e provocar um desabamento. Em barrancos, por exemplo, os muros oferecem um sistema que </w:t>
      </w:r>
      <w:r w:rsidRPr="00C32EC4">
        <w:rPr>
          <w:rStyle w:val="Strong"/>
          <w:rFonts w:ascii="Book Antiqua" w:hAnsi="Book Antiqua"/>
          <w:b w:val="0"/>
          <w:shd w:val="clear" w:color="auto" w:fill="FFFFFF"/>
        </w:rPr>
        <w:t>drena a água</w:t>
      </w:r>
      <w:r w:rsidRPr="00C32EC4">
        <w:rPr>
          <w:rFonts w:ascii="Book Antiqua" w:hAnsi="Book Antiqua"/>
          <w:shd w:val="clear" w:color="auto" w:fill="FFFFFF"/>
        </w:rPr>
        <w:t> existente para que a pressão seja </w:t>
      </w:r>
      <w:r w:rsidRPr="00C32EC4">
        <w:rPr>
          <w:rStyle w:val="Strong"/>
          <w:rFonts w:ascii="Book Antiqua" w:hAnsi="Book Antiqua"/>
          <w:b w:val="0"/>
          <w:shd w:val="clear" w:color="auto" w:fill="FFFFFF"/>
        </w:rPr>
        <w:t>estabilizada</w:t>
      </w:r>
      <w:r w:rsidRPr="00C32EC4">
        <w:rPr>
          <w:rStyle w:val="Strong"/>
          <w:rFonts w:ascii="Book Antiqua" w:hAnsi="Book Antiqua"/>
          <w:shd w:val="clear" w:color="auto" w:fill="FFFFFF"/>
        </w:rPr>
        <w:t> </w:t>
      </w:r>
      <w:r w:rsidRPr="00C32EC4">
        <w:rPr>
          <w:rFonts w:ascii="Book Antiqua" w:hAnsi="Book Antiqua"/>
          <w:shd w:val="clear" w:color="auto" w:fill="FFFFFF"/>
        </w:rPr>
        <w:t>e assim mantenha a contenção.</w:t>
      </w:r>
    </w:p>
    <w:p w:rsidR="006C14F8" w:rsidP="00BD2E40">
      <w:pPr>
        <w:jc w:val="both"/>
        <w:rPr>
          <w:rFonts w:ascii="Book Antiqua" w:hAnsi="Book Antiqua" w:cs="Arial"/>
        </w:rPr>
      </w:pPr>
    </w:p>
    <w:p w:rsidR="006C14F8" w:rsidP="00BD2E40">
      <w:pPr>
        <w:jc w:val="both"/>
        <w:rPr>
          <w:rFonts w:ascii="Book Antiqua" w:hAnsi="Book Antiqua" w:cs="Arial"/>
        </w:rPr>
      </w:pPr>
    </w:p>
    <w:p w:rsidR="00BD2E40" w:rsidP="00BD2E40">
      <w:pPr>
        <w:jc w:val="both"/>
        <w:rPr>
          <w:rFonts w:ascii="Arial" w:hAnsi="Arial" w:cs="Arial"/>
        </w:rPr>
      </w:pPr>
      <w:r w:rsidRPr="00EE28B6">
        <w:rPr>
          <w:rFonts w:ascii="Book Antiqua" w:hAnsi="Book Antiqua" w:cs="Arial"/>
        </w:rPr>
        <w:t>Aguardo um retorno, certos da costumeira compreensão da Vossa Senhoria, aproveito o ensejo para renovar os votos de elevada estima e consideração</w:t>
      </w:r>
      <w:r>
        <w:rPr>
          <w:rFonts w:ascii="Arial" w:hAnsi="Arial" w:cs="Arial"/>
        </w:rPr>
        <w:t>.</w:t>
      </w:r>
    </w:p>
    <w:p w:rsidR="00BD2E40" w:rsidRPr="00E0133F" w:rsidP="00BD2E40">
      <w:pPr>
        <w:jc w:val="both"/>
        <w:rPr>
          <w:rFonts w:ascii="Arial" w:hAnsi="Arial" w:cs="Arial"/>
        </w:rPr>
      </w:pPr>
    </w:p>
    <w:p w:rsidR="00BD2E40" w:rsidRPr="00EE28B6" w:rsidP="00BD2E40">
      <w:pPr>
        <w:jc w:val="center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Sala das Sessões </w:t>
      </w:r>
      <w:r w:rsidRPr="00EE28B6">
        <w:rPr>
          <w:rFonts w:ascii="Book Antiqua" w:hAnsi="Book Antiqua" w:cs="Arial"/>
        </w:rPr>
        <w:t>Bemvindo</w:t>
      </w:r>
      <w:r w:rsidRPr="00EE28B6">
        <w:rPr>
          <w:rFonts w:ascii="Book Antiqua" w:hAnsi="Book Antiqua" w:cs="Arial"/>
        </w:rPr>
        <w:t xml:space="preserve"> Moreira Nery,</w:t>
      </w:r>
      <w:r w:rsidR="007070F0">
        <w:rPr>
          <w:rFonts w:ascii="Book Antiqua" w:hAnsi="Book Antiqua" w:cs="Arial"/>
        </w:rPr>
        <w:t xml:space="preserve"> 05 de junho </w:t>
      </w:r>
      <w:r w:rsidRPr="00EE28B6">
        <w:rPr>
          <w:rFonts w:ascii="Book Antiqua" w:hAnsi="Book Antiqua" w:cs="Arial"/>
        </w:rPr>
        <w:t>de 2022.</w:t>
      </w:r>
    </w:p>
    <w:p w:rsidR="00BD2E40" w:rsidP="00BD2E40">
      <w:pPr>
        <w:jc w:val="center"/>
        <w:rPr>
          <w:rFonts w:ascii="Arial" w:hAnsi="Arial" w:cs="Arial"/>
          <w:b/>
          <w:sz w:val="18"/>
          <w:szCs w:val="18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2609850" cy="994679"/>
            <wp:effectExtent l="0" t="0" r="0" b="0"/>
            <wp:wrapNone/>
            <wp:docPr id="1" name="Imagem 1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973633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99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:rsidR="00BD2E40" w:rsidP="00BD2E40">
      <w:pPr>
        <w:jc w:val="center"/>
        <w:rPr>
          <w:rFonts w:ascii="Arial" w:hAnsi="Arial" w:cs="Arial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>
        <w:rPr>
          <w:rFonts w:ascii="Arial" w:hAnsi="Arial" w:cs="Arial"/>
          <w:b/>
          <w:sz w:val="18"/>
          <w:szCs w:val="18"/>
        </w:rPr>
        <w:t xml:space="preserve"> MARTINS</w:t>
      </w:r>
    </w:p>
    <w:p w:rsidR="00BD2E40" w:rsidRPr="00EE28B6" w:rsidP="00BD2E40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18"/>
          <w:szCs w:val="18"/>
        </w:rPr>
        <w:t>VEREADOR – UNIÃO BRASIL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inte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52AE5"/>
    <w:rsid w:val="001712E3"/>
    <w:rsid w:val="00183112"/>
    <w:rsid w:val="001B7B1D"/>
    <w:rsid w:val="002620E2"/>
    <w:rsid w:val="002655B7"/>
    <w:rsid w:val="002757F4"/>
    <w:rsid w:val="0028259C"/>
    <w:rsid w:val="002D0AE8"/>
    <w:rsid w:val="002E6D4A"/>
    <w:rsid w:val="002F163C"/>
    <w:rsid w:val="002F77FB"/>
    <w:rsid w:val="003209C7"/>
    <w:rsid w:val="003475A3"/>
    <w:rsid w:val="00387CE9"/>
    <w:rsid w:val="003A0CFC"/>
    <w:rsid w:val="003A5FC0"/>
    <w:rsid w:val="00426C62"/>
    <w:rsid w:val="0043149E"/>
    <w:rsid w:val="00437E26"/>
    <w:rsid w:val="0049259A"/>
    <w:rsid w:val="004A6A6C"/>
    <w:rsid w:val="004B11B6"/>
    <w:rsid w:val="004E2A59"/>
    <w:rsid w:val="005424BC"/>
    <w:rsid w:val="005518DF"/>
    <w:rsid w:val="00554602"/>
    <w:rsid w:val="00574428"/>
    <w:rsid w:val="005C3136"/>
    <w:rsid w:val="00645F4A"/>
    <w:rsid w:val="00661CF0"/>
    <w:rsid w:val="006A4B7F"/>
    <w:rsid w:val="006A7D1D"/>
    <w:rsid w:val="006C14F8"/>
    <w:rsid w:val="006D0F20"/>
    <w:rsid w:val="006F3164"/>
    <w:rsid w:val="007070F0"/>
    <w:rsid w:val="00780D4E"/>
    <w:rsid w:val="00797863"/>
    <w:rsid w:val="008230A3"/>
    <w:rsid w:val="00846918"/>
    <w:rsid w:val="00864F5F"/>
    <w:rsid w:val="00927526"/>
    <w:rsid w:val="009701C1"/>
    <w:rsid w:val="0097673D"/>
    <w:rsid w:val="00A7476F"/>
    <w:rsid w:val="00B13090"/>
    <w:rsid w:val="00BB2E04"/>
    <w:rsid w:val="00BC0B06"/>
    <w:rsid w:val="00BC3014"/>
    <w:rsid w:val="00BD2E40"/>
    <w:rsid w:val="00BD5E2F"/>
    <w:rsid w:val="00BF2823"/>
    <w:rsid w:val="00C17469"/>
    <w:rsid w:val="00C32EC4"/>
    <w:rsid w:val="00C854A6"/>
    <w:rsid w:val="00C8595A"/>
    <w:rsid w:val="00C8758A"/>
    <w:rsid w:val="00CD1705"/>
    <w:rsid w:val="00CE5A58"/>
    <w:rsid w:val="00D14588"/>
    <w:rsid w:val="00D60FC1"/>
    <w:rsid w:val="00D80D69"/>
    <w:rsid w:val="00DA0E17"/>
    <w:rsid w:val="00E0133F"/>
    <w:rsid w:val="00E57395"/>
    <w:rsid w:val="00E763F6"/>
    <w:rsid w:val="00EE28B6"/>
    <w:rsid w:val="00F534EC"/>
    <w:rsid w:val="00F72F43"/>
    <w:rsid w:val="00FB2D25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  <w:style w:type="character" w:styleId="Strong">
    <w:name w:val="Strong"/>
    <w:basedOn w:val="DefaultParagraphFont"/>
    <w:uiPriority w:val="22"/>
    <w:qFormat/>
    <w:rsid w:val="006C14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7906B-D3A3-476A-AFFA-57BC08898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281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3</cp:revision>
  <cp:lastPrinted>2020-12-17T14:07:00Z</cp:lastPrinted>
  <dcterms:created xsi:type="dcterms:W3CDTF">2022-07-05T14:40:00Z</dcterms:created>
  <dcterms:modified xsi:type="dcterms:W3CDTF">2022-07-05T16:30:00Z</dcterms:modified>
</cp:coreProperties>
</file>