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822" w:rsidRPr="00BF1335" w:rsidRDefault="008D1DEF" w:rsidP="007748C5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3501390</wp:posOffset>
            </wp:positionH>
            <wp:positionV relativeFrom="paragraph">
              <wp:posOffset>-1543050</wp:posOffset>
            </wp:positionV>
            <wp:extent cx="2542252" cy="1560711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2-08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248E">
        <w:rPr>
          <w:rFonts w:ascii="Times New Roman" w:hAnsi="Times New Roman" w:cs="Times New Roman"/>
          <w:b/>
          <w:sz w:val="24"/>
          <w:szCs w:val="24"/>
        </w:rPr>
        <w:t>Indicação Nº 1604/2022</w:t>
      </w:r>
    </w:p>
    <w:p w:rsidR="005F6822" w:rsidRPr="00BF1335" w:rsidRDefault="005F6822" w:rsidP="005F6822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F6822" w:rsidRPr="00FF1C82" w:rsidRDefault="00B8248E" w:rsidP="005F6822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="000A0201">
        <w:rPr>
          <w:rFonts w:ascii="Times New Roman" w:hAnsi="Times New Roman" w:cs="Times New Roman"/>
          <w:sz w:val="24"/>
          <w:szCs w:val="24"/>
        </w:rPr>
        <w:t xml:space="preserve"> Solicita providências</w:t>
      </w:r>
      <w:r>
        <w:rPr>
          <w:rFonts w:ascii="Times New Roman" w:hAnsi="Times New Roman" w:cs="Times New Roman"/>
          <w:sz w:val="24"/>
          <w:szCs w:val="24"/>
        </w:rPr>
        <w:t xml:space="preserve"> do Executivo, </w:t>
      </w:r>
      <w:r w:rsidRPr="00CC0F4B">
        <w:rPr>
          <w:rFonts w:ascii="Times New Roman" w:hAnsi="Times New Roman" w:cs="Times New Roman"/>
          <w:sz w:val="24"/>
          <w:szCs w:val="24"/>
        </w:rPr>
        <w:t>junto à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0A0201">
        <w:rPr>
          <w:rFonts w:ascii="Times New Roman" w:hAnsi="Times New Roman" w:cs="Times New Roman"/>
          <w:sz w:val="24"/>
          <w:szCs w:val="24"/>
        </w:rPr>
        <w:t>n</w:t>
      </w:r>
      <w:r w:rsidR="00EC5BDA">
        <w:rPr>
          <w:rFonts w:ascii="Times New Roman" w:hAnsi="Times New Roman" w:cs="Times New Roman"/>
          <w:sz w:val="24"/>
          <w:szCs w:val="24"/>
        </w:rPr>
        <w:t>a possibilidade de</w:t>
      </w:r>
      <w:r w:rsidR="00487D03">
        <w:rPr>
          <w:rFonts w:ascii="Times New Roman" w:hAnsi="Times New Roman" w:cs="Times New Roman"/>
          <w:sz w:val="24"/>
          <w:szCs w:val="24"/>
        </w:rPr>
        <w:t xml:space="preserve"> aumentar as rondas da GCM na </w:t>
      </w:r>
      <w:r w:rsidR="00510C30">
        <w:rPr>
          <w:rFonts w:ascii="Times New Roman" w:hAnsi="Times New Roman" w:cs="Times New Roman"/>
          <w:sz w:val="24"/>
          <w:szCs w:val="24"/>
        </w:rPr>
        <w:t>Avenida Yasmim Aparecida Pacheco Godoy, próximo ao Bom Prato e ao Itapevi Center</w:t>
      </w:r>
      <w:r w:rsidR="00EC5BDA">
        <w:rPr>
          <w:rFonts w:ascii="Times New Roman" w:hAnsi="Times New Roman" w:cs="Times New Roman"/>
          <w:sz w:val="24"/>
          <w:szCs w:val="24"/>
        </w:rPr>
        <w:t xml:space="preserve">, nesta urbe.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0C30" w:rsidRDefault="00510C30" w:rsidP="00A7715D">
      <w:pPr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6822" w:rsidRDefault="00B8248E" w:rsidP="00A7715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</w:t>
      </w:r>
      <w:r w:rsidRPr="00FF1C82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</w:t>
      </w:r>
      <w:r w:rsidRPr="00CC0F4B">
        <w:rPr>
          <w:rFonts w:ascii="Times New Roman" w:hAnsi="Times New Roman" w:cs="Times New Roman"/>
          <w:sz w:val="24"/>
          <w:szCs w:val="24"/>
        </w:rPr>
        <w:t xml:space="preserve">junto </w:t>
      </w:r>
      <w:r w:rsidR="00A4602E" w:rsidRPr="00CC0F4B">
        <w:rPr>
          <w:rFonts w:ascii="Times New Roman" w:hAnsi="Times New Roman" w:cs="Times New Roman"/>
          <w:sz w:val="24"/>
          <w:szCs w:val="24"/>
        </w:rPr>
        <w:t>à</w:t>
      </w:r>
      <w:r w:rsidRPr="00CC0F4B">
        <w:rPr>
          <w:rFonts w:ascii="Times New Roman" w:hAnsi="Times New Roman" w:cs="Times New Roman"/>
          <w:sz w:val="24"/>
          <w:szCs w:val="24"/>
        </w:rPr>
        <w:t xml:space="preserve">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</w:t>
      </w:r>
      <w:r w:rsidR="00510C30">
        <w:rPr>
          <w:rFonts w:ascii="Times New Roman" w:hAnsi="Times New Roman" w:cs="Times New Roman"/>
          <w:sz w:val="24"/>
          <w:szCs w:val="24"/>
        </w:rPr>
        <w:t>a possibilidade de aumentar as rondas da GCM na Avenida Yasmim Aparecida Pacheco Godoy, próximo ao Bom Prato e ao Itapevi Center, nesta urbe</w:t>
      </w:r>
      <w:r w:rsidRPr="00FF1C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0923" w:rsidRPr="00FF1C82" w:rsidRDefault="00520923" w:rsidP="00A7715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5F6822" w:rsidRPr="00FF1C82" w:rsidRDefault="00B8248E" w:rsidP="00BB2BDE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F6822" w:rsidRPr="0091491E" w:rsidRDefault="00B8248E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5F6822" w:rsidRPr="0091491E" w:rsidRDefault="00B8248E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5F6822" w:rsidRDefault="00B8248E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5F6822" w:rsidRDefault="005F6822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02103" w:rsidRDefault="00B8248E" w:rsidP="002A0AF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2433658</wp:posOffset>
            </wp:positionH>
            <wp:positionV relativeFrom="paragraph">
              <wp:posOffset>1086727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901386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415F">
        <w:rPr>
          <w:rFonts w:ascii="Times New Roman" w:hAnsi="Times New Roman" w:cs="Times New Roman"/>
          <w:sz w:val="24"/>
          <w:szCs w:val="24"/>
        </w:rPr>
        <w:t>Munícipes</w:t>
      </w:r>
      <w:r w:rsidR="00853F76">
        <w:rPr>
          <w:rFonts w:ascii="Times New Roman" w:hAnsi="Times New Roman" w:cs="Times New Roman"/>
          <w:sz w:val="24"/>
          <w:szCs w:val="24"/>
        </w:rPr>
        <w:t xml:space="preserve"> e</w:t>
      </w:r>
      <w:r w:rsidR="0093415F">
        <w:rPr>
          <w:rFonts w:ascii="Times New Roman" w:hAnsi="Times New Roman" w:cs="Times New Roman"/>
          <w:sz w:val="24"/>
          <w:szCs w:val="24"/>
        </w:rPr>
        <w:t xml:space="preserve"> </w:t>
      </w:r>
      <w:r w:rsidR="00520923">
        <w:rPr>
          <w:rFonts w:ascii="Times New Roman" w:hAnsi="Times New Roman" w:cs="Times New Roman"/>
          <w:sz w:val="24"/>
          <w:szCs w:val="24"/>
        </w:rPr>
        <w:t xml:space="preserve">moradores que passam pela Avenida Yasmim Aparecida Pacheco Godoy </w:t>
      </w:r>
      <w:r w:rsidR="0093415F">
        <w:rPr>
          <w:rFonts w:ascii="Times New Roman" w:hAnsi="Times New Roman" w:cs="Times New Roman"/>
          <w:sz w:val="24"/>
          <w:szCs w:val="24"/>
        </w:rPr>
        <w:t>procuraram por este Edil</w:t>
      </w:r>
      <w:r w:rsidR="00714EEB">
        <w:rPr>
          <w:rFonts w:ascii="Times New Roman" w:hAnsi="Times New Roman" w:cs="Times New Roman"/>
          <w:sz w:val="24"/>
          <w:szCs w:val="24"/>
        </w:rPr>
        <w:t xml:space="preserve"> reclama</w:t>
      </w:r>
      <w:r w:rsidR="00520923">
        <w:rPr>
          <w:rFonts w:ascii="Times New Roman" w:hAnsi="Times New Roman" w:cs="Times New Roman"/>
          <w:sz w:val="24"/>
          <w:szCs w:val="24"/>
        </w:rPr>
        <w:t>ndo da falta de segurança na avenida</w:t>
      </w:r>
      <w:r w:rsidR="00714EEB">
        <w:rPr>
          <w:rFonts w:ascii="Times New Roman" w:hAnsi="Times New Roman" w:cs="Times New Roman"/>
          <w:sz w:val="24"/>
          <w:szCs w:val="24"/>
        </w:rPr>
        <w:t xml:space="preserve"> citada e ao redor, principalmente </w:t>
      </w:r>
      <w:r w:rsidR="00520923">
        <w:rPr>
          <w:rFonts w:ascii="Times New Roman" w:hAnsi="Times New Roman" w:cs="Times New Roman"/>
          <w:sz w:val="24"/>
          <w:szCs w:val="24"/>
        </w:rPr>
        <w:t>próximo ao Bom Prato e ao Itapevi Center</w:t>
      </w:r>
      <w:r w:rsidR="007E7CD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57C2">
        <w:rPr>
          <w:rFonts w:ascii="Times New Roman" w:hAnsi="Times New Roman" w:cs="Times New Roman"/>
          <w:sz w:val="24"/>
          <w:szCs w:val="24"/>
        </w:rPr>
        <w:t xml:space="preserve">As </w:t>
      </w:r>
      <w:r w:rsidR="00446CF7">
        <w:rPr>
          <w:rFonts w:ascii="Times New Roman" w:hAnsi="Times New Roman" w:cs="Times New Roman"/>
          <w:sz w:val="24"/>
          <w:szCs w:val="24"/>
        </w:rPr>
        <w:t xml:space="preserve">pessoas </w:t>
      </w:r>
      <w:r w:rsidR="00A7715D">
        <w:rPr>
          <w:rFonts w:ascii="Times New Roman" w:hAnsi="Times New Roman" w:cs="Times New Roman"/>
          <w:sz w:val="24"/>
          <w:szCs w:val="24"/>
        </w:rPr>
        <w:t>ficam vulneráveis à mercê dos bandidos que aproveitam da falta de segurança e com a ronda da GCM com mais frequências, a localidade ficará mais assistidas e consequentemente,</w:t>
      </w:r>
      <w:r w:rsidR="00446CF7">
        <w:rPr>
          <w:rFonts w:ascii="Times New Roman" w:hAnsi="Times New Roman" w:cs="Times New Roman"/>
          <w:sz w:val="24"/>
          <w:szCs w:val="24"/>
        </w:rPr>
        <w:t xml:space="preserve"> moradores e munícipes</w:t>
      </w:r>
      <w:r w:rsidR="00A771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0AFA" w:rsidRDefault="00B8248E" w:rsidP="002A0AFA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652885">
        <w:rPr>
          <w:rFonts w:ascii="Times New Roman" w:hAnsi="Times New Roman" w:cs="Times New Roman"/>
          <w:sz w:val="24"/>
          <w:szCs w:val="24"/>
        </w:rPr>
        <w:t>05 de julho</w:t>
      </w:r>
      <w:r w:rsidRPr="00623601">
        <w:rPr>
          <w:rFonts w:ascii="Times New Roman" w:hAnsi="Times New Roman" w:cs="Times New Roman"/>
          <w:sz w:val="24"/>
          <w:szCs w:val="24"/>
        </w:rPr>
        <w:t xml:space="preserve"> de 2022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3601" w:rsidRPr="00D460DC" w:rsidRDefault="00B8248E" w:rsidP="002A0AFA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299720</wp:posOffset>
                </wp:positionV>
                <wp:extent cx="1943100" cy="0"/>
                <wp:effectExtent l="0" t="0" r="1905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1" o:spid="_x0000_s1025" style="flip:y;mso-height-percent:0;mso-height-relative:margin;mso-wrap-distance-bottom:0;mso-wrap-distance-left:9pt;mso-wrap-distance-right:9pt;mso-wrap-distance-top:0;mso-wrap-style:square;position:absolute;visibility:visible;z-index:251659264" from="148.95pt,23.6pt" to="301.95pt,23.6pt" strokecolor="black" strokeweight="1.5pt">
                <v:stroke joinstyle="miter"/>
              </v:line>
            </w:pict>
          </mc:Fallback>
        </mc:AlternateContent>
      </w:r>
    </w:p>
    <w:p w:rsidR="00623601" w:rsidRDefault="00B8248E" w:rsidP="00623601">
      <w:pPr>
        <w:tabs>
          <w:tab w:val="left" w:pos="22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</w:r>
      <w:r w:rsidRPr="00623601">
        <w:rPr>
          <w:rFonts w:ascii="Times New Roman" w:hAnsi="Times New Roman" w:cs="Times New Roman"/>
          <w:b/>
          <w:sz w:val="24"/>
          <w:szCs w:val="24"/>
        </w:rPr>
        <w:t>(Mauricio Japa)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R="00623601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48E" w:rsidRDefault="00B8248E">
      <w:pPr>
        <w:spacing w:after="0" w:line="240" w:lineRule="auto"/>
      </w:pPr>
      <w:r>
        <w:separator/>
      </w:r>
    </w:p>
  </w:endnote>
  <w:endnote w:type="continuationSeparator" w:id="0">
    <w:p w:rsidR="00B8248E" w:rsidRDefault="00B8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8248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D1DEF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48E" w:rsidRDefault="00B8248E">
      <w:pPr>
        <w:spacing w:after="0" w:line="240" w:lineRule="auto"/>
      </w:pPr>
      <w:r>
        <w:separator/>
      </w:r>
    </w:p>
  </w:footnote>
  <w:footnote w:type="continuationSeparator" w:id="0">
    <w:p w:rsidR="00B8248E" w:rsidRDefault="00B82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8248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8248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8248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27A0A00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C5288E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1108EC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242A48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35C82E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9B25A6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2CC0F9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2507BF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76E808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214D33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42A47F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BE2422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272D44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696D18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294D88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E86E65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406EEA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38ADD2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308C"/>
    <w:rsid w:val="00026DFA"/>
    <w:rsid w:val="000564FF"/>
    <w:rsid w:val="000657B9"/>
    <w:rsid w:val="000747B4"/>
    <w:rsid w:val="00074A8F"/>
    <w:rsid w:val="00097B46"/>
    <w:rsid w:val="000A0201"/>
    <w:rsid w:val="000F2C3E"/>
    <w:rsid w:val="00107D1B"/>
    <w:rsid w:val="00110DFC"/>
    <w:rsid w:val="00111870"/>
    <w:rsid w:val="001207F6"/>
    <w:rsid w:val="00120BAC"/>
    <w:rsid w:val="001313E4"/>
    <w:rsid w:val="0013401C"/>
    <w:rsid w:val="00136424"/>
    <w:rsid w:val="00152AE5"/>
    <w:rsid w:val="0016746C"/>
    <w:rsid w:val="001B5CED"/>
    <w:rsid w:val="001B6C78"/>
    <w:rsid w:val="001C044C"/>
    <w:rsid w:val="001C2D6C"/>
    <w:rsid w:val="002655B7"/>
    <w:rsid w:val="00265603"/>
    <w:rsid w:val="002757F4"/>
    <w:rsid w:val="0028259C"/>
    <w:rsid w:val="0028764D"/>
    <w:rsid w:val="002A0AFA"/>
    <w:rsid w:val="002B2E05"/>
    <w:rsid w:val="002D0AE8"/>
    <w:rsid w:val="002E6D4A"/>
    <w:rsid w:val="002F77FB"/>
    <w:rsid w:val="00314FCA"/>
    <w:rsid w:val="003209C7"/>
    <w:rsid w:val="00340E17"/>
    <w:rsid w:val="003475A3"/>
    <w:rsid w:val="0039080D"/>
    <w:rsid w:val="003A0CFC"/>
    <w:rsid w:val="003A4959"/>
    <w:rsid w:val="003A5FC0"/>
    <w:rsid w:val="003B48A0"/>
    <w:rsid w:val="003C7226"/>
    <w:rsid w:val="003D742C"/>
    <w:rsid w:val="00426C62"/>
    <w:rsid w:val="0043149E"/>
    <w:rsid w:val="00434F78"/>
    <w:rsid w:val="00437E26"/>
    <w:rsid w:val="00446CF7"/>
    <w:rsid w:val="00453525"/>
    <w:rsid w:val="00482C43"/>
    <w:rsid w:val="00487D03"/>
    <w:rsid w:val="004B0CA0"/>
    <w:rsid w:val="004B11B6"/>
    <w:rsid w:val="004C0AB6"/>
    <w:rsid w:val="004E2A59"/>
    <w:rsid w:val="004F0029"/>
    <w:rsid w:val="00510C30"/>
    <w:rsid w:val="00520923"/>
    <w:rsid w:val="00534B3E"/>
    <w:rsid w:val="005424BC"/>
    <w:rsid w:val="00574428"/>
    <w:rsid w:val="0057480D"/>
    <w:rsid w:val="005A1FDF"/>
    <w:rsid w:val="005B3B1B"/>
    <w:rsid w:val="005C3136"/>
    <w:rsid w:val="005D7C4A"/>
    <w:rsid w:val="005E3C8C"/>
    <w:rsid w:val="005F1BE7"/>
    <w:rsid w:val="005F6822"/>
    <w:rsid w:val="006020CF"/>
    <w:rsid w:val="00602103"/>
    <w:rsid w:val="00603E1E"/>
    <w:rsid w:val="0060402A"/>
    <w:rsid w:val="00606E2D"/>
    <w:rsid w:val="00623601"/>
    <w:rsid w:val="006243CB"/>
    <w:rsid w:val="006336A6"/>
    <w:rsid w:val="00640D06"/>
    <w:rsid w:val="006439EB"/>
    <w:rsid w:val="00645F4A"/>
    <w:rsid w:val="00652885"/>
    <w:rsid w:val="006616BE"/>
    <w:rsid w:val="00661CF0"/>
    <w:rsid w:val="00672752"/>
    <w:rsid w:val="0067359B"/>
    <w:rsid w:val="006A4B7F"/>
    <w:rsid w:val="006A7D1D"/>
    <w:rsid w:val="006C7333"/>
    <w:rsid w:val="006D0F20"/>
    <w:rsid w:val="006F3164"/>
    <w:rsid w:val="006F7AA4"/>
    <w:rsid w:val="00714EEB"/>
    <w:rsid w:val="00730541"/>
    <w:rsid w:val="00742837"/>
    <w:rsid w:val="00757184"/>
    <w:rsid w:val="007748C5"/>
    <w:rsid w:val="00780D4E"/>
    <w:rsid w:val="00797863"/>
    <w:rsid w:val="007C0FD9"/>
    <w:rsid w:val="007D70FB"/>
    <w:rsid w:val="007E0B40"/>
    <w:rsid w:val="007E6808"/>
    <w:rsid w:val="007E7CDC"/>
    <w:rsid w:val="00816AD2"/>
    <w:rsid w:val="008230A3"/>
    <w:rsid w:val="00853F76"/>
    <w:rsid w:val="00864F5F"/>
    <w:rsid w:val="00895DF2"/>
    <w:rsid w:val="008D1DEF"/>
    <w:rsid w:val="009070CF"/>
    <w:rsid w:val="0091491E"/>
    <w:rsid w:val="009254AF"/>
    <w:rsid w:val="00927526"/>
    <w:rsid w:val="0093415F"/>
    <w:rsid w:val="00934D0D"/>
    <w:rsid w:val="0093654F"/>
    <w:rsid w:val="009405E9"/>
    <w:rsid w:val="00946E5A"/>
    <w:rsid w:val="009503C4"/>
    <w:rsid w:val="00953635"/>
    <w:rsid w:val="0097673D"/>
    <w:rsid w:val="009A13F1"/>
    <w:rsid w:val="009D01A5"/>
    <w:rsid w:val="00A020FB"/>
    <w:rsid w:val="00A07B74"/>
    <w:rsid w:val="00A110E0"/>
    <w:rsid w:val="00A32FD6"/>
    <w:rsid w:val="00A357C2"/>
    <w:rsid w:val="00A406A9"/>
    <w:rsid w:val="00A4602E"/>
    <w:rsid w:val="00A62405"/>
    <w:rsid w:val="00A624FC"/>
    <w:rsid w:val="00A72960"/>
    <w:rsid w:val="00A7476F"/>
    <w:rsid w:val="00A7715D"/>
    <w:rsid w:val="00A778CE"/>
    <w:rsid w:val="00A83D2F"/>
    <w:rsid w:val="00A91B2F"/>
    <w:rsid w:val="00A9580C"/>
    <w:rsid w:val="00AA28F3"/>
    <w:rsid w:val="00AB694C"/>
    <w:rsid w:val="00B13B5E"/>
    <w:rsid w:val="00B163E3"/>
    <w:rsid w:val="00B4515E"/>
    <w:rsid w:val="00B8248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41470"/>
    <w:rsid w:val="00C854A6"/>
    <w:rsid w:val="00C8595A"/>
    <w:rsid w:val="00CB7F5A"/>
    <w:rsid w:val="00CC0F4B"/>
    <w:rsid w:val="00CD1705"/>
    <w:rsid w:val="00D06B9F"/>
    <w:rsid w:val="00D460DC"/>
    <w:rsid w:val="00D60FC1"/>
    <w:rsid w:val="00D80D69"/>
    <w:rsid w:val="00DA0E17"/>
    <w:rsid w:val="00DD575B"/>
    <w:rsid w:val="00DD7C5C"/>
    <w:rsid w:val="00E11BB8"/>
    <w:rsid w:val="00E206C0"/>
    <w:rsid w:val="00E267AF"/>
    <w:rsid w:val="00E44CD0"/>
    <w:rsid w:val="00E473FA"/>
    <w:rsid w:val="00E57395"/>
    <w:rsid w:val="00E776A8"/>
    <w:rsid w:val="00EB3A6A"/>
    <w:rsid w:val="00EC4BC2"/>
    <w:rsid w:val="00EC56EE"/>
    <w:rsid w:val="00EC5BDA"/>
    <w:rsid w:val="00ED366F"/>
    <w:rsid w:val="00ED59E4"/>
    <w:rsid w:val="00F31261"/>
    <w:rsid w:val="00F534EC"/>
    <w:rsid w:val="00F72F43"/>
    <w:rsid w:val="00F74BE8"/>
    <w:rsid w:val="00F95CD5"/>
    <w:rsid w:val="00FB2D25"/>
    <w:rsid w:val="00FD54C9"/>
    <w:rsid w:val="00FD73F2"/>
    <w:rsid w:val="00FD77A0"/>
    <w:rsid w:val="00FE1C7F"/>
    <w:rsid w:val="00FF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Fontepargpadro"/>
    <w:rsid w:val="0039080D"/>
  </w:style>
  <w:style w:type="character" w:styleId="nfase">
    <w:name w:val="Emphasis"/>
    <w:basedOn w:val="Fontepargpadro"/>
    <w:uiPriority w:val="20"/>
    <w:qFormat/>
    <w:rsid w:val="00A460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E371E-D9F9-46CA-AE2A-FADF6051B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11</cp:revision>
  <cp:lastPrinted>2022-07-07T18:19:00Z</cp:lastPrinted>
  <dcterms:created xsi:type="dcterms:W3CDTF">2022-06-24T18:55:00Z</dcterms:created>
  <dcterms:modified xsi:type="dcterms:W3CDTF">2022-07-07T18:20:00Z</dcterms:modified>
</cp:coreProperties>
</file>