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FD6" w:rsidRDefault="00390FD6" w:rsidP="00390FD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3801428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90FD6" w:rsidRDefault="00390FD6" w:rsidP="00390FD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4" o:spid="_x0000_s1026" style="position:absolute;margin-left:299.35pt;margin-top:-115.5pt;width:200.4pt;height:113.7pt;z-index:-25164902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LKh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NAAsqEqBAAA1gkAAA4AAAAAAAAAAAAA&#10;AAAAOgIAAGRycy9lMm9Eb2MueG1sUEsBAi0AFAAGAAgAAAAhAKomDr68AAAAIQEAABkAAAAAAAAA&#10;AAAAAAAAkAYAAGRycy9fcmVscy9lMm9Eb2MueG1sLnJlbHNQSwECLQAUAAYACAAAACEA/1WAme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390FD6" w:rsidRDefault="00390FD6" w:rsidP="00390FD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90FD6" w:rsidRDefault="00390FD6" w:rsidP="00390FD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064DF" w:rsidRDefault="00EB3F60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</w:t>
      </w:r>
      <w:r w:rsidR="001520C6">
        <w:rPr>
          <w:rFonts w:ascii="Arial" w:hAnsi="Arial" w:cs="Arial"/>
          <w:b/>
        </w:rPr>
        <w:t xml:space="preserve"> 1594</w:t>
      </w:r>
      <w:bookmarkStart w:id="0" w:name="_GoBack"/>
      <w:bookmarkEnd w:id="0"/>
      <w:r w:rsidR="00F31FFD">
        <w:rPr>
          <w:rFonts w:ascii="Arial" w:hAnsi="Arial" w:cs="Arial"/>
          <w:b/>
        </w:rPr>
        <w:t>/</w:t>
      </w:r>
      <w:r w:rsidR="00AF7050">
        <w:rPr>
          <w:rFonts w:ascii="Arial" w:hAnsi="Arial" w:cs="Arial"/>
          <w:b/>
        </w:rPr>
        <w:t>2022</w:t>
      </w:r>
    </w:p>
    <w:p w:rsidR="00AF7050" w:rsidRPr="0026181A" w:rsidRDefault="00EB3F60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Urbanos, Sr. Marcos de Oliveira Anjos, e aos cuidados da Superintendência do</w:t>
      </w:r>
      <w:r w:rsidR="000A2D67">
        <w:rPr>
          <w:rFonts w:ascii="Arial" w:hAnsi="Arial" w:cs="Arial"/>
        </w:rPr>
        <w:t xml:space="preserve"> Regula Ita, para que realize uma ação de zeladoria urbana em todas as ruas do bairro Vale do Sol II, neste município.</w:t>
      </w:r>
    </w:p>
    <w:p w:rsidR="00E064DF" w:rsidRDefault="00EB3F60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</w:t>
      </w:r>
      <w:r w:rsidR="000A2D67">
        <w:rPr>
          <w:rFonts w:ascii="Arial" w:hAnsi="Arial" w:cs="Arial"/>
        </w:rPr>
        <w:t>ços Urbanos, para que realize uma ação de zeladoria urbana em todas as ruas do bairro Vale do Sol II, neste município.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EB3F60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EB3F60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EB3F60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EB3F60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8108B1" w:rsidRDefault="00EB3F60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Recebo diariamente </w:t>
      </w:r>
      <w:r w:rsidR="009445C6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moradores do bairro que buscam auxilio desta Casa de Leis para os problemas enfrentados com a falta de zeladoria urbana no bairro. Relatam que </w:t>
      </w:r>
      <w:r w:rsidR="009445C6">
        <w:rPr>
          <w:rFonts w:ascii="Arial" w:hAnsi="Arial" w:cs="Arial"/>
        </w:rPr>
        <w:t>o</w:t>
      </w:r>
      <w:r w:rsidR="00F6087C">
        <w:rPr>
          <w:rFonts w:ascii="Arial" w:hAnsi="Arial" w:cs="Arial"/>
        </w:rPr>
        <w:t>s</w:t>
      </w:r>
      <w:r w:rsidR="009445C6">
        <w:rPr>
          <w:rFonts w:ascii="Arial" w:hAnsi="Arial" w:cs="Arial"/>
        </w:rPr>
        <w:t xml:space="preserve"> mato</w:t>
      </w:r>
      <w:r w:rsidR="00F6087C">
        <w:rPr>
          <w:rFonts w:ascii="Arial" w:hAnsi="Arial" w:cs="Arial"/>
        </w:rPr>
        <w:t>s</w:t>
      </w:r>
      <w:r w:rsidR="009445C6">
        <w:rPr>
          <w:rFonts w:ascii="Arial" w:hAnsi="Arial" w:cs="Arial"/>
        </w:rPr>
        <w:t xml:space="preserve"> alto</w:t>
      </w:r>
      <w:r w:rsidR="00F6087C">
        <w:rPr>
          <w:rFonts w:ascii="Arial" w:hAnsi="Arial" w:cs="Arial"/>
        </w:rPr>
        <w:t>s</w:t>
      </w:r>
      <w:r w:rsidR="009445C6">
        <w:rPr>
          <w:rFonts w:ascii="Arial" w:hAnsi="Arial" w:cs="Arial"/>
        </w:rPr>
        <w:t xml:space="preserve">, os buracos, a proliferação de insetos tem causado transtornos a eles. </w:t>
      </w:r>
    </w:p>
    <w:p w:rsidR="00F6087C" w:rsidRDefault="00EB3F60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bairro tem sofrido muito com as últimas chuvas e a manutenção do local se faz necessário para que possam ter melhores condições de moradia.</w:t>
      </w:r>
    </w:p>
    <w:p w:rsidR="00F6087C" w:rsidRDefault="00EB3F60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realize a inspeção e coloque no cronograma da municipalidade este pedido.</w:t>
      </w:r>
    </w:p>
    <w:p w:rsidR="00E064DF" w:rsidRDefault="00EB3F60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DF6084">
        <w:rPr>
          <w:rFonts w:ascii="Arial" w:hAnsi="Arial" w:cs="Arial"/>
        </w:rPr>
        <w:t>07</w:t>
      </w:r>
      <w:r w:rsidR="00897A5F">
        <w:rPr>
          <w:rFonts w:ascii="Arial" w:hAnsi="Arial" w:cs="Arial"/>
        </w:rPr>
        <w:t xml:space="preserve"> de fevereiro de 2022</w:t>
      </w:r>
    </w:p>
    <w:p w:rsidR="00E064DF" w:rsidRPr="00C476D6" w:rsidRDefault="00EB3F60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075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797863" w:rsidRDefault="00EB3F60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6087C" w:rsidRDefault="00EB3F60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609599</wp:posOffset>
                </wp:positionV>
                <wp:extent cx="647700" cy="1000125"/>
                <wp:effectExtent l="0" t="0" r="19050" b="28575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000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11" o:spid="_x0000_s1025" style="mso-wrap-distance-bottom:0;mso-wrap-distance-left:9pt;mso-wrap-distance-right:9pt;mso-wrap-distance-top:0;mso-wrap-style:square;position:absolute;visibility:visible;z-index:251666432" from="275.7pt,48pt" to="326.7pt,126.75pt" strokecolor="red" strokeweight="0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1590675</wp:posOffset>
                </wp:positionV>
                <wp:extent cx="790575" cy="600075"/>
                <wp:effectExtent l="0" t="0" r="28575" b="28575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600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10" o:spid="_x0000_s1026" style="flip:y;mso-wrap-distance-bottom:0;mso-wrap-distance-left:9pt;mso-wrap-distance-right:9pt;mso-wrap-distance-top:0;mso-wrap-style:square;position:absolute;visibility:visible;z-index:251664384" from="262.95pt,125.25pt" to="325.2pt,172.5pt" strokecolor="red" strokeweight="0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1371600</wp:posOffset>
                </wp:positionV>
                <wp:extent cx="885825" cy="81915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819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5" o:spid="_x0000_s1027" style="mso-wrap-distance-bottom:0;mso-wrap-distance-left:9pt;mso-wrap-distance-right:9pt;mso-wrap-distance-top:0;mso-wrap-style:square;position:absolute;visibility:visible;z-index:251662336" from="190.95pt,108pt" to="260.7pt,172.5pt" strokecolor="red" strokeweight="0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600075</wp:posOffset>
                </wp:positionV>
                <wp:extent cx="1133475" cy="75247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7524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3" o:spid="_x0000_s1028" style="flip:x;mso-wrap-distance-bottom:0;mso-wrap-distance-left:9pt;mso-wrap-distance-right:9pt;mso-wrap-distance-top:0;mso-wrap-style:square;position:absolute;visibility:visible;z-index:251660288" from="187.95pt,47.25pt" to="277.2pt,106.5pt" strokecolor="red" strokeweight="0.5pt">
                <v:stroke joinstyle="miter"/>
              </v:line>
            </w:pict>
          </mc:Fallback>
        </mc:AlternateContent>
      </w:r>
    </w:p>
    <w:p w:rsidR="00F6087C" w:rsidRPr="00610896" w:rsidRDefault="00EB3F60" w:rsidP="00F6087C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1005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087C" w:rsidRPr="0061089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787" w:rsidRDefault="00373787">
      <w:pPr>
        <w:spacing w:after="0" w:line="240" w:lineRule="auto"/>
      </w:pPr>
      <w:r>
        <w:separator/>
      </w:r>
    </w:p>
  </w:endnote>
  <w:endnote w:type="continuationSeparator" w:id="0">
    <w:p w:rsidR="00373787" w:rsidRDefault="0037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7378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EB3F60" w:rsidRPr="00F534EC">
          <w:rPr>
            <w:rFonts w:ascii="Times New Roman" w:hAnsi="Times New Roman" w:cs="Times New Roman"/>
          </w:rPr>
          <w:t xml:space="preserve">Página </w:t>
        </w:r>
        <w:r w:rsidR="00EB3F60" w:rsidRPr="00F534EC">
          <w:rPr>
            <w:rFonts w:ascii="Times New Roman" w:hAnsi="Times New Roman" w:cs="Times New Roman"/>
          </w:rPr>
          <w:fldChar w:fldCharType="begin"/>
        </w:r>
        <w:r w:rsidR="00EB3F60" w:rsidRPr="00F534EC">
          <w:rPr>
            <w:rFonts w:ascii="Times New Roman" w:hAnsi="Times New Roman" w:cs="Times New Roman"/>
          </w:rPr>
          <w:instrText>PAGE   \* MERGEFORMAT</w:instrText>
        </w:r>
        <w:r w:rsidR="00EB3F60" w:rsidRPr="00F534EC">
          <w:rPr>
            <w:rFonts w:ascii="Times New Roman" w:hAnsi="Times New Roman" w:cs="Times New Roman"/>
          </w:rPr>
          <w:fldChar w:fldCharType="separate"/>
        </w:r>
        <w:r w:rsidR="001520C6">
          <w:rPr>
            <w:rFonts w:ascii="Times New Roman" w:hAnsi="Times New Roman" w:cs="Times New Roman"/>
            <w:noProof/>
          </w:rPr>
          <w:t>2</w:t>
        </w:r>
        <w:r w:rsidR="00EB3F60" w:rsidRPr="00F534EC">
          <w:rPr>
            <w:rFonts w:ascii="Times New Roman" w:hAnsi="Times New Roman" w:cs="Times New Roman"/>
          </w:rPr>
          <w:fldChar w:fldCharType="end"/>
        </w:r>
      </w:sdtContent>
    </w:sdt>
    <w:r w:rsidR="00EB3F60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787" w:rsidRDefault="00373787">
      <w:pPr>
        <w:spacing w:after="0" w:line="240" w:lineRule="auto"/>
      </w:pPr>
      <w:r>
        <w:separator/>
      </w:r>
    </w:p>
  </w:footnote>
  <w:footnote w:type="continuationSeparator" w:id="0">
    <w:p w:rsidR="00373787" w:rsidRDefault="00373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37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37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EB3F60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37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CD8AA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8A43C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70E2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5CA7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6A77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BAC01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1024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36B6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DE444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92C02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D875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4036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6C9B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06837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52017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4CE8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53898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2424F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0A2D67"/>
    <w:rsid w:val="000C7B48"/>
    <w:rsid w:val="0011478A"/>
    <w:rsid w:val="001207F6"/>
    <w:rsid w:val="001520C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209C7"/>
    <w:rsid w:val="003475A3"/>
    <w:rsid w:val="003634C2"/>
    <w:rsid w:val="00373787"/>
    <w:rsid w:val="00390FD6"/>
    <w:rsid w:val="0039267E"/>
    <w:rsid w:val="003A0CFC"/>
    <w:rsid w:val="003A1FE2"/>
    <w:rsid w:val="003A5FC0"/>
    <w:rsid w:val="00426C62"/>
    <w:rsid w:val="0043149E"/>
    <w:rsid w:val="00437E26"/>
    <w:rsid w:val="0045296E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D0F20"/>
    <w:rsid w:val="006F3164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27526"/>
    <w:rsid w:val="009445C6"/>
    <w:rsid w:val="00957087"/>
    <w:rsid w:val="0097673D"/>
    <w:rsid w:val="009B6B00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CE6DDF"/>
    <w:rsid w:val="00D14588"/>
    <w:rsid w:val="00D218EB"/>
    <w:rsid w:val="00D5403F"/>
    <w:rsid w:val="00D60FC1"/>
    <w:rsid w:val="00D72235"/>
    <w:rsid w:val="00D80D69"/>
    <w:rsid w:val="00DA0E17"/>
    <w:rsid w:val="00DD1C48"/>
    <w:rsid w:val="00DE098B"/>
    <w:rsid w:val="00DF6084"/>
    <w:rsid w:val="00E064DF"/>
    <w:rsid w:val="00E57395"/>
    <w:rsid w:val="00E93D2B"/>
    <w:rsid w:val="00EA5460"/>
    <w:rsid w:val="00EB2617"/>
    <w:rsid w:val="00EB3F60"/>
    <w:rsid w:val="00F00C00"/>
    <w:rsid w:val="00F00EEC"/>
    <w:rsid w:val="00F31826"/>
    <w:rsid w:val="00F31FFD"/>
    <w:rsid w:val="00F534EC"/>
    <w:rsid w:val="00F53910"/>
    <w:rsid w:val="00F6087C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F75548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90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56E62-7C04-400D-A277-B7207AFA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2022-06-23T18:54:00Z</dcterms:created>
  <dcterms:modified xsi:type="dcterms:W3CDTF">2022-06-27T11:40:00Z</dcterms:modified>
</cp:coreProperties>
</file>