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Requerimento Nº 1607/2022</w:t>
      </w:r>
    </w:p>
    <w:p w:rsidR="00CA01AD" w:rsidRPr="002B4595" w:rsidP="00CA01AD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</w:t>
      </w:r>
      <w:bookmarkStart w:id="0" w:name="_GoBack"/>
      <w:r>
        <w:rPr>
          <w:color w:val="000000"/>
        </w:rPr>
        <w:t xml:space="preserve">Requeiro </w:t>
      </w:r>
      <w:r w:rsidRPr="002B4595">
        <w:rPr>
          <w:color w:val="000000"/>
        </w:rPr>
        <w:t>informações do E</w:t>
      </w:r>
      <w:r>
        <w:rPr>
          <w:color w:val="000000"/>
        </w:rPr>
        <w:t xml:space="preserve">xecutivo, junto à Secretaria de Esportes e Lazer, sobre a possibilidade da construção de uma </w:t>
      </w:r>
      <w:r>
        <w:rPr>
          <w:color w:val="000000"/>
        </w:rPr>
        <w:t>Areninha</w:t>
      </w:r>
      <w:r>
        <w:rPr>
          <w:color w:val="000000"/>
        </w:rPr>
        <w:t xml:space="preserve"> e Academia ao Ar Livre no bairro Bela Vista Alta.</w:t>
      </w:r>
    </w:p>
    <w:bookmarkEnd w:id="0"/>
    <w:p w:rsidR="00CA01AD" w:rsidRPr="002B4595" w:rsidP="00CA01AD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 xml:space="preserve">à Secretaria de Esportes e Lazer sobre a possibilidade da construção de uma </w:t>
      </w:r>
      <w:r>
        <w:rPr>
          <w:color w:val="000000"/>
        </w:rPr>
        <w:t>Areninha</w:t>
      </w:r>
      <w:r>
        <w:rPr>
          <w:color w:val="000000"/>
        </w:rPr>
        <w:t xml:space="preserve"> e academia ao ar livre no bairro Bela Vista Alta.</w:t>
      </w:r>
      <w:r w:rsidRPr="002B4595">
        <w:rPr>
          <w:color w:val="000000"/>
        </w:rPr>
        <w:t xml:space="preserve"> </w:t>
      </w:r>
    </w:p>
    <w:p w:rsidR="00CA01AD" w:rsidRPr="009D433F" w:rsidP="00CA01AD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CA01AD" w:rsidRPr="00237F1B" w:rsidP="00CA01AD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CA01AD" w:rsidRPr="00237F1B" w:rsidP="00CA01A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CA01AD" w:rsidRPr="00237F1B" w:rsidP="00CA01A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CA01AD" w:rsidRPr="00237F1B" w:rsidP="00CA01AD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CA01AD" w:rsidP="00CA01AD">
      <w:pPr>
        <w:ind w:firstLine="1134"/>
        <w:jc w:val="both"/>
        <w:rPr>
          <w:shd w:val="clear" w:color="auto" w:fill="FFFFFF"/>
        </w:rPr>
      </w:pPr>
      <w:r>
        <w:rPr>
          <w:color w:val="000000"/>
        </w:rPr>
        <w:tab/>
      </w:r>
      <w:r w:rsidRPr="00DE51C0">
        <w:t>Trata-se de u</w:t>
      </w:r>
      <w:r>
        <w:t xml:space="preserve">ma solicitação da comunidade, a </w:t>
      </w:r>
      <w:r>
        <w:t>Areninha</w:t>
      </w:r>
      <w:r>
        <w:t xml:space="preserve"> e </w:t>
      </w:r>
      <w:r w:rsidRPr="00DE51C0">
        <w:t xml:space="preserve">Academia ao ar Livre e se faz necessária para a pratica de atividades físicas e o bem-estar da comunidade, estes </w:t>
      </w:r>
      <w:r w:rsidRPr="00DE51C0">
        <w:rPr>
          <w:shd w:val="clear" w:color="auto" w:fill="FFFFFF"/>
        </w:rPr>
        <w:t>terão um e</w:t>
      </w:r>
      <w:r>
        <w:rPr>
          <w:shd w:val="clear" w:color="auto" w:fill="FFFFFF"/>
        </w:rPr>
        <w:t>spaço para lazer e descontração.</w:t>
      </w:r>
    </w:p>
    <w:p w:rsidR="00CA01AD" w:rsidP="00CA01AD">
      <w:pPr>
        <w:tabs>
          <w:tab w:val="left" w:pos="851"/>
        </w:tabs>
        <w:jc w:val="both"/>
      </w:pPr>
      <w:r>
        <w:rPr>
          <w:shd w:val="clear" w:color="auto" w:fill="FFFFFF"/>
        </w:rPr>
        <w:tab/>
      </w:r>
      <w:r>
        <w:t>A ginástica e uso de aparelhos ajuda no desenvolvimento físico e no metabolismo, trazendo mais disposição a população. Além disso o espaço será utilizado pelas crianças e adolescentes do local, que poderá desfrutar das instalações para realização de esportes.</w:t>
      </w:r>
    </w:p>
    <w:p w:rsidR="00CA01AD" w:rsidRPr="00DE51C0" w:rsidP="00CA01AD">
      <w:pPr>
        <w:ind w:firstLine="1134"/>
        <w:jc w:val="both"/>
        <w:rPr>
          <w:rFonts w:eastAsia="Times New Roman"/>
        </w:rPr>
      </w:pPr>
      <w:r>
        <w:rPr>
          <w:shd w:val="clear" w:color="auto" w:fill="FFFFFF"/>
        </w:rPr>
        <w:tab/>
      </w:r>
      <w:r w:rsidRPr="00DE51C0">
        <w:t>Diante do exposto aguardamos um retorno, certos da costumeira compreensão de Vossa Senhoria, aproveitamos o ensejo para renovar votos de elevada estima e consideração.</w:t>
      </w:r>
    </w:p>
    <w:p w:rsidR="00CA01AD" w:rsidRPr="00385AF6" w:rsidP="00CA01AD">
      <w:pPr>
        <w:jc w:val="both"/>
        <w:rPr>
          <w:color w:val="000000"/>
        </w:rPr>
      </w:pPr>
    </w:p>
    <w:p w:rsidR="00CA01AD" w:rsidRPr="00DE51C0" w:rsidP="00CA01AD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20 de junho de</w:t>
      </w:r>
      <w:r w:rsidRPr="00385AF6">
        <w:t xml:space="preserve"> 2022.</w:t>
      </w:r>
    </w:p>
    <w:p w:rsidR="00CA01AD" w:rsidRPr="00525CA2" w:rsidP="00CA01AD">
      <w:pPr>
        <w:tabs>
          <w:tab w:val="left" w:pos="2280"/>
        </w:tabs>
        <w:ind w:firstLine="708"/>
        <w:jc w:val="both"/>
        <w:rPr>
          <w:color w:val="000000"/>
        </w:rPr>
      </w:pPr>
    </w:p>
    <w:p w:rsidR="00CA01AD" w:rsidP="00CA01AD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056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42" w:rsidRPr="007C3C81" w:rsidP="00CA01AD">
      <w:pPr>
        <w:spacing w:after="120"/>
        <w:ind w:right="-1"/>
        <w:outlineLvl w:val="0"/>
      </w:pP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D433F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DC194-473E-4207-8796-32BF9C311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303</cp:revision>
  <cp:lastPrinted>2022-06-07T13:16:00Z</cp:lastPrinted>
  <dcterms:created xsi:type="dcterms:W3CDTF">2021-02-01T15:40:00Z</dcterms:created>
  <dcterms:modified xsi:type="dcterms:W3CDTF">2022-06-20T11:48:00Z</dcterms:modified>
</cp:coreProperties>
</file>