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E51B0" w:rsidRPr="001E51B0" w:rsidP="00DB64A7" w14:paraId="4A0ECCED" w14:textId="0123C2C4">
      <w:pPr>
        <w:ind w:firstLine="3402"/>
        <w:rPr>
          <w:rFonts w:ascii="Times New Roman" w:hAnsi="Times New Roman" w:cs="Times New Roman"/>
          <w:b/>
          <w:sz w:val="24"/>
          <w:szCs w:val="24"/>
        </w:rPr>
      </w:pPr>
      <w:r>
        <w:rPr>
          <w:rFonts w:ascii="Times New Roman" w:hAnsi="Times New Roman" w:cs="Times New Roman"/>
          <w:b/>
          <w:sz w:val="24"/>
          <w:szCs w:val="24"/>
        </w:rPr>
        <w:t>Moção Nº 405/2022</w:t>
      </w:r>
    </w:p>
    <w:p w:rsidR="001E51B0" w:rsidRPr="001E51B0" w:rsidP="001E51B0" w14:paraId="34D87704" w14:textId="77777777">
      <w:pPr>
        <w:jc w:val="both"/>
        <w:rPr>
          <w:rFonts w:ascii="Times New Roman" w:hAnsi="Times New Roman" w:cs="Times New Roman"/>
          <w:b/>
          <w:sz w:val="24"/>
          <w:szCs w:val="24"/>
        </w:rPr>
      </w:pPr>
    </w:p>
    <w:p w:rsidR="001E51B0" w:rsidRPr="001A5420" w:rsidP="008A4965" w14:paraId="6F5AA2E7" w14:textId="30683F01">
      <w:pPr>
        <w:spacing w:line="360" w:lineRule="auto"/>
        <w:ind w:firstLine="1134"/>
        <w:jc w:val="both"/>
        <w:rPr>
          <w:rFonts w:ascii="Times New Roman" w:hAnsi="Times New Roman" w:cs="Times New Roman"/>
          <w:b/>
          <w:sz w:val="24"/>
          <w:szCs w:val="24"/>
        </w:rPr>
      </w:pPr>
      <w:r w:rsidRPr="001E51B0">
        <w:rPr>
          <w:rFonts w:ascii="Times New Roman" w:hAnsi="Times New Roman" w:cs="Times New Roman"/>
          <w:sz w:val="24"/>
          <w:szCs w:val="24"/>
        </w:rPr>
        <w:t xml:space="preserve">A Câmara Municipal de Vereadores de Itapevi, por meio do vereador Mauricio Alonso Murakami – Mauricio Japa, que subscreve esse documento, faz a solicitação </w:t>
      </w:r>
      <w:r w:rsidR="00901B85">
        <w:rPr>
          <w:rFonts w:ascii="Times New Roman" w:hAnsi="Times New Roman" w:cs="Times New Roman"/>
          <w:sz w:val="24"/>
          <w:szCs w:val="24"/>
        </w:rPr>
        <w:t xml:space="preserve">do pedido de Moção de Aplausos </w:t>
      </w:r>
      <w:r w:rsidRPr="008C1AD0" w:rsidR="008E778B">
        <w:rPr>
          <w:rFonts w:ascii="Times New Roman" w:hAnsi="Times New Roman" w:cs="Times New Roman"/>
          <w:sz w:val="24"/>
          <w:szCs w:val="24"/>
        </w:rPr>
        <w:t>à</w:t>
      </w:r>
      <w:r w:rsidRPr="008C1AD0" w:rsidR="0044187F">
        <w:rPr>
          <w:rFonts w:ascii="Times New Roman" w:hAnsi="Times New Roman" w:cs="Times New Roman"/>
          <w:sz w:val="24"/>
          <w:szCs w:val="24"/>
        </w:rPr>
        <w:t xml:space="preserve"> s</w:t>
      </w:r>
      <w:r w:rsidRPr="008C1AD0" w:rsidR="005910C7">
        <w:rPr>
          <w:rFonts w:ascii="Times New Roman" w:hAnsi="Times New Roman" w:cs="Times New Roman"/>
          <w:sz w:val="24"/>
          <w:szCs w:val="24"/>
        </w:rPr>
        <w:t>enhor</w:t>
      </w:r>
      <w:r w:rsidRPr="008C1AD0" w:rsidR="008E778B">
        <w:rPr>
          <w:rFonts w:ascii="Times New Roman" w:hAnsi="Times New Roman" w:cs="Times New Roman"/>
          <w:sz w:val="24"/>
          <w:szCs w:val="24"/>
        </w:rPr>
        <w:t>a</w:t>
      </w:r>
      <w:r w:rsidRPr="008C1AD0" w:rsidR="00901B85">
        <w:rPr>
          <w:rFonts w:ascii="Times New Roman" w:hAnsi="Times New Roman" w:cs="Times New Roman"/>
          <w:sz w:val="24"/>
          <w:szCs w:val="24"/>
        </w:rPr>
        <w:t xml:space="preserve"> </w:t>
      </w:r>
      <w:r w:rsidRPr="008C1AD0" w:rsidR="00CC0C26">
        <w:rPr>
          <w:rFonts w:ascii="Times New Roman" w:hAnsi="Times New Roman" w:cs="Times New Roman"/>
          <w:b/>
          <w:sz w:val="24"/>
          <w:szCs w:val="24"/>
        </w:rPr>
        <w:t>Marta Severo Pereira Bispo</w:t>
      </w:r>
      <w:r w:rsidRPr="001E51B0" w:rsidR="001A5420">
        <w:rPr>
          <w:rFonts w:ascii="Times New Roman" w:hAnsi="Times New Roman" w:cs="Times New Roman"/>
          <w:sz w:val="24"/>
          <w:szCs w:val="24"/>
        </w:rPr>
        <w:t>,</w:t>
      </w:r>
      <w:r w:rsidRPr="001E51B0">
        <w:rPr>
          <w:rFonts w:ascii="Times New Roman" w:hAnsi="Times New Roman" w:cs="Times New Roman"/>
          <w:b/>
          <w:sz w:val="24"/>
          <w:szCs w:val="24"/>
        </w:rPr>
        <w:t xml:space="preserve"> </w:t>
      </w:r>
      <w:r w:rsidRPr="001E51B0">
        <w:rPr>
          <w:rFonts w:ascii="Times New Roman" w:hAnsi="Times New Roman" w:cs="Times New Roman"/>
          <w:sz w:val="24"/>
          <w:szCs w:val="24"/>
        </w:rPr>
        <w:t>pelo excelente trabal</w:t>
      </w:r>
      <w:r w:rsidR="00901B85">
        <w:rPr>
          <w:rFonts w:ascii="Times New Roman" w:hAnsi="Times New Roman" w:cs="Times New Roman"/>
          <w:sz w:val="24"/>
          <w:szCs w:val="24"/>
        </w:rPr>
        <w:t>ho que vem realizando em nosso M</w:t>
      </w:r>
      <w:r w:rsidRPr="001E51B0">
        <w:rPr>
          <w:rFonts w:ascii="Times New Roman" w:hAnsi="Times New Roman" w:cs="Times New Roman"/>
          <w:sz w:val="24"/>
          <w:szCs w:val="24"/>
        </w:rPr>
        <w:t>unicípio.</w:t>
      </w:r>
    </w:p>
    <w:p w:rsidR="00F96F6E" w:rsidRPr="001E51B0" w:rsidP="00533215" w14:paraId="37A65D1D" w14:textId="6D157DAC">
      <w:pPr>
        <w:jc w:val="center"/>
        <w:rPr>
          <w:rFonts w:ascii="Times New Roman" w:hAnsi="Times New Roman" w:cs="Times New Roman"/>
          <w:b/>
          <w:sz w:val="24"/>
          <w:szCs w:val="24"/>
        </w:rPr>
      </w:pPr>
      <w:r w:rsidRPr="001E51B0">
        <w:rPr>
          <w:rFonts w:ascii="Times New Roman" w:hAnsi="Times New Roman" w:cs="Times New Roman"/>
          <w:b/>
          <w:sz w:val="24"/>
          <w:szCs w:val="24"/>
        </w:rPr>
        <w:br/>
        <w:t>JUSTIFICATIVA</w:t>
      </w:r>
    </w:p>
    <w:p w:rsidR="001E51B0" w:rsidRPr="00533215" w:rsidP="008A4965" w14:paraId="11A45BFE" w14:textId="0829F9CC">
      <w:pPr>
        <w:spacing w:line="360" w:lineRule="auto"/>
        <w:ind w:firstLine="1134"/>
        <w:jc w:val="both"/>
        <w:rPr>
          <w:rFonts w:ascii="Times New Roman" w:hAnsi="Times New Roman" w:cs="Times New Roman"/>
          <w:b/>
          <w:sz w:val="24"/>
          <w:szCs w:val="24"/>
        </w:rPr>
      </w:pPr>
      <w:r w:rsidRPr="00533215">
        <w:rPr>
          <w:rFonts w:ascii="Times New Roman" w:hAnsi="Times New Roman" w:cs="Times New Roman"/>
          <w:sz w:val="24"/>
          <w:szCs w:val="24"/>
        </w:rPr>
        <w:t xml:space="preserve">A presente Moção de Aplausos vem prestar as devidas homenagens </w:t>
      </w:r>
      <w:r w:rsidRPr="00533215" w:rsidR="008E778B">
        <w:rPr>
          <w:rFonts w:ascii="Times New Roman" w:hAnsi="Times New Roman" w:cs="Times New Roman"/>
          <w:sz w:val="24"/>
          <w:szCs w:val="24"/>
        </w:rPr>
        <w:t xml:space="preserve">à senhora </w:t>
      </w:r>
      <w:r w:rsidRPr="00533215" w:rsidR="00CC0C26">
        <w:rPr>
          <w:rFonts w:ascii="Times New Roman" w:hAnsi="Times New Roman" w:cs="Times New Roman"/>
          <w:b/>
          <w:sz w:val="24"/>
          <w:szCs w:val="24"/>
        </w:rPr>
        <w:t>Marta Severo Pereira Bispo</w:t>
      </w:r>
      <w:r w:rsidRPr="00533215">
        <w:rPr>
          <w:rFonts w:ascii="Times New Roman" w:hAnsi="Times New Roman" w:cs="Times New Roman"/>
          <w:sz w:val="24"/>
          <w:szCs w:val="24"/>
        </w:rPr>
        <w:t>, pelo excelente trab</w:t>
      </w:r>
      <w:r w:rsidRPr="00533215" w:rsidR="0005592F">
        <w:rPr>
          <w:rFonts w:ascii="Times New Roman" w:hAnsi="Times New Roman" w:cs="Times New Roman"/>
          <w:sz w:val="24"/>
          <w:szCs w:val="24"/>
        </w:rPr>
        <w:t>alho que vem realizando, na Secreta</w:t>
      </w:r>
      <w:r w:rsidRPr="00533215" w:rsidR="00BC31DD">
        <w:rPr>
          <w:rFonts w:ascii="Times New Roman" w:hAnsi="Times New Roman" w:cs="Times New Roman"/>
          <w:sz w:val="24"/>
          <w:szCs w:val="24"/>
        </w:rPr>
        <w:t>ria de Fazenda e Patrimônio</w:t>
      </w:r>
      <w:r w:rsidRPr="00533215" w:rsidR="000E4D33">
        <w:rPr>
          <w:rFonts w:ascii="Times New Roman" w:hAnsi="Times New Roman" w:cs="Times New Roman"/>
          <w:sz w:val="24"/>
          <w:szCs w:val="24"/>
        </w:rPr>
        <w:t>,</w:t>
      </w:r>
      <w:r w:rsidRPr="00533215">
        <w:rPr>
          <w:rFonts w:ascii="Times New Roman" w:hAnsi="Times New Roman" w:cs="Times New Roman"/>
          <w:sz w:val="24"/>
          <w:szCs w:val="24"/>
        </w:rPr>
        <w:t xml:space="preserve"> </w:t>
      </w:r>
      <w:r w:rsidRPr="00533215" w:rsidR="00CB7646">
        <w:rPr>
          <w:rFonts w:ascii="Times New Roman" w:hAnsi="Times New Roman" w:cs="Times New Roman"/>
          <w:sz w:val="24"/>
          <w:szCs w:val="24"/>
        </w:rPr>
        <w:t>em nosso M</w:t>
      </w:r>
      <w:r w:rsidRPr="00533215">
        <w:rPr>
          <w:rFonts w:ascii="Times New Roman" w:hAnsi="Times New Roman" w:cs="Times New Roman"/>
          <w:sz w:val="24"/>
          <w:szCs w:val="24"/>
        </w:rPr>
        <w:t>unicípio.</w:t>
      </w:r>
    </w:p>
    <w:p w:rsidR="00533215" w:rsidRPr="00533215" w:rsidP="00533215" w14:paraId="6CC0B473" w14:textId="44D305AA">
      <w:pPr>
        <w:tabs>
          <w:tab w:val="left" w:pos="2835"/>
        </w:tabs>
        <w:spacing w:line="360" w:lineRule="auto"/>
        <w:ind w:firstLine="1134"/>
        <w:jc w:val="both"/>
        <w:rPr>
          <w:rFonts w:ascii="Times New Roman" w:hAnsi="Times New Roman" w:cs="Times New Roman"/>
          <w:sz w:val="24"/>
          <w:szCs w:val="24"/>
        </w:rPr>
      </w:pPr>
      <w:r w:rsidRPr="00533215">
        <w:rPr>
          <w:rFonts w:ascii="Times New Roman" w:hAnsi="Times New Roman" w:cs="Times New Roman"/>
          <w:b/>
          <w:sz w:val="24"/>
          <w:szCs w:val="24"/>
        </w:rPr>
        <w:t>Marta Severo Pereira Bispo</w:t>
      </w:r>
      <w:r w:rsidRPr="00533215" w:rsidR="00C75F20">
        <w:rPr>
          <w:rFonts w:ascii="Times New Roman" w:hAnsi="Times New Roman" w:cs="Times New Roman"/>
          <w:sz w:val="24"/>
          <w:szCs w:val="24"/>
        </w:rPr>
        <w:t xml:space="preserve">, </w:t>
      </w:r>
      <w:r w:rsidRPr="00533215">
        <w:rPr>
          <w:rFonts w:ascii="Times New Roman" w:hAnsi="Times New Roman" w:cs="Times New Roman"/>
          <w:sz w:val="24"/>
          <w:szCs w:val="24"/>
        </w:rPr>
        <w:t>Chefe de Núcleo</w:t>
      </w:r>
      <w:r w:rsidRPr="00533215" w:rsidR="00F113FE">
        <w:rPr>
          <w:rFonts w:ascii="Times New Roman" w:hAnsi="Times New Roman" w:cs="Times New Roman"/>
          <w:sz w:val="24"/>
          <w:szCs w:val="24"/>
        </w:rPr>
        <w:t xml:space="preserve">, possui formação </w:t>
      </w:r>
      <w:r w:rsidRPr="00533215" w:rsidR="00905FE7">
        <w:rPr>
          <w:rFonts w:ascii="Times New Roman" w:hAnsi="Times New Roman" w:cs="Times New Roman"/>
          <w:sz w:val="24"/>
          <w:szCs w:val="24"/>
        </w:rPr>
        <w:t xml:space="preserve">em </w:t>
      </w:r>
      <w:r w:rsidRPr="00533215">
        <w:rPr>
          <w:rFonts w:ascii="Times New Roman" w:hAnsi="Times New Roman" w:cs="Times New Roman"/>
          <w:sz w:val="24"/>
          <w:szCs w:val="24"/>
        </w:rPr>
        <w:t xml:space="preserve">Secretariado Executivo, cursando </w:t>
      </w:r>
      <w:r w:rsidR="00E43C8F">
        <w:rPr>
          <w:rFonts w:ascii="Times New Roman" w:hAnsi="Times New Roman" w:cs="Times New Roman"/>
          <w:sz w:val="24"/>
          <w:szCs w:val="24"/>
        </w:rPr>
        <w:t>ensino superior em</w:t>
      </w:r>
      <w:r w:rsidRPr="00533215">
        <w:rPr>
          <w:rFonts w:ascii="Times New Roman" w:hAnsi="Times New Roman" w:cs="Times New Roman"/>
          <w:sz w:val="24"/>
          <w:szCs w:val="24"/>
        </w:rPr>
        <w:t xml:space="preserve"> C</w:t>
      </w:r>
      <w:r w:rsidR="00030538">
        <w:rPr>
          <w:rFonts w:ascii="Times New Roman" w:hAnsi="Times New Roman" w:cs="Times New Roman"/>
          <w:sz w:val="24"/>
          <w:szCs w:val="24"/>
        </w:rPr>
        <w:t>iências Contábeis e participou</w:t>
      </w:r>
      <w:r w:rsidRPr="00533215">
        <w:rPr>
          <w:rFonts w:ascii="Times New Roman" w:hAnsi="Times New Roman" w:cs="Times New Roman"/>
          <w:sz w:val="24"/>
          <w:szCs w:val="24"/>
        </w:rPr>
        <w:t xml:space="preserve"> de vários cursos sobre elaboração das peças orçamentárias</w:t>
      </w:r>
      <w:r w:rsidRPr="00533215" w:rsidR="00861DCB">
        <w:rPr>
          <w:rFonts w:ascii="Times New Roman" w:hAnsi="Times New Roman" w:cs="Times New Roman"/>
          <w:sz w:val="24"/>
          <w:szCs w:val="24"/>
        </w:rPr>
        <w:t xml:space="preserve">. Tem vasta experiência em </w:t>
      </w:r>
      <w:r w:rsidRPr="00533215">
        <w:rPr>
          <w:rFonts w:ascii="Times New Roman" w:hAnsi="Times New Roman" w:cs="Times New Roman"/>
          <w:sz w:val="24"/>
          <w:szCs w:val="24"/>
        </w:rPr>
        <w:t>participação na elaboração das peças orçamentárias PPA, LDO e LOA, responsável pelo envio de documentos referente a prestação de contas mensal, bimestral e quadrimestral da Prefeitura em atendimento ao disposto na LRF (Lei de diretrizes orçamentárias), sendo toda documentação enviada através do site AUDESP (Auditoria do Tribunal de Contas do Estado de São Paulo). Executa tais rotinas há doze anos</w:t>
      </w:r>
      <w:r w:rsidRPr="00533215" w:rsidR="00074B0A">
        <w:rPr>
          <w:rFonts w:ascii="Times New Roman" w:hAnsi="Times New Roman" w:cs="Times New Roman"/>
          <w:sz w:val="24"/>
          <w:szCs w:val="24"/>
        </w:rPr>
        <w:t xml:space="preserve">. </w:t>
      </w:r>
    </w:p>
    <w:p w:rsidR="00F22ADB" w:rsidP="00533215" w14:paraId="568E0067" w14:textId="26CF7FCF">
      <w:pPr>
        <w:spacing w:line="360" w:lineRule="auto"/>
        <w:ind w:firstLine="1134"/>
        <w:jc w:val="both"/>
        <w:rPr>
          <w:rFonts w:ascii="Times New Roman" w:hAnsi="Times New Roman" w:cs="Times New Roman"/>
          <w:sz w:val="24"/>
          <w:szCs w:val="24"/>
        </w:rPr>
      </w:pPr>
      <w:r w:rsidRPr="001E51B0">
        <w:rPr>
          <w:rFonts w:ascii="Times New Roman" w:hAnsi="Times New Roman" w:cs="Times New Roman"/>
          <w:noProof/>
          <w:sz w:val="24"/>
          <w:szCs w:val="24"/>
          <w:lang w:eastAsia="pt-BR"/>
        </w:rPr>
        <w:drawing>
          <wp:anchor distT="0" distB="0" distL="114300" distR="114300" simplePos="0" relativeHeight="251660288" behindDoc="0" locked="0" layoutInCell="1" allowOverlap="1">
            <wp:simplePos x="0" y="0"/>
            <wp:positionH relativeFrom="margin">
              <wp:posOffset>2343150</wp:posOffset>
            </wp:positionH>
            <wp:positionV relativeFrom="paragraph">
              <wp:posOffset>824230</wp:posOffset>
            </wp:positionV>
            <wp:extent cx="1077187" cy="1085215"/>
            <wp:effectExtent l="0" t="0" r="0" b="635"/>
            <wp:wrapNone/>
            <wp:docPr id="4" name="Imagem 4" descr="MAURICIO J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13124" name="Picture 2" descr="MAURICIO JAPA"/>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7187"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215" w:rsidR="001E51B0">
        <w:rPr>
          <w:rFonts w:ascii="Times New Roman" w:hAnsi="Times New Roman" w:cs="Times New Roman"/>
          <w:sz w:val="24"/>
          <w:szCs w:val="24"/>
        </w:rPr>
        <w:t xml:space="preserve">Diante do exposto, solicito que os nobres pares desta egrégia Casa de Leis, que votem favorável à esta Moção, a fim de </w:t>
      </w:r>
      <w:r w:rsidRPr="00533215" w:rsidR="0044187F">
        <w:rPr>
          <w:rFonts w:ascii="Times New Roman" w:hAnsi="Times New Roman" w:cs="Times New Roman"/>
          <w:sz w:val="24"/>
          <w:szCs w:val="24"/>
        </w:rPr>
        <w:t xml:space="preserve">externar respeito e </w:t>
      </w:r>
      <w:r w:rsidRPr="00533215" w:rsidR="0005592F">
        <w:rPr>
          <w:rFonts w:ascii="Times New Roman" w:hAnsi="Times New Roman" w:cs="Times New Roman"/>
          <w:sz w:val="24"/>
          <w:szCs w:val="24"/>
        </w:rPr>
        <w:t>satisfação,</w:t>
      </w:r>
      <w:r w:rsidRPr="00533215" w:rsidR="001E51B0">
        <w:rPr>
          <w:rFonts w:ascii="Times New Roman" w:hAnsi="Times New Roman" w:cs="Times New Roman"/>
          <w:sz w:val="24"/>
          <w:szCs w:val="24"/>
        </w:rPr>
        <w:t xml:space="preserve"> </w:t>
      </w:r>
      <w:r w:rsidRPr="00533215" w:rsidR="008E778B">
        <w:rPr>
          <w:rFonts w:ascii="Times New Roman" w:hAnsi="Times New Roman" w:cs="Times New Roman"/>
          <w:sz w:val="24"/>
          <w:szCs w:val="24"/>
        </w:rPr>
        <w:t xml:space="preserve">à senhora </w:t>
      </w:r>
      <w:r w:rsidRPr="00533215" w:rsidR="00CC0C26">
        <w:rPr>
          <w:rFonts w:ascii="Times New Roman" w:hAnsi="Times New Roman" w:cs="Times New Roman"/>
          <w:b/>
          <w:sz w:val="24"/>
          <w:szCs w:val="24"/>
        </w:rPr>
        <w:t>Marta</w:t>
      </w:r>
      <w:r w:rsidRPr="00533215" w:rsidR="001A5420">
        <w:rPr>
          <w:rFonts w:ascii="Times New Roman" w:hAnsi="Times New Roman" w:cs="Times New Roman"/>
          <w:sz w:val="24"/>
          <w:szCs w:val="24"/>
        </w:rPr>
        <w:t>,</w:t>
      </w:r>
      <w:r w:rsidRPr="00533215" w:rsidR="001E51B0">
        <w:rPr>
          <w:rFonts w:ascii="Times New Roman" w:hAnsi="Times New Roman" w:cs="Times New Roman"/>
          <w:sz w:val="24"/>
          <w:szCs w:val="24"/>
        </w:rPr>
        <w:t xml:space="preserve"> pelo excelente trabalho executado em prol do nosso Município.</w:t>
      </w:r>
    </w:p>
    <w:p w:rsidR="00533215" w:rsidP="00533215" w14:paraId="3AEC09D2" w14:textId="06237B2E">
      <w:pPr>
        <w:ind w:firstLine="1134"/>
        <w:rPr>
          <w:rFonts w:ascii="Times New Roman" w:hAnsi="Times New Roman" w:cs="Times New Roman"/>
          <w:sz w:val="24"/>
          <w:szCs w:val="24"/>
        </w:rPr>
      </w:pPr>
      <w:r w:rsidRPr="001E51B0">
        <w:rPr>
          <w:rFonts w:ascii="Times New Roman" w:hAnsi="Times New Roman" w:cs="Times New Roman"/>
          <w:sz w:val="24"/>
          <w:szCs w:val="24"/>
        </w:rPr>
        <w:t xml:space="preserve">Sala das Sessões Bemvindo Moreira Nery, </w:t>
      </w:r>
      <w:r w:rsidR="00B37A92">
        <w:rPr>
          <w:rFonts w:ascii="Times New Roman" w:hAnsi="Times New Roman" w:cs="Times New Roman"/>
          <w:sz w:val="24"/>
          <w:szCs w:val="24"/>
        </w:rPr>
        <w:t>14</w:t>
      </w:r>
      <w:bookmarkStart w:id="0" w:name="_GoBack"/>
      <w:bookmarkEnd w:id="0"/>
      <w:r w:rsidR="00EE46D3">
        <w:rPr>
          <w:rFonts w:ascii="Times New Roman" w:hAnsi="Times New Roman" w:cs="Times New Roman"/>
          <w:sz w:val="24"/>
          <w:szCs w:val="24"/>
        </w:rPr>
        <w:t xml:space="preserve"> de junho</w:t>
      </w:r>
      <w:r w:rsidR="001E51B0">
        <w:rPr>
          <w:rFonts w:ascii="Times New Roman" w:hAnsi="Times New Roman" w:cs="Times New Roman"/>
          <w:sz w:val="24"/>
          <w:szCs w:val="24"/>
        </w:rPr>
        <w:t xml:space="preserve"> de 2022</w:t>
      </w:r>
      <w:r w:rsidRPr="001E51B0">
        <w:rPr>
          <w:rFonts w:ascii="Times New Roman" w:hAnsi="Times New Roman" w:cs="Times New Roman"/>
          <w:sz w:val="24"/>
          <w:szCs w:val="24"/>
        </w:rPr>
        <w:t>.</w:t>
      </w:r>
    </w:p>
    <w:p w:rsidR="00E375E1" w:rsidRPr="00EE46D3" w:rsidP="00533215" w14:paraId="7869EFA5" w14:textId="168D0456">
      <w:pPr>
        <w:ind w:firstLine="1134"/>
        <w:rPr>
          <w:rFonts w:ascii="Times New Roman" w:hAnsi="Times New Roman" w:cs="Times New Roman"/>
          <w:sz w:val="24"/>
          <w:szCs w:val="24"/>
        </w:rPr>
      </w:pPr>
      <w:r w:rsidRPr="001E51B0">
        <w:rPr>
          <w:rFonts w:ascii="Times New Roman" w:hAnsi="Times New Roman" w:cs="Times New Roman"/>
          <w:b/>
          <w:noProof/>
          <w:sz w:val="24"/>
          <w:szCs w:val="24"/>
          <w:lang w:eastAsia="pt-BR"/>
        </w:rPr>
        <mc:AlternateContent>
          <mc:Choice Requires="wps">
            <w:drawing>
              <wp:anchor distT="0" distB="0" distL="114300" distR="114300" simplePos="0" relativeHeight="251658240" behindDoc="0" locked="0" layoutInCell="1" allowOverlap="1">
                <wp:simplePos x="0" y="0"/>
                <wp:positionH relativeFrom="column">
                  <wp:posOffset>1901189</wp:posOffset>
                </wp:positionH>
                <wp:positionV relativeFrom="paragraph">
                  <wp:posOffset>259715</wp:posOffset>
                </wp:positionV>
                <wp:extent cx="1952625" cy="9525"/>
                <wp:effectExtent l="0" t="0" r="28575" b="28575"/>
                <wp:wrapNone/>
                <wp:docPr id="1" name="Conector reto 1"/>
                <wp:cNvGraphicFramePr/>
                <a:graphic xmlns:a="http://schemas.openxmlformats.org/drawingml/2006/main">
                  <a:graphicData uri="http://schemas.microsoft.com/office/word/2010/wordprocessingShape">
                    <wps:wsp xmlns:wps="http://schemas.microsoft.com/office/word/2010/wordprocessingShape">
                      <wps:cNvCnPr/>
                      <wps:spPr>
                        <a:xfrm flipV="1">
                          <a:off x="0" y="0"/>
                          <a:ext cx="1952625" cy="95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1" o:spid="_x0000_s1025" style="flip:y;mso-wrap-distance-bottom:0;mso-wrap-distance-left:9pt;mso-wrap-distance-right:9pt;mso-wrap-distance-top:0;mso-wrap-style:square;position:absolute;visibility:visible;z-index:251659264" from="149.7pt,20.45pt" to="303.45pt,21.2pt" strokecolor="#4472c4" strokeweight="1.5pt">
                <v:stroke joinstyle="miter"/>
              </v:line>
            </w:pict>
          </mc:Fallback>
        </mc:AlternateContent>
      </w:r>
    </w:p>
    <w:p w:rsidR="0046145B" w:rsidP="00E54713" w14:paraId="1BBB32B0" w14:textId="6021F1A6">
      <w:pPr>
        <w:jc w:val="center"/>
        <w:rPr>
          <w:rFonts w:ascii="Times New Roman" w:hAnsi="Times New Roman" w:cs="Times New Roman"/>
          <w:b/>
          <w:sz w:val="24"/>
          <w:szCs w:val="24"/>
        </w:rPr>
      </w:pPr>
      <w:r w:rsidRPr="001E51B0">
        <w:rPr>
          <w:rFonts w:ascii="Times New Roman" w:hAnsi="Times New Roman" w:cs="Times New Roman"/>
          <w:b/>
          <w:sz w:val="24"/>
          <w:szCs w:val="24"/>
        </w:rPr>
        <w:t>Mauricio Alonso Murakami</w:t>
      </w:r>
      <w:r w:rsidRPr="001E51B0">
        <w:rPr>
          <w:rFonts w:ascii="Times New Roman" w:hAnsi="Times New Roman" w:cs="Times New Roman"/>
          <w:b/>
          <w:sz w:val="24"/>
          <w:szCs w:val="24"/>
        </w:rPr>
        <w:br/>
        <w:t>(Mauricio Japa)</w:t>
      </w:r>
      <w:r w:rsidRPr="001E51B0">
        <w:rPr>
          <w:rFonts w:ascii="Times New Roman" w:hAnsi="Times New Roman" w:cs="Times New Roman"/>
          <w:b/>
          <w:sz w:val="24"/>
          <w:szCs w:val="24"/>
        </w:rPr>
        <w:br/>
        <w:t>Vereador</w:t>
      </w:r>
    </w:p>
    <w:sectPr w:rsidSect="00BB2E04">
      <w:headerReference w:type="even" r:id="rId6"/>
      <w:headerReference w:type="default" r:id="rId7"/>
      <w:footerReference w:type="even" r:id="rId8"/>
      <w:footerReference w:type="default" r:id="rId9"/>
      <w:headerReference w:type="first" r:id="rId10"/>
      <w:footerReference w:type="first" r:id="rId11"/>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60EABB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14:paraId="597AFF28" w14:textId="6DBDFEEB">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14:paraId="5E9B7F1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3AB150B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0F3D3A71"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E92D129"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10"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589F3BFF"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368A"/>
    <w:rsid w:val="00030538"/>
    <w:rsid w:val="000536CA"/>
    <w:rsid w:val="0005592F"/>
    <w:rsid w:val="0005738F"/>
    <w:rsid w:val="00074A8F"/>
    <w:rsid w:val="00074B0A"/>
    <w:rsid w:val="00097B46"/>
    <w:rsid w:val="000E4D33"/>
    <w:rsid w:val="000F2C3E"/>
    <w:rsid w:val="00110DFC"/>
    <w:rsid w:val="00111870"/>
    <w:rsid w:val="001207F6"/>
    <w:rsid w:val="001243BA"/>
    <w:rsid w:val="00126D53"/>
    <w:rsid w:val="00132B0E"/>
    <w:rsid w:val="00152AE5"/>
    <w:rsid w:val="0016746C"/>
    <w:rsid w:val="00184493"/>
    <w:rsid w:val="001A5420"/>
    <w:rsid w:val="001C044C"/>
    <w:rsid w:val="001C565B"/>
    <w:rsid w:val="001D044C"/>
    <w:rsid w:val="001E51B0"/>
    <w:rsid w:val="0021444D"/>
    <w:rsid w:val="00217C67"/>
    <w:rsid w:val="002233A1"/>
    <w:rsid w:val="002655B7"/>
    <w:rsid w:val="00265603"/>
    <w:rsid w:val="002757F4"/>
    <w:rsid w:val="0028259C"/>
    <w:rsid w:val="0028764D"/>
    <w:rsid w:val="00290EEA"/>
    <w:rsid w:val="002C127E"/>
    <w:rsid w:val="002D0AE8"/>
    <w:rsid w:val="002E6D4A"/>
    <w:rsid w:val="002F0C9F"/>
    <w:rsid w:val="002F77FB"/>
    <w:rsid w:val="00300BA6"/>
    <w:rsid w:val="00314FCA"/>
    <w:rsid w:val="003209C7"/>
    <w:rsid w:val="00340E17"/>
    <w:rsid w:val="003475A3"/>
    <w:rsid w:val="00364890"/>
    <w:rsid w:val="003854A6"/>
    <w:rsid w:val="003856E9"/>
    <w:rsid w:val="0039080D"/>
    <w:rsid w:val="003A0CFC"/>
    <w:rsid w:val="003A5FC0"/>
    <w:rsid w:val="003C7226"/>
    <w:rsid w:val="00425031"/>
    <w:rsid w:val="00426C62"/>
    <w:rsid w:val="0043149E"/>
    <w:rsid w:val="00434F78"/>
    <w:rsid w:val="00437E26"/>
    <w:rsid w:val="0044187F"/>
    <w:rsid w:val="0046145B"/>
    <w:rsid w:val="004A1A33"/>
    <w:rsid w:val="004B11B6"/>
    <w:rsid w:val="004B2782"/>
    <w:rsid w:val="004E2A59"/>
    <w:rsid w:val="004F0029"/>
    <w:rsid w:val="004F64FF"/>
    <w:rsid w:val="00523BF7"/>
    <w:rsid w:val="005252F7"/>
    <w:rsid w:val="00531074"/>
    <w:rsid w:val="00533215"/>
    <w:rsid w:val="00534B3E"/>
    <w:rsid w:val="005424BC"/>
    <w:rsid w:val="00574428"/>
    <w:rsid w:val="0057480D"/>
    <w:rsid w:val="005910C7"/>
    <w:rsid w:val="005B0116"/>
    <w:rsid w:val="005B3B1B"/>
    <w:rsid w:val="005C11D5"/>
    <w:rsid w:val="005C3136"/>
    <w:rsid w:val="005E3C8C"/>
    <w:rsid w:val="006028FF"/>
    <w:rsid w:val="00606E2D"/>
    <w:rsid w:val="006072B8"/>
    <w:rsid w:val="006336A6"/>
    <w:rsid w:val="00640D06"/>
    <w:rsid w:val="006439EB"/>
    <w:rsid w:val="00645F4A"/>
    <w:rsid w:val="006616BE"/>
    <w:rsid w:val="00661CF0"/>
    <w:rsid w:val="00663ECC"/>
    <w:rsid w:val="00672752"/>
    <w:rsid w:val="006A1B90"/>
    <w:rsid w:val="006A4B7F"/>
    <w:rsid w:val="006A7D1D"/>
    <w:rsid w:val="006C7333"/>
    <w:rsid w:val="006D0F20"/>
    <w:rsid w:val="006F3164"/>
    <w:rsid w:val="006F7AA4"/>
    <w:rsid w:val="00742837"/>
    <w:rsid w:val="00761688"/>
    <w:rsid w:val="00765C7D"/>
    <w:rsid w:val="00780D4E"/>
    <w:rsid w:val="0078496D"/>
    <w:rsid w:val="00792A1B"/>
    <w:rsid w:val="00797863"/>
    <w:rsid w:val="007C0FD9"/>
    <w:rsid w:val="007D70FB"/>
    <w:rsid w:val="007E6808"/>
    <w:rsid w:val="007E790D"/>
    <w:rsid w:val="007F4D06"/>
    <w:rsid w:val="007F7ECF"/>
    <w:rsid w:val="00816AD2"/>
    <w:rsid w:val="00821DA3"/>
    <w:rsid w:val="008230A3"/>
    <w:rsid w:val="00861DCB"/>
    <w:rsid w:val="00864F5F"/>
    <w:rsid w:val="0087419A"/>
    <w:rsid w:val="00895DF2"/>
    <w:rsid w:val="008A4965"/>
    <w:rsid w:val="008C1AD0"/>
    <w:rsid w:val="008E778B"/>
    <w:rsid w:val="00901B85"/>
    <w:rsid w:val="00905FE7"/>
    <w:rsid w:val="009070CF"/>
    <w:rsid w:val="00927526"/>
    <w:rsid w:val="00934D0D"/>
    <w:rsid w:val="009405E9"/>
    <w:rsid w:val="00940D85"/>
    <w:rsid w:val="00946E5A"/>
    <w:rsid w:val="009503C4"/>
    <w:rsid w:val="00953635"/>
    <w:rsid w:val="00970E37"/>
    <w:rsid w:val="0097673D"/>
    <w:rsid w:val="009D01A5"/>
    <w:rsid w:val="00A020FB"/>
    <w:rsid w:val="00A32FD6"/>
    <w:rsid w:val="00A37038"/>
    <w:rsid w:val="00A406A9"/>
    <w:rsid w:val="00A62405"/>
    <w:rsid w:val="00A624FC"/>
    <w:rsid w:val="00A72960"/>
    <w:rsid w:val="00A7476F"/>
    <w:rsid w:val="00A778CE"/>
    <w:rsid w:val="00AA28F3"/>
    <w:rsid w:val="00AE23EE"/>
    <w:rsid w:val="00B015EF"/>
    <w:rsid w:val="00B163E3"/>
    <w:rsid w:val="00B37A92"/>
    <w:rsid w:val="00B4515E"/>
    <w:rsid w:val="00BB2E04"/>
    <w:rsid w:val="00BC0B06"/>
    <w:rsid w:val="00BC31DD"/>
    <w:rsid w:val="00BC5489"/>
    <w:rsid w:val="00BD135D"/>
    <w:rsid w:val="00BD5E2F"/>
    <w:rsid w:val="00BD7A03"/>
    <w:rsid w:val="00BF1335"/>
    <w:rsid w:val="00C0737D"/>
    <w:rsid w:val="00C12179"/>
    <w:rsid w:val="00C14655"/>
    <w:rsid w:val="00C17469"/>
    <w:rsid w:val="00C33C21"/>
    <w:rsid w:val="00C41470"/>
    <w:rsid w:val="00C5427D"/>
    <w:rsid w:val="00C75F20"/>
    <w:rsid w:val="00C854A6"/>
    <w:rsid w:val="00C8595A"/>
    <w:rsid w:val="00C92D05"/>
    <w:rsid w:val="00CB6638"/>
    <w:rsid w:val="00CB7646"/>
    <w:rsid w:val="00CC0C26"/>
    <w:rsid w:val="00CD1705"/>
    <w:rsid w:val="00D06B9F"/>
    <w:rsid w:val="00D2347C"/>
    <w:rsid w:val="00D36AA7"/>
    <w:rsid w:val="00D60FC1"/>
    <w:rsid w:val="00D80D69"/>
    <w:rsid w:val="00DA0E17"/>
    <w:rsid w:val="00DB64A7"/>
    <w:rsid w:val="00DD7C5C"/>
    <w:rsid w:val="00E11BB8"/>
    <w:rsid w:val="00E206C0"/>
    <w:rsid w:val="00E375E1"/>
    <w:rsid w:val="00E43C8F"/>
    <w:rsid w:val="00E54713"/>
    <w:rsid w:val="00E57395"/>
    <w:rsid w:val="00EB3A6A"/>
    <w:rsid w:val="00EC56EE"/>
    <w:rsid w:val="00ED59E4"/>
    <w:rsid w:val="00EE2B16"/>
    <w:rsid w:val="00EE46D3"/>
    <w:rsid w:val="00F113FE"/>
    <w:rsid w:val="00F203BF"/>
    <w:rsid w:val="00F22ADB"/>
    <w:rsid w:val="00F31261"/>
    <w:rsid w:val="00F33BB3"/>
    <w:rsid w:val="00F534EC"/>
    <w:rsid w:val="00F72F43"/>
    <w:rsid w:val="00F95CD5"/>
    <w:rsid w:val="00F96F6E"/>
    <w:rsid w:val="00FB2D25"/>
    <w:rsid w:val="00FC104A"/>
    <w:rsid w:val="00FD54C9"/>
    <w:rsid w:val="00FD5642"/>
    <w:rsid w:val="00FD68AF"/>
    <w:rsid w:val="00FD77A0"/>
    <w:rsid w:val="00FE1C7F"/>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character" w:customStyle="1" w:styleId="desktop-title-subcontent">
    <w:name w:val="desktop-title-subcontent"/>
    <w:basedOn w:val="DefaultParagraphFont"/>
    <w:rsid w:val="0039080D"/>
  </w:style>
  <w:style w:type="paragraph" w:styleId="BodyTextIndent">
    <w:name w:val="Body Text Indent"/>
    <w:basedOn w:val="Normal"/>
    <w:link w:val="RecuodecorpodetextoChar"/>
    <w:rsid w:val="006028FF"/>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DefaultParagraphFont"/>
    <w:link w:val="BodyTextIndent"/>
    <w:rsid w:val="006028FF"/>
    <w:rPr>
      <w:rFonts w:ascii="Times New Roman" w:eastAsia="Times New Roman" w:hAnsi="Times New Roman" w:cs="Times New Roman"/>
      <w:sz w:val="24"/>
      <w:szCs w:val="24"/>
      <w:lang w:eastAsia="pt-BR"/>
    </w:rPr>
  </w:style>
  <w:style w:type="paragraph" w:styleId="BodyText3">
    <w:name w:val="Body Text 3"/>
    <w:basedOn w:val="Normal"/>
    <w:link w:val="Corpodetexto3Char"/>
    <w:uiPriority w:val="99"/>
    <w:semiHidden/>
    <w:unhideWhenUsed/>
    <w:rsid w:val="006028FF"/>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DefaultParagraphFont"/>
    <w:link w:val="BodyText3"/>
    <w:uiPriority w:val="99"/>
    <w:semiHidden/>
    <w:rsid w:val="006028FF"/>
    <w:rPr>
      <w:rFonts w:ascii="Times New Roman" w:eastAsia="Times New Roman" w:hAnsi="Times New Roman" w:cs="Times New Roman"/>
      <w:sz w:val="16"/>
      <w:szCs w:val="16"/>
      <w:lang w:eastAsia="pt-BR"/>
    </w:rPr>
  </w:style>
  <w:style w:type="character" w:customStyle="1" w:styleId="label">
    <w:name w:val="label"/>
    <w:basedOn w:val="DefaultParagraphFont"/>
    <w:rsid w:val="00602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5AC3F-04F1-4907-81EC-58CB6AEF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234</Words>
  <Characters>1264</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 15</cp:lastModifiedBy>
  <cp:revision>8</cp:revision>
  <cp:lastPrinted>2021-03-09T13:42:00Z</cp:lastPrinted>
  <dcterms:created xsi:type="dcterms:W3CDTF">2022-06-09T15:32:00Z</dcterms:created>
  <dcterms:modified xsi:type="dcterms:W3CDTF">2022-06-14T19:44:00Z</dcterms:modified>
</cp:coreProperties>
</file>