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24A6" w:rsidP="00ED24A6">
      <w:pPr>
        <w:pStyle w:val="Heading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</w:t>
      </w:r>
      <w:r w:rsidR="008A533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584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P="00ED24A6"/>
    <w:p w:rsidR="00ED24A6" w:rsidRPr="00CF6C56" w:rsidP="00ED24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"Requer regime de urgência para discussão e votação do</w:t>
      </w:r>
      <w:r w:rsidR="006315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Projet</w:t>
      </w:r>
      <w:r w:rsidR="004370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</w:t>
      </w:r>
      <w:r w:rsidR="006315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de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4370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Lei 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nº </w:t>
      </w:r>
      <w:r w:rsidR="006315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101 e 102</w:t>
      </w:r>
      <w:r w:rsidR="004370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/2022 Poder Executivo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”.</w:t>
      </w:r>
    </w:p>
    <w:p w:rsidR="00ED24A6" w:rsidRPr="00F44DDE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P="00ED24A6">
      <w:pPr>
        <w:pStyle w:val="BodyTextIndent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>im de que o</w:t>
      </w:r>
      <w:r w:rsidR="006315E5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Projeto</w:t>
      </w:r>
      <w:r w:rsidR="006315E5">
        <w:rPr>
          <w:color w:val="000000" w:themeColor="text1"/>
        </w:rPr>
        <w:t>s</w:t>
      </w:r>
      <w:r>
        <w:rPr>
          <w:color w:val="000000" w:themeColor="text1"/>
        </w:rPr>
        <w:t xml:space="preserve"> de </w:t>
      </w:r>
      <w:r w:rsidR="00437077">
        <w:rPr>
          <w:color w:val="000000" w:themeColor="text1"/>
        </w:rPr>
        <w:t>Lei</w:t>
      </w:r>
      <w:r w:rsidR="00D15803">
        <w:rPr>
          <w:color w:val="000000" w:themeColor="text1"/>
        </w:rPr>
        <w:t xml:space="preserve"> nº </w:t>
      </w:r>
      <w:r w:rsidR="006315E5">
        <w:rPr>
          <w:color w:val="000000" w:themeColor="text1"/>
        </w:rPr>
        <w:t>101 e 102</w:t>
      </w:r>
      <w:r w:rsidR="00437077">
        <w:rPr>
          <w:color w:val="000000" w:themeColor="text1"/>
        </w:rPr>
        <w:t>/2022</w:t>
      </w:r>
      <w:r>
        <w:rPr>
          <w:color w:val="000000" w:themeColor="text1"/>
        </w:rPr>
        <w:t xml:space="preserve"> </w:t>
      </w:r>
      <w:r w:rsidR="00437077">
        <w:rPr>
          <w:color w:val="000000" w:themeColor="text1"/>
        </w:rPr>
        <w:t>do Poder Executivo</w:t>
      </w:r>
      <w:r w:rsidR="00D15803">
        <w:rPr>
          <w:color w:val="000000" w:themeColor="text1"/>
        </w:rPr>
        <w:t>, seja</w:t>
      </w:r>
      <w:r w:rsidR="006315E5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6315E5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6315E5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Pr="00D84342">
        <w:rPr>
          <w:color w:val="000000" w:themeColor="text1"/>
        </w:rPr>
        <w:t xml:space="preserve"> na Ordem do Dia da Sessão Ordinária do dia </w:t>
      </w:r>
      <w:r w:rsidR="006315E5">
        <w:rPr>
          <w:color w:val="000000" w:themeColor="text1"/>
        </w:rPr>
        <w:t>14</w:t>
      </w:r>
      <w:r w:rsidR="009E7AEF">
        <w:rPr>
          <w:color w:val="000000" w:themeColor="text1"/>
        </w:rPr>
        <w:t xml:space="preserve"> de junho </w:t>
      </w:r>
      <w:r w:rsidRPr="00D84342">
        <w:rPr>
          <w:color w:val="000000" w:themeColor="text1"/>
        </w:rPr>
        <w:t>de 2022.</w:t>
      </w:r>
    </w:p>
    <w:p w:rsidR="00ED24A6" w:rsidRPr="00D84342" w:rsidP="00ED24A6">
      <w:pPr>
        <w:pStyle w:val="BodyTextIndent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RPr="00CF6C56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</w:t>
      </w: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Bemvindo</w:t>
      </w: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Moreira Nery, </w:t>
      </w:r>
      <w:r w:rsidR="006315E5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9E7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junho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</w:p>
    <w:p w:rsidR="00ED24A6" w:rsidRPr="00CF6C56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51851" name="Imagem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6492" name="Imagem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85229" name="Imagem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leGrid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4"/>
        <w:gridCol w:w="4105"/>
      </w:tblGrid>
      <w:tr w:rsidTr="00AA74DC">
        <w:tblPrEx>
          <w:tblW w:w="8789" w:type="dxa"/>
          <w:tblInd w:w="-28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34"/>
        </w:trPr>
        <w:tc>
          <w:tcPr>
            <w:tcW w:w="4684" w:type="dxa"/>
          </w:tcPr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Tr="00AA74DC">
        <w:tblPrEx>
          <w:tblW w:w="8789" w:type="dxa"/>
          <w:tblInd w:w="-289" w:type="dxa"/>
          <w:tblLook w:val="04A0"/>
        </w:tblPrEx>
        <w:tc>
          <w:tcPr>
            <w:tcW w:w="4684" w:type="dxa"/>
            <w:hideMark/>
          </w:tcPr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165501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70835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leGrid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4957"/>
      </w:tblGrid>
      <w:tr w:rsidTr="00AA74DC">
        <w:tblPrEx>
          <w:tblW w:w="949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91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999458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475635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AA74DC">
        <w:tblPrEx>
          <w:tblW w:w="9493" w:type="dxa"/>
          <w:tblLook w:val="04A0"/>
        </w:tblPrEx>
        <w:trPr>
          <w:trHeight w:val="692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rPr>
          <w:trHeight w:val="836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031008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660941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AA74DC">
        <w:tblPrEx>
          <w:tblW w:w="9493" w:type="dxa"/>
          <w:tblLook w:val="04A0"/>
        </w:tblPrEx>
        <w:trPr>
          <w:trHeight w:val="841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rPr>
          <w:trHeight w:val="568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697345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AA74DC">
        <w:tblPrEx>
          <w:tblW w:w="9493" w:type="dxa"/>
          <w:tblLook w:val="04A0"/>
        </w:tblPrEx>
        <w:trPr>
          <w:trHeight w:val="447"/>
        </w:trPr>
        <w:tc>
          <w:tcPr>
            <w:tcW w:w="4536" w:type="dxa"/>
          </w:tcPr>
          <w:p w:rsidR="00ED24A6" w:rsidRPr="00CF6C5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rPr>
          <w:trHeight w:val="420"/>
        </w:trPr>
        <w:tc>
          <w:tcPr>
            <w:tcW w:w="4536" w:type="dxa"/>
          </w:tcPr>
          <w:p w:rsidR="00ED24A6" w:rsidRPr="00CF6C56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122227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984383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AA74DC">
        <w:tblPrEx>
          <w:tblW w:w="9493" w:type="dxa"/>
          <w:tblLook w:val="04A0"/>
        </w:tblPrEx>
        <w:trPr>
          <w:trHeight w:val="416"/>
        </w:trPr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rPr>
          <w:trHeight w:val="927"/>
        </w:trPr>
        <w:tc>
          <w:tcPr>
            <w:tcW w:w="4536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87035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63033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Tr="00AA74DC">
        <w:tblPrEx>
          <w:tblW w:w="9493" w:type="dxa"/>
          <w:tblLook w:val="04A0"/>
        </w:tblPrEx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rPr>
          <w:trHeight w:val="699"/>
        </w:trPr>
        <w:tc>
          <w:tcPr>
            <w:tcW w:w="4536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84285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72067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Tr="00AA74DC">
        <w:tblPrEx>
          <w:tblW w:w="9493" w:type="dxa"/>
          <w:tblLook w:val="04A0"/>
        </w:tblPrEx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ROGÉRIO MOREIRA DOS SANTOS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Tr="00AA74DC">
        <w:tblPrEx>
          <w:tblW w:w="9493" w:type="dxa"/>
          <w:tblLook w:val="04A0"/>
        </w:tblPrEx>
        <w:tc>
          <w:tcPr>
            <w:tcW w:w="4536" w:type="dxa"/>
            <w:hideMark/>
          </w:tcPr>
          <w:p w:rsidR="00ED24A6" w:rsidRPr="00CF6C5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/>
    <w:sectPr w:rsidSect="00D84342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2CF5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P="00182CF5">
    <w:pPr>
      <w:pStyle w:val="Footer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8A533F">
      <w:rPr>
        <w:noProof/>
        <w:color w:val="FF0000"/>
      </w:rPr>
      <w:t>2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8A533F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22.7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2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809A3"/>
    <w:rsid w:val="00093E14"/>
    <w:rsid w:val="00170A53"/>
    <w:rsid w:val="00182CF5"/>
    <w:rsid w:val="00437077"/>
    <w:rsid w:val="004B11B6"/>
    <w:rsid w:val="006315E5"/>
    <w:rsid w:val="008A533F"/>
    <w:rsid w:val="009E5555"/>
    <w:rsid w:val="009E7AEF"/>
    <w:rsid w:val="00AA74DC"/>
    <w:rsid w:val="00BB2E04"/>
    <w:rsid w:val="00BD636E"/>
    <w:rsid w:val="00C442F9"/>
    <w:rsid w:val="00C62A1B"/>
    <w:rsid w:val="00CE12A1"/>
    <w:rsid w:val="00CF6C56"/>
    <w:rsid w:val="00D15803"/>
    <w:rsid w:val="00D84342"/>
    <w:rsid w:val="00DA48EC"/>
    <w:rsid w:val="00DC2FC2"/>
    <w:rsid w:val="00ED24A6"/>
    <w:rsid w:val="00F44DD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er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ED24A6"/>
  </w:style>
  <w:style w:type="paragraph" w:styleId="Footer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header" Target="header3.xml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7.jpeg" /><Relationship Id="rId2" Type="http://schemas.openxmlformats.org/officeDocument/2006/relationships/image" Target="media/image1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6</cp:revision>
  <dcterms:created xsi:type="dcterms:W3CDTF">2022-05-20T19:57:00Z</dcterms:created>
  <dcterms:modified xsi:type="dcterms:W3CDTF">2022-06-10T13:53:00Z</dcterms:modified>
</cp:coreProperties>
</file>