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48E9" w:rsidRPr="006E74C2" w:rsidRDefault="006E74C2" w:rsidP="006E74C2">
      <w:pPr>
        <w:jc w:val="center"/>
      </w:pPr>
      <w:r>
        <w:rPr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3777615</wp:posOffset>
                </wp:positionH>
                <wp:positionV relativeFrom="paragraph">
                  <wp:posOffset>-1466850</wp:posOffset>
                </wp:positionV>
                <wp:extent cx="2545080" cy="1443990"/>
                <wp:effectExtent l="0" t="0" r="0" b="22860"/>
                <wp:wrapNone/>
                <wp:docPr id="10" name="Agrupar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45080" cy="1443990"/>
                          <a:chOff x="0" y="0"/>
                          <a:chExt cx="2308225" cy="1259205"/>
                        </a:xfrm>
                      </wpg:grpSpPr>
                      <wps:wsp>
                        <wps:cNvPr id="5" name="Caixa de texto 1"/>
                        <wps:cNvSpPr txBox="1"/>
                        <wps:spPr>
                          <a:xfrm>
                            <a:off x="164037" y="0"/>
                            <a:ext cx="1979930" cy="125920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E74C2" w:rsidRDefault="006E74C2" w:rsidP="006E74C2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CÂMARA MUNICIPAL DE ITAPEVI</w:t>
                              </w:r>
                            </w:p>
                            <w:p w:rsidR="006E74C2" w:rsidRDefault="006E74C2" w:rsidP="006E74C2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 w:themeColor="dark1"/>
                                  <w:kern w:val="24"/>
                                </w:rPr>
                                <w:t>ENCAMINHA-SE</w:t>
                              </w:r>
                            </w:p>
                            <w:p w:rsidR="006E74C2" w:rsidRDefault="006E74C2" w:rsidP="006E74C2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22"/>
                                  <w:szCs w:val="22"/>
                                </w:rPr>
                                <w:t>07/06/2022</w:t>
                              </w:r>
                            </w:p>
                            <w:p w:rsidR="006E74C2" w:rsidRDefault="006E74C2" w:rsidP="006E74C2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</w:pPr>
                            </w:p>
                            <w:p w:rsidR="006E74C2" w:rsidRDefault="006E74C2" w:rsidP="006E74C2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</w:pPr>
                            </w:p>
                            <w:p w:rsidR="006E74C2" w:rsidRDefault="006E74C2" w:rsidP="006E74C2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_______________________</w:t>
                              </w:r>
                            </w:p>
                            <w:p w:rsidR="006E74C2" w:rsidRDefault="006E74C2" w:rsidP="006E74C2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PRESIDENTE</w:t>
                              </w:r>
                            </w:p>
                            <w:p w:rsidR="006E74C2" w:rsidRDefault="006E74C2" w:rsidP="006E74C2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6E74C2" w:rsidRDefault="006E74C2" w:rsidP="006E74C2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6E74C2" w:rsidRDefault="006E74C2" w:rsidP="006E74C2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Imagem 6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02558"/>
                            <a:ext cx="2308225" cy="85664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Agrupar 10" o:spid="_x0000_s1026" style="position:absolute;left:0;text-align:left;margin-left:297.45pt;margin-top:-115.5pt;width:200.4pt;height:113.7pt;z-index:-251657216" coordsize="23082,125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ixa de texto 1" o:spid="_x0000_s1027" type="#_x0000_t202" style="position:absolute;left:1640;width:19799;height:125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" fillcolor="white [3201]" strokeweight=".5pt">
                  <v:textbox>
                    <w:txbxContent>
                      <w:p w:rsidR="006E74C2" w:rsidRDefault="006E74C2" w:rsidP="006E74C2">
                        <w:pPr>
                          <w:pStyle w:val="NormalWeb"/>
                          <w:spacing w:before="0" w:beforeAutospacing="0" w:after="16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CÂMARA MUNICIPAL DE ITAPEVI</w:t>
                        </w:r>
                      </w:p>
                      <w:p w:rsidR="006E74C2" w:rsidRDefault="006E74C2" w:rsidP="006E74C2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  <w:color w:val="000000" w:themeColor="dark1"/>
                            <w:kern w:val="24"/>
                          </w:rPr>
                          <w:t>ENCAMINHA-SE</w:t>
                        </w:r>
                      </w:p>
                      <w:p w:rsidR="006E74C2" w:rsidRDefault="006E74C2" w:rsidP="006E74C2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22"/>
                            <w:szCs w:val="22"/>
                          </w:rPr>
                          <w:t>07/06/2022</w:t>
                        </w:r>
                      </w:p>
                      <w:p w:rsidR="006E74C2" w:rsidRDefault="006E74C2" w:rsidP="006E74C2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</w:pPr>
                      </w:p>
                      <w:p w:rsidR="006E74C2" w:rsidRDefault="006E74C2" w:rsidP="006E74C2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</w:pPr>
                      </w:p>
                      <w:p w:rsidR="006E74C2" w:rsidRDefault="006E74C2" w:rsidP="006E74C2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_______________________</w:t>
                        </w:r>
                      </w:p>
                      <w:p w:rsidR="006E74C2" w:rsidRDefault="006E74C2" w:rsidP="006E74C2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PRESIDENTE</w:t>
                        </w:r>
                      </w:p>
                      <w:p w:rsidR="006E74C2" w:rsidRDefault="006E74C2" w:rsidP="006E74C2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6E74C2" w:rsidRDefault="006E74C2" w:rsidP="006E74C2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6E74C2" w:rsidRDefault="006E74C2" w:rsidP="006E74C2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6" o:spid="_x0000_s1028" type="#_x0000_t75" style="position:absolute;top:4025;width:23082;height:85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">
                  <v:imagedata r:id="rId9" o:title=""/>
                  <v:path arrowok="t"/>
                </v:shape>
              </v:group>
            </w:pict>
          </mc:Fallback>
        </mc:AlternateContent>
      </w:r>
      <w:bookmarkStart w:id="0" w:name="_GoBack"/>
      <w:bookmarkEnd w:id="0"/>
      <w:r w:rsidR="006F33CB">
        <w:rPr>
          <w:rFonts w:ascii="Verdana" w:hAnsi="Verdana"/>
          <w:b/>
        </w:rPr>
        <w:t>Indicação Nº 1560/2022</w:t>
      </w:r>
    </w:p>
    <w:p w:rsidR="00A948E9" w:rsidRPr="008647BE" w:rsidRDefault="006F33CB">
      <w:pPr>
        <w:spacing w:line="240" w:lineRule="auto"/>
        <w:ind w:left="3969"/>
        <w:jc w:val="both"/>
        <w:rPr>
          <w:rFonts w:ascii="Verdana" w:hAnsi="Verdana" w:cs="Tahoma"/>
          <w:sz w:val="20"/>
        </w:rPr>
      </w:pPr>
      <w:r w:rsidRPr="008647BE">
        <w:rPr>
          <w:rFonts w:ascii="Verdana" w:hAnsi="Verdana" w:cs="Tahoma"/>
          <w:b/>
          <w:sz w:val="20"/>
        </w:rPr>
        <w:t>Súmula:</w:t>
      </w:r>
      <w:r w:rsidR="002C3445" w:rsidRPr="008647BE">
        <w:rPr>
          <w:rFonts w:ascii="Verdana" w:hAnsi="Verdana" w:cs="Tahoma"/>
          <w:sz w:val="20"/>
        </w:rPr>
        <w:t xml:space="preserve"> “Indico </w:t>
      </w:r>
      <w:r w:rsidR="00DB4CF5">
        <w:rPr>
          <w:rFonts w:ascii="Verdana" w:hAnsi="Verdana" w:cs="Tahoma"/>
          <w:sz w:val="20"/>
        </w:rPr>
        <w:t xml:space="preserve">a realização de reparo no </w:t>
      </w:r>
      <w:r w:rsidR="008647BE" w:rsidRPr="008647BE">
        <w:rPr>
          <w:rFonts w:ascii="Verdana" w:hAnsi="Verdana" w:cs="Tahoma"/>
          <w:sz w:val="20"/>
        </w:rPr>
        <w:t>semáforo que se encontra fora de funcionamento no corredor oeste, próximo à passarela de travessia</w:t>
      </w:r>
      <w:r w:rsidR="002C3445" w:rsidRPr="008647BE">
        <w:rPr>
          <w:rFonts w:ascii="Verdana" w:hAnsi="Verdana" w:cs="Tahoma"/>
          <w:sz w:val="20"/>
        </w:rPr>
        <w:t xml:space="preserve"> </w:t>
      </w:r>
      <w:r w:rsidR="008647BE" w:rsidRPr="008647BE">
        <w:rPr>
          <w:rFonts w:ascii="Verdana" w:hAnsi="Verdana" w:cs="Tahoma"/>
          <w:sz w:val="20"/>
        </w:rPr>
        <w:t>entre os bairros Jardim Vitápolis e Vila Doutor Cardoso</w:t>
      </w:r>
      <w:r w:rsidRPr="008647BE">
        <w:rPr>
          <w:rFonts w:ascii="Verdana" w:hAnsi="Verdana" w:cs="Tahoma"/>
          <w:sz w:val="20"/>
        </w:rPr>
        <w:t>. ”</w:t>
      </w:r>
    </w:p>
    <w:p w:rsidR="00A948E9" w:rsidRPr="008647BE" w:rsidRDefault="00A948E9">
      <w:pPr>
        <w:spacing w:line="240" w:lineRule="auto"/>
        <w:ind w:left="3969"/>
        <w:jc w:val="center"/>
        <w:rPr>
          <w:rFonts w:ascii="Tahoma" w:hAnsi="Tahoma" w:cs="Tahoma"/>
          <w:sz w:val="20"/>
        </w:rPr>
      </w:pPr>
    </w:p>
    <w:p w:rsidR="00A948E9" w:rsidRPr="008647BE" w:rsidRDefault="006F33CB">
      <w:pPr>
        <w:spacing w:line="240" w:lineRule="auto"/>
        <w:ind w:left="426" w:firstLine="708"/>
        <w:jc w:val="both"/>
        <w:rPr>
          <w:rFonts w:ascii="Verdana" w:hAnsi="Verdana" w:cs="Tahoma"/>
          <w:sz w:val="20"/>
        </w:rPr>
      </w:pPr>
      <w:r w:rsidRPr="008647BE">
        <w:rPr>
          <w:rFonts w:ascii="Verdana" w:hAnsi="Verdana" w:cs="Tahoma"/>
          <w:b/>
          <w:sz w:val="20"/>
        </w:rPr>
        <w:t xml:space="preserve">INDICO </w:t>
      </w:r>
      <w:r w:rsidRPr="008647BE">
        <w:rPr>
          <w:rFonts w:ascii="Verdana" w:hAnsi="Verdana" w:cs="Tahoma"/>
          <w:sz w:val="20"/>
        </w:rPr>
        <w:t xml:space="preserve">à Mesa, após ouvir o Douto Plenário, na forma regimental vigente, que seja a presente propositura encaminhada ao Excelentíssimo senhor, Igor Soares Ebert, Prefeito Municipal, para </w:t>
      </w:r>
      <w:r w:rsidR="00DB4CF5">
        <w:rPr>
          <w:rFonts w:ascii="Verdana" w:hAnsi="Verdana" w:cs="Tahoma"/>
          <w:sz w:val="20"/>
        </w:rPr>
        <w:t xml:space="preserve">a realização de reparo no </w:t>
      </w:r>
      <w:r w:rsidR="00DB4CF5" w:rsidRPr="008647BE">
        <w:rPr>
          <w:rFonts w:ascii="Verdana" w:hAnsi="Verdana" w:cs="Tahoma"/>
          <w:sz w:val="20"/>
        </w:rPr>
        <w:t>semáforo que se encontra fora de funcionamento no corredor oeste, próximo à passarela de travessia entre os bairros Jardim Vitápolis e Vila Doutor Cardoso</w:t>
      </w:r>
      <w:r w:rsidRPr="008647BE">
        <w:rPr>
          <w:rFonts w:ascii="Verdana" w:hAnsi="Verdana" w:cs="Tahoma"/>
          <w:sz w:val="20"/>
        </w:rPr>
        <w:t xml:space="preserve">. </w:t>
      </w:r>
    </w:p>
    <w:p w:rsidR="00A948E9" w:rsidRPr="008647BE" w:rsidRDefault="00A948E9">
      <w:pPr>
        <w:ind w:firstLine="851"/>
        <w:jc w:val="both"/>
        <w:rPr>
          <w:rFonts w:ascii="Tahoma" w:hAnsi="Tahoma" w:cs="Tahoma"/>
          <w:sz w:val="2"/>
        </w:rPr>
      </w:pPr>
    </w:p>
    <w:p w:rsidR="00A948E9" w:rsidRPr="008647BE" w:rsidRDefault="006F33CB">
      <w:pPr>
        <w:ind w:firstLine="708"/>
        <w:rPr>
          <w:rFonts w:ascii="Tahoma" w:hAnsi="Tahoma" w:cs="Tahoma"/>
          <w:b/>
          <w:sz w:val="20"/>
        </w:rPr>
      </w:pPr>
      <w:r w:rsidRPr="008647BE">
        <w:rPr>
          <w:rFonts w:ascii="Tahoma" w:hAnsi="Tahoma" w:cs="Tahoma"/>
          <w:b/>
          <w:sz w:val="20"/>
        </w:rPr>
        <w:t>JUSTIFICATIVA</w:t>
      </w:r>
    </w:p>
    <w:p w:rsidR="00A948E9" w:rsidRPr="008647BE" w:rsidRDefault="006F33CB">
      <w:pPr>
        <w:spacing w:after="0" w:line="240" w:lineRule="auto"/>
        <w:ind w:firstLine="708"/>
        <w:rPr>
          <w:rFonts w:ascii="Tahoma" w:hAnsi="Tahoma" w:cs="Tahoma"/>
          <w:b/>
          <w:sz w:val="20"/>
        </w:rPr>
      </w:pPr>
      <w:r w:rsidRPr="008647BE">
        <w:rPr>
          <w:rFonts w:ascii="Tahoma" w:hAnsi="Tahoma" w:cs="Tahoma"/>
          <w:b/>
          <w:sz w:val="20"/>
        </w:rPr>
        <w:t>Senhor Presidente;</w:t>
      </w:r>
    </w:p>
    <w:p w:rsidR="00A948E9" w:rsidRPr="008647BE" w:rsidRDefault="006F33CB">
      <w:pPr>
        <w:spacing w:after="0" w:line="240" w:lineRule="auto"/>
        <w:ind w:firstLine="708"/>
        <w:rPr>
          <w:rFonts w:ascii="Tahoma" w:hAnsi="Tahoma" w:cs="Tahoma"/>
          <w:b/>
          <w:sz w:val="20"/>
        </w:rPr>
      </w:pPr>
      <w:r w:rsidRPr="008647BE">
        <w:rPr>
          <w:rFonts w:ascii="Tahoma" w:hAnsi="Tahoma" w:cs="Tahoma"/>
          <w:b/>
          <w:sz w:val="20"/>
        </w:rPr>
        <w:t>Senhoras Vereadoras;</w:t>
      </w:r>
    </w:p>
    <w:p w:rsidR="00A948E9" w:rsidRPr="008647BE" w:rsidRDefault="006F33CB">
      <w:pPr>
        <w:spacing w:after="0" w:line="240" w:lineRule="auto"/>
        <w:ind w:firstLine="708"/>
        <w:rPr>
          <w:rFonts w:ascii="Tahoma" w:hAnsi="Tahoma" w:cs="Tahoma"/>
          <w:b/>
          <w:sz w:val="20"/>
        </w:rPr>
      </w:pPr>
      <w:r w:rsidRPr="008647BE">
        <w:rPr>
          <w:rFonts w:ascii="Tahoma" w:hAnsi="Tahoma" w:cs="Tahoma"/>
          <w:b/>
          <w:sz w:val="20"/>
        </w:rPr>
        <w:t>Senhores Vereadores;</w:t>
      </w:r>
    </w:p>
    <w:p w:rsidR="00A948E9" w:rsidRPr="008647BE" w:rsidRDefault="00A948E9">
      <w:pPr>
        <w:tabs>
          <w:tab w:val="left" w:pos="4962"/>
        </w:tabs>
        <w:ind w:left="426" w:firstLine="851"/>
        <w:jc w:val="both"/>
        <w:rPr>
          <w:rFonts w:ascii="Verdana" w:hAnsi="Verdana" w:cs="Tahoma"/>
          <w:sz w:val="20"/>
        </w:rPr>
      </w:pPr>
    </w:p>
    <w:p w:rsidR="00A948E9" w:rsidRPr="008647BE" w:rsidRDefault="006F33CB">
      <w:pPr>
        <w:ind w:left="426" w:firstLine="851"/>
        <w:jc w:val="both"/>
        <w:rPr>
          <w:rFonts w:ascii="Verdana" w:eastAsia="Times New Roman" w:hAnsi="Verdana" w:cs="Arial"/>
          <w:sz w:val="20"/>
          <w:lang w:eastAsia="pt-BR"/>
        </w:rPr>
      </w:pPr>
      <w:r w:rsidRPr="008647BE">
        <w:rPr>
          <w:rFonts w:ascii="Verdana" w:eastAsia="Times New Roman" w:hAnsi="Verdana" w:cs="Arial"/>
          <w:sz w:val="20"/>
          <w:lang w:eastAsia="pt-BR"/>
        </w:rPr>
        <w:t xml:space="preserve">Essa é uma solicitação dos moradores locais que estão reivindicando a realização desse serviço, </w:t>
      </w:r>
      <w:r w:rsidR="008647BE" w:rsidRPr="008647BE">
        <w:rPr>
          <w:rFonts w:ascii="Verdana" w:eastAsia="Times New Roman" w:hAnsi="Verdana" w:cs="Arial"/>
          <w:sz w:val="20"/>
          <w:lang w:eastAsia="pt-BR"/>
        </w:rPr>
        <w:t>tendo em vista que houve furto de fiação no local e por isso o semáforo não está funcionando, situação que tem feito com que muitos pais viessem a essa vereadora solicitar a reparação do semáforo e apoio da GCM enquanto o mesmo se encontra fora de funcionamento, já que muitos alunos atravessam o corredor oeste neste ponto para acessar a grande quantidade de escolas da região</w:t>
      </w:r>
      <w:r w:rsidRPr="008647BE">
        <w:rPr>
          <w:rFonts w:ascii="Verdana" w:eastAsia="Times New Roman" w:hAnsi="Verdana" w:cs="Arial"/>
          <w:sz w:val="20"/>
          <w:lang w:eastAsia="pt-BR"/>
        </w:rPr>
        <w:t>.</w:t>
      </w:r>
    </w:p>
    <w:p w:rsidR="00A948E9" w:rsidRPr="008647BE" w:rsidRDefault="006F33CB">
      <w:pPr>
        <w:ind w:left="426" w:firstLine="851"/>
        <w:jc w:val="both"/>
        <w:rPr>
          <w:rFonts w:ascii="Verdana" w:eastAsia="Times New Roman" w:hAnsi="Verdana" w:cs="Arial"/>
          <w:sz w:val="20"/>
          <w:lang w:eastAsia="pt-BR"/>
        </w:rPr>
      </w:pPr>
      <w:r w:rsidRPr="008647BE">
        <w:rPr>
          <w:rFonts w:ascii="Verdana" w:eastAsia="Times New Roman" w:hAnsi="Verdana" w:cs="Arial"/>
          <w:sz w:val="20"/>
          <w:lang w:eastAsia="pt-BR"/>
        </w:rPr>
        <w:t>Tendo em vista o grande trabalho da a</w:t>
      </w:r>
      <w:r w:rsidRPr="008647BE">
        <w:rPr>
          <w:rFonts w:ascii="Verdana" w:eastAsia="Times New Roman" w:hAnsi="Verdana" w:cs="Arial"/>
          <w:sz w:val="20"/>
          <w:lang w:eastAsia="pt-BR"/>
        </w:rPr>
        <w:t xml:space="preserve">tual gestão, </w:t>
      </w:r>
      <w:r w:rsidR="000A1AE0" w:rsidRPr="008647BE">
        <w:rPr>
          <w:rFonts w:ascii="Verdana" w:eastAsia="Times New Roman" w:hAnsi="Verdana" w:cs="Arial"/>
          <w:sz w:val="20"/>
          <w:lang w:eastAsia="pt-BR"/>
        </w:rPr>
        <w:t>i</w:t>
      </w:r>
      <w:r w:rsidRPr="008647BE">
        <w:rPr>
          <w:rFonts w:ascii="Verdana" w:eastAsia="Times New Roman" w:hAnsi="Verdana" w:cs="Arial"/>
          <w:sz w:val="20"/>
          <w:lang w:eastAsia="pt-BR"/>
        </w:rPr>
        <w:t xml:space="preserve">ndico </w:t>
      </w:r>
      <w:r w:rsidR="00DB4CF5">
        <w:rPr>
          <w:rFonts w:ascii="Verdana" w:hAnsi="Verdana" w:cs="Tahoma"/>
          <w:sz w:val="20"/>
        </w:rPr>
        <w:t xml:space="preserve">a realização de reparo no </w:t>
      </w:r>
      <w:r w:rsidR="00DB4CF5" w:rsidRPr="008647BE">
        <w:rPr>
          <w:rFonts w:ascii="Verdana" w:hAnsi="Verdana" w:cs="Tahoma"/>
          <w:sz w:val="20"/>
        </w:rPr>
        <w:t>semáforo que se encontra fora de funcionamento no corredor oeste, próximo à passarela de travessia entre os bairros Jardim Vitápolis e Vila Doutor Cardoso</w:t>
      </w:r>
      <w:r w:rsidR="008647BE">
        <w:rPr>
          <w:rFonts w:ascii="Verdana" w:hAnsi="Verdana" w:cs="Tahoma"/>
          <w:sz w:val="20"/>
        </w:rPr>
        <w:t xml:space="preserve">, para que com máxima urgência </w:t>
      </w:r>
      <w:r w:rsidR="00DB4CF5">
        <w:rPr>
          <w:rFonts w:ascii="Verdana" w:hAnsi="Verdana" w:cs="Tahoma"/>
          <w:sz w:val="20"/>
        </w:rPr>
        <w:t>a situação se normalize no local, e caso tal reparo não seja competência do Poder Executivo, peço humildemente que seja encaminhada a presente propositura aquém de direito</w:t>
      </w:r>
      <w:r w:rsidRPr="008647BE">
        <w:rPr>
          <w:rFonts w:ascii="Verdana" w:eastAsia="Times New Roman" w:hAnsi="Verdana" w:cs="Arial"/>
          <w:sz w:val="20"/>
          <w:lang w:eastAsia="pt-BR"/>
        </w:rPr>
        <w:t xml:space="preserve">. </w:t>
      </w:r>
    </w:p>
    <w:p w:rsidR="00A948E9" w:rsidRPr="008647BE" w:rsidRDefault="006F33CB">
      <w:pPr>
        <w:jc w:val="center"/>
        <w:rPr>
          <w:rFonts w:ascii="Tahoma" w:hAnsi="Tahoma" w:cs="Tahoma"/>
          <w:sz w:val="20"/>
        </w:rPr>
      </w:pPr>
      <w:r w:rsidRPr="008647BE">
        <w:rPr>
          <w:rFonts w:cs="Arial"/>
          <w:b/>
          <w:bCs/>
        </w:rPr>
        <w:t xml:space="preserve">Sala das Sessões Benvindo Moreira Nery, </w:t>
      </w:r>
      <w:r w:rsidR="00FD38C7" w:rsidRPr="008647BE">
        <w:rPr>
          <w:rFonts w:cs="Arial"/>
          <w:b/>
          <w:bCs/>
        </w:rPr>
        <w:t>03</w:t>
      </w:r>
      <w:r w:rsidRPr="008647BE">
        <w:rPr>
          <w:rFonts w:cs="Arial"/>
          <w:b/>
          <w:bCs/>
        </w:rPr>
        <w:t xml:space="preserve"> de </w:t>
      </w:r>
      <w:r w:rsidR="00FD38C7" w:rsidRPr="008647BE">
        <w:rPr>
          <w:rFonts w:cs="Arial"/>
          <w:b/>
          <w:bCs/>
        </w:rPr>
        <w:t xml:space="preserve">junho </w:t>
      </w:r>
      <w:r w:rsidRPr="008647BE">
        <w:rPr>
          <w:rFonts w:cs="Arial"/>
          <w:b/>
          <w:bCs/>
        </w:rPr>
        <w:t>de 202</w:t>
      </w:r>
      <w:r w:rsidR="00E52D36" w:rsidRPr="008647BE">
        <w:rPr>
          <w:rFonts w:cs="Arial"/>
          <w:b/>
          <w:bCs/>
        </w:rPr>
        <w:t>2</w:t>
      </w:r>
      <w:r w:rsidRPr="008647BE">
        <w:rPr>
          <w:rFonts w:cs="Arial"/>
          <w:b/>
          <w:bCs/>
        </w:rPr>
        <w:t>.</w:t>
      </w:r>
    </w:p>
    <w:p w:rsidR="00A948E9" w:rsidRDefault="006F33CB">
      <w:pPr>
        <w:spacing w:after="0"/>
        <w:jc w:val="center"/>
      </w:pPr>
      <w:r>
        <w:rPr>
          <w:noProof/>
          <w:lang w:eastAsia="pt-BR"/>
        </w:rPr>
        <w:drawing>
          <wp:inline distT="0" distB="0" distL="0" distR="0">
            <wp:extent cx="2844165" cy="995045"/>
            <wp:effectExtent l="0" t="0" r="0" b="0"/>
            <wp:docPr id="1" name="Imagem 1" descr="F:\Assinaturas Digitais\Erondina Ferreira Godo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6255348" name="Imagem 1" descr="F:\Assinaturas Digitais\Erondina Ferreira Godoy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716" cy="1008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8E9" w:rsidRDefault="006F33CB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Vereadora Tininha – PSD</w:t>
      </w:r>
    </w:p>
    <w:p w:rsidR="00A948E9" w:rsidRDefault="006F33CB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Primeira</w:t>
      </w:r>
      <w:r w:rsidR="00D211FB">
        <w:rPr>
          <w:rFonts w:ascii="Times New Roman" w:hAnsi="Times New Roman" w:cs="Times New Roman"/>
          <w:b/>
        </w:rPr>
        <w:t xml:space="preserve"> Secretária</w:t>
      </w:r>
    </w:p>
    <w:p w:rsidR="008647BE" w:rsidRDefault="006F33CB">
      <w:pPr>
        <w:spacing w:after="0"/>
        <w:jc w:val="center"/>
      </w:pPr>
      <w:r>
        <w:rPr>
          <w:noProof/>
          <w:lang w:eastAsia="pt-BR"/>
        </w:rPr>
        <w:lastRenderedPageBreak/>
        <w:drawing>
          <wp:inline distT="0" distB="0" distL="0" distR="0">
            <wp:extent cx="7856281" cy="4818911"/>
            <wp:effectExtent l="0" t="5080" r="6350" b="635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8146162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866375" cy="48251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647B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33CB" w:rsidRDefault="006F33CB">
      <w:pPr>
        <w:spacing w:after="0" w:line="240" w:lineRule="auto"/>
      </w:pPr>
      <w:r>
        <w:separator/>
      </w:r>
    </w:p>
  </w:endnote>
  <w:endnote w:type="continuationSeparator" w:id="0">
    <w:p w:rsidR="006F33CB" w:rsidRDefault="006F33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altName w:val="Segoe Print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A948E9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A948E9">
    <w:pPr>
      <w:pStyle w:val="Rodap"/>
      <w:jc w:val="center"/>
      <w:rPr>
        <w:rFonts w:ascii="Times New Roman" w:hAnsi="Times New Roman" w:cs="Times New Roman"/>
      </w:rPr>
    </w:pPr>
  </w:p>
  <w:p w:rsidR="00A948E9" w:rsidRDefault="00A948E9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A948E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33CB" w:rsidRDefault="006F33CB">
      <w:pPr>
        <w:spacing w:after="0" w:line="240" w:lineRule="auto"/>
      </w:pPr>
      <w:r>
        <w:separator/>
      </w:r>
    </w:p>
  </w:footnote>
  <w:footnote w:type="continuationSeparator" w:id="0">
    <w:p w:rsidR="006F33CB" w:rsidRDefault="006F33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6F33CB">
    <w:pPr>
      <w:pStyle w:val="Cabealho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;mso-width-relative:page;mso-height-relative:page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6F33CB">
    <w:pPr>
      <w:pStyle w:val="Cabealho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;mso-width-relative:page;mso-height-relative:page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6F33CB">
    <w:pPr>
      <w:pStyle w:val="Cabealho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;mso-width-relative:page;mso-height-relative:page" o:allowincell="f">
          <v:imagedata r:id="rId1" o:title="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520D8"/>
    <w:rsid w:val="00074A8F"/>
    <w:rsid w:val="000A1AE0"/>
    <w:rsid w:val="001207F6"/>
    <w:rsid w:val="00140A3C"/>
    <w:rsid w:val="00183F46"/>
    <w:rsid w:val="001B4080"/>
    <w:rsid w:val="001D7BA0"/>
    <w:rsid w:val="002655B7"/>
    <w:rsid w:val="002757F4"/>
    <w:rsid w:val="0028259C"/>
    <w:rsid w:val="002C3445"/>
    <w:rsid w:val="002D0AE8"/>
    <w:rsid w:val="002E6D4A"/>
    <w:rsid w:val="003048AF"/>
    <w:rsid w:val="003209C7"/>
    <w:rsid w:val="003475A3"/>
    <w:rsid w:val="003A5FC0"/>
    <w:rsid w:val="00411BD8"/>
    <w:rsid w:val="00426C62"/>
    <w:rsid w:val="00437E26"/>
    <w:rsid w:val="004A527E"/>
    <w:rsid w:val="004B11B6"/>
    <w:rsid w:val="004E2A59"/>
    <w:rsid w:val="005424BC"/>
    <w:rsid w:val="00564217"/>
    <w:rsid w:val="00574428"/>
    <w:rsid w:val="005A455E"/>
    <w:rsid w:val="005B13DF"/>
    <w:rsid w:val="005C3136"/>
    <w:rsid w:val="005F2855"/>
    <w:rsid w:val="00661CF0"/>
    <w:rsid w:val="00694595"/>
    <w:rsid w:val="006A4B7F"/>
    <w:rsid w:val="006A7D1D"/>
    <w:rsid w:val="006D0F20"/>
    <w:rsid w:val="006E10A3"/>
    <w:rsid w:val="006E74C2"/>
    <w:rsid w:val="006F3164"/>
    <w:rsid w:val="006F33CB"/>
    <w:rsid w:val="006F4D73"/>
    <w:rsid w:val="00772F34"/>
    <w:rsid w:val="00780D4E"/>
    <w:rsid w:val="008230A3"/>
    <w:rsid w:val="00827161"/>
    <w:rsid w:val="00833A7B"/>
    <w:rsid w:val="008647BE"/>
    <w:rsid w:val="00864F5F"/>
    <w:rsid w:val="008D0885"/>
    <w:rsid w:val="008E15C0"/>
    <w:rsid w:val="00927526"/>
    <w:rsid w:val="0097673D"/>
    <w:rsid w:val="009876E0"/>
    <w:rsid w:val="00996DB6"/>
    <w:rsid w:val="009C19EC"/>
    <w:rsid w:val="00A727E6"/>
    <w:rsid w:val="00A7476F"/>
    <w:rsid w:val="00A948E9"/>
    <w:rsid w:val="00B86CF3"/>
    <w:rsid w:val="00BA0A51"/>
    <w:rsid w:val="00BB2E04"/>
    <w:rsid w:val="00BC0B06"/>
    <w:rsid w:val="00BD5E2F"/>
    <w:rsid w:val="00C17469"/>
    <w:rsid w:val="00C26942"/>
    <w:rsid w:val="00C372D2"/>
    <w:rsid w:val="00C4711A"/>
    <w:rsid w:val="00C714C9"/>
    <w:rsid w:val="00CD1705"/>
    <w:rsid w:val="00D211FB"/>
    <w:rsid w:val="00D5457C"/>
    <w:rsid w:val="00D60FC1"/>
    <w:rsid w:val="00D80D69"/>
    <w:rsid w:val="00DA0E17"/>
    <w:rsid w:val="00DB4CF5"/>
    <w:rsid w:val="00DB5FB1"/>
    <w:rsid w:val="00DD0037"/>
    <w:rsid w:val="00DE3EA2"/>
    <w:rsid w:val="00E52D36"/>
    <w:rsid w:val="00E57395"/>
    <w:rsid w:val="00EC736F"/>
    <w:rsid w:val="00ED70E9"/>
    <w:rsid w:val="00F04354"/>
    <w:rsid w:val="00F534EC"/>
    <w:rsid w:val="00F72F43"/>
    <w:rsid w:val="00FB2D25"/>
    <w:rsid w:val="00FD38C7"/>
    <w:rsid w:val="00FD54C9"/>
    <w:rsid w:val="00FF56B0"/>
    <w:rsid w:val="01F33218"/>
    <w:rsid w:val="02D3588F"/>
    <w:rsid w:val="1B2A3F6D"/>
    <w:rsid w:val="37650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4:docId w14:val="3D6BBFC4"/>
  <w15:docId w15:val="{CBE90AE8-9B11-46F7-BA04-5C14839EA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nhideWhenUsed/>
    <w:qFormat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abealhoChar">
    <w:name w:val="Cabeçalho Char"/>
    <w:basedOn w:val="Fontepargpadro"/>
    <w:link w:val="Cabealho"/>
    <w:uiPriority w:val="99"/>
  </w:style>
  <w:style w:type="character" w:customStyle="1" w:styleId="RodapChar">
    <w:name w:val="Rodapé Char"/>
    <w:basedOn w:val="Fontepargpadro"/>
    <w:link w:val="Rodap"/>
    <w:uiPriority w:val="99"/>
    <w:qFormat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pPr>
      <w:spacing w:after="160" w:line="259" w:lineRule="auto"/>
      <w:ind w:left="720"/>
      <w:contextualSpacing/>
    </w:pPr>
  </w:style>
  <w:style w:type="character" w:customStyle="1" w:styleId="CorpodetextoChar">
    <w:name w:val="Corpo de texto Char"/>
    <w:basedOn w:val="Fontepargpadro"/>
    <w:link w:val="Corpodetexto"/>
    <w:qFormat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qFormat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6E74C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141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9"/>
    <customShpInfo spid="_x0000_s409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6C1EC1A-9129-4F40-802F-40C116C939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265</Words>
  <Characters>1433</Characters>
  <Application>Microsoft Office Word</Application>
  <DocSecurity>0</DocSecurity>
  <Lines>11</Lines>
  <Paragraphs>3</Paragraphs>
  <ScaleCrop>false</ScaleCrop>
  <Company/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29</cp:revision>
  <cp:lastPrinted>2022-06-06T12:20:00Z</cp:lastPrinted>
  <dcterms:created xsi:type="dcterms:W3CDTF">2021-01-27T11:34:00Z</dcterms:created>
  <dcterms:modified xsi:type="dcterms:W3CDTF">2022-06-06T12:21:00Z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044FE2E397C249C4A103690140485593</vt:lpwstr>
  </property>
  <property fmtid="{D5CDD505-2E9C-101B-9397-08002B2CF9AE}" pid="3" name="KSOProductBuildVer">
    <vt:lpwstr>1046-11.2.0.10323</vt:lpwstr>
  </property>
</Properties>
</file>