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374025" w:rsidP="00981388" w14:paraId="4119113F" w14:textId="558F377C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1552/2022</w:t>
      </w:r>
    </w:p>
    <w:p w:rsidR="00BD135D" w:rsidRPr="00374025" w:rsidP="00ED59E4" w14:paraId="79B765E4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374025" w:rsidP="00374025" w14:paraId="0BCCCB06" w14:textId="4E146C5B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b/>
          <w:sz w:val="24"/>
          <w:szCs w:val="24"/>
        </w:rPr>
        <w:t>Súmula:</w:t>
      </w: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Pr="00374025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374025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374025" w:rsidR="00FD77A0">
        <w:rPr>
          <w:rFonts w:ascii="Times New Roman" w:hAnsi="Times New Roman" w:cs="Times New Roman"/>
          <w:sz w:val="24"/>
          <w:szCs w:val="24"/>
        </w:rPr>
        <w:t xml:space="preserve"> do </w:t>
      </w:r>
      <w:r w:rsidR="005043EF">
        <w:rPr>
          <w:rFonts w:ascii="Times New Roman" w:hAnsi="Times New Roman" w:cs="Times New Roman"/>
          <w:sz w:val="24"/>
          <w:szCs w:val="24"/>
        </w:rPr>
        <w:t>Governo do Estado de São Paulo</w:t>
      </w:r>
      <w:r w:rsidR="00E45C79">
        <w:rPr>
          <w:rFonts w:ascii="Times New Roman" w:hAnsi="Times New Roman" w:cs="Times New Roman"/>
          <w:sz w:val="24"/>
          <w:szCs w:val="24"/>
        </w:rPr>
        <w:t xml:space="preserve">, </w:t>
      </w:r>
      <w:r w:rsidRPr="00374025" w:rsidR="00725657">
        <w:rPr>
          <w:rFonts w:ascii="Times New Roman" w:hAnsi="Times New Roman" w:cs="Times New Roman"/>
          <w:sz w:val="24"/>
          <w:szCs w:val="24"/>
        </w:rPr>
        <w:t>na pessoa do Excelentíssimo S</w:t>
      </w:r>
      <w:r w:rsidR="00E45C79">
        <w:rPr>
          <w:rFonts w:ascii="Times New Roman" w:hAnsi="Times New Roman" w:cs="Times New Roman"/>
          <w:sz w:val="24"/>
          <w:szCs w:val="24"/>
        </w:rPr>
        <w:t>enhor Rodrigo Garcia</w:t>
      </w:r>
      <w:r w:rsidRPr="00374025" w:rsidR="00725657">
        <w:rPr>
          <w:rFonts w:ascii="Times New Roman" w:hAnsi="Times New Roman" w:cs="Times New Roman"/>
          <w:sz w:val="24"/>
          <w:szCs w:val="24"/>
        </w:rPr>
        <w:t xml:space="preserve">, junto </w:t>
      </w:r>
      <w:r w:rsidR="001E1E09">
        <w:rPr>
          <w:rFonts w:ascii="Times New Roman" w:hAnsi="Times New Roman" w:cs="Times New Roman"/>
          <w:sz w:val="24"/>
          <w:szCs w:val="24"/>
        </w:rPr>
        <w:t>à</w:t>
      </w:r>
      <w:r w:rsidRPr="00374025" w:rsidR="00FD77A0">
        <w:rPr>
          <w:rFonts w:ascii="Times New Roman" w:hAnsi="Times New Roman" w:cs="Times New Roman"/>
          <w:sz w:val="24"/>
          <w:szCs w:val="24"/>
        </w:rPr>
        <w:t xml:space="preserve"> </w:t>
      </w:r>
      <w:r w:rsidR="00613A4F">
        <w:rPr>
          <w:rFonts w:ascii="Times New Roman" w:hAnsi="Times New Roman" w:cs="Times New Roman"/>
          <w:sz w:val="24"/>
          <w:szCs w:val="24"/>
        </w:rPr>
        <w:t>Secretaria Estadual de Esportes, ao</w:t>
      </w:r>
      <w:r w:rsidR="00613A4F">
        <w:rPr>
          <w:rFonts w:ascii="Times New Roman" w:hAnsi="Times New Roman" w:cs="Times New Roman"/>
          <w:sz w:val="24"/>
          <w:szCs w:val="24"/>
        </w:rPr>
        <w:t xml:space="preserve">s cuidados do Sr. Thiago </w:t>
      </w:r>
      <w:r w:rsidR="00613A4F">
        <w:rPr>
          <w:rFonts w:ascii="Times New Roman" w:hAnsi="Times New Roman" w:cs="Times New Roman"/>
          <w:sz w:val="24"/>
          <w:szCs w:val="24"/>
        </w:rPr>
        <w:t>Milhim</w:t>
      </w:r>
      <w:r w:rsidRPr="00374025" w:rsidR="00FD77A0">
        <w:rPr>
          <w:rFonts w:ascii="Times New Roman" w:hAnsi="Times New Roman" w:cs="Times New Roman"/>
          <w:sz w:val="24"/>
          <w:szCs w:val="24"/>
        </w:rPr>
        <w:t xml:space="preserve">, </w:t>
      </w:r>
      <w:r w:rsidRPr="00374025" w:rsidR="009B4449">
        <w:rPr>
          <w:rFonts w:ascii="Times New Roman" w:hAnsi="Times New Roman" w:cs="Times New Roman"/>
          <w:sz w:val="24"/>
          <w:szCs w:val="24"/>
        </w:rPr>
        <w:t xml:space="preserve">estudos para </w:t>
      </w:r>
      <w:r w:rsidR="00613A4F">
        <w:rPr>
          <w:rFonts w:ascii="Times New Roman" w:hAnsi="Times New Roman" w:cs="Times New Roman"/>
          <w:sz w:val="24"/>
          <w:szCs w:val="24"/>
        </w:rPr>
        <w:t>instalaç</w:t>
      </w:r>
      <w:r w:rsidR="00F854B8">
        <w:rPr>
          <w:rFonts w:ascii="Times New Roman" w:hAnsi="Times New Roman" w:cs="Times New Roman"/>
          <w:sz w:val="24"/>
          <w:szCs w:val="24"/>
        </w:rPr>
        <w:t>ões</w:t>
      </w:r>
      <w:r w:rsidR="00613A4F">
        <w:rPr>
          <w:rFonts w:ascii="Times New Roman" w:hAnsi="Times New Roman" w:cs="Times New Roman"/>
          <w:sz w:val="24"/>
          <w:szCs w:val="24"/>
        </w:rPr>
        <w:t xml:space="preserve"> da FATEC do Esporte e da ETEC do Esporte, no Município de Itapevi. </w:t>
      </w:r>
    </w:p>
    <w:p w:rsidR="00ED59E4" w:rsidRPr="00374025" w:rsidP="00ED59E4" w14:paraId="4A956DEF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P="00374025" w14:paraId="61A751F9" w14:textId="15AB42C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b/>
          <w:sz w:val="24"/>
          <w:szCs w:val="24"/>
        </w:rPr>
        <w:t>REQUEIRO</w:t>
      </w: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Pr="00374025">
        <w:rPr>
          <w:rFonts w:ascii="Times New Roman" w:hAnsi="Times New Roman" w:cs="Times New Roman"/>
          <w:sz w:val="24"/>
          <w:szCs w:val="24"/>
        </w:rPr>
        <w:t>à Mesa, na forma regiment</w:t>
      </w:r>
      <w:r w:rsidR="005565D9">
        <w:rPr>
          <w:rFonts w:ascii="Times New Roman" w:hAnsi="Times New Roman" w:cs="Times New Roman"/>
          <w:sz w:val="24"/>
          <w:szCs w:val="24"/>
        </w:rPr>
        <w:t>al vigente, que seja oficiado o</w:t>
      </w: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="005565D9">
        <w:rPr>
          <w:rFonts w:ascii="Times New Roman" w:hAnsi="Times New Roman" w:cs="Times New Roman"/>
          <w:sz w:val="24"/>
          <w:szCs w:val="24"/>
        </w:rPr>
        <w:t xml:space="preserve">Governo do Estado de São Paulo, </w:t>
      </w:r>
      <w:r w:rsidRPr="00374025" w:rsidR="005565D9">
        <w:rPr>
          <w:rFonts w:ascii="Times New Roman" w:hAnsi="Times New Roman" w:cs="Times New Roman"/>
          <w:sz w:val="24"/>
          <w:szCs w:val="24"/>
        </w:rPr>
        <w:t>na pessoa do Excelentíssimo S</w:t>
      </w:r>
      <w:r w:rsidR="005565D9">
        <w:rPr>
          <w:rFonts w:ascii="Times New Roman" w:hAnsi="Times New Roman" w:cs="Times New Roman"/>
          <w:sz w:val="24"/>
          <w:szCs w:val="24"/>
        </w:rPr>
        <w:t>enhor Rodrigo Garcia</w:t>
      </w:r>
      <w:r w:rsidRPr="00374025" w:rsidR="005565D9">
        <w:rPr>
          <w:rFonts w:ascii="Times New Roman" w:hAnsi="Times New Roman" w:cs="Times New Roman"/>
          <w:sz w:val="24"/>
          <w:szCs w:val="24"/>
        </w:rPr>
        <w:t xml:space="preserve">, junto </w:t>
      </w:r>
      <w:r w:rsidR="005565D9">
        <w:rPr>
          <w:rFonts w:ascii="Times New Roman" w:hAnsi="Times New Roman" w:cs="Times New Roman"/>
          <w:sz w:val="24"/>
          <w:szCs w:val="24"/>
        </w:rPr>
        <w:t>à</w:t>
      </w:r>
      <w:r w:rsidRPr="00374025" w:rsidR="005565D9">
        <w:rPr>
          <w:rFonts w:ascii="Times New Roman" w:hAnsi="Times New Roman" w:cs="Times New Roman"/>
          <w:sz w:val="24"/>
          <w:szCs w:val="24"/>
        </w:rPr>
        <w:t xml:space="preserve"> </w:t>
      </w:r>
      <w:r w:rsidR="005565D9">
        <w:rPr>
          <w:rFonts w:ascii="Times New Roman" w:hAnsi="Times New Roman" w:cs="Times New Roman"/>
          <w:sz w:val="24"/>
          <w:szCs w:val="24"/>
        </w:rPr>
        <w:t xml:space="preserve">Secretaria Estadual de Esportes, aos cuidados do Sr. Thiago </w:t>
      </w:r>
      <w:r w:rsidR="005565D9">
        <w:rPr>
          <w:rFonts w:ascii="Times New Roman" w:hAnsi="Times New Roman" w:cs="Times New Roman"/>
          <w:sz w:val="24"/>
          <w:szCs w:val="24"/>
        </w:rPr>
        <w:t>Milhim</w:t>
      </w:r>
      <w:r w:rsidRPr="00374025" w:rsidR="005565D9">
        <w:rPr>
          <w:rFonts w:ascii="Times New Roman" w:hAnsi="Times New Roman" w:cs="Times New Roman"/>
          <w:sz w:val="24"/>
          <w:szCs w:val="24"/>
        </w:rPr>
        <w:t xml:space="preserve">, estudos para </w:t>
      </w:r>
      <w:r w:rsidR="005565D9">
        <w:rPr>
          <w:rFonts w:ascii="Times New Roman" w:hAnsi="Times New Roman" w:cs="Times New Roman"/>
          <w:sz w:val="24"/>
          <w:szCs w:val="24"/>
        </w:rPr>
        <w:t>instalaç</w:t>
      </w:r>
      <w:r w:rsidR="00F854B8">
        <w:rPr>
          <w:rFonts w:ascii="Times New Roman" w:hAnsi="Times New Roman" w:cs="Times New Roman"/>
          <w:sz w:val="24"/>
          <w:szCs w:val="24"/>
        </w:rPr>
        <w:t>ões</w:t>
      </w:r>
      <w:r w:rsidR="005565D9">
        <w:rPr>
          <w:rFonts w:ascii="Times New Roman" w:hAnsi="Times New Roman" w:cs="Times New Roman"/>
          <w:sz w:val="24"/>
          <w:szCs w:val="24"/>
        </w:rPr>
        <w:t xml:space="preserve"> da FATEC do Esporte e da ETEC do Esporte, no Município de Itapevi</w:t>
      </w:r>
      <w:r w:rsidRPr="00374025" w:rsidR="004B2FCC">
        <w:rPr>
          <w:rFonts w:ascii="Times New Roman" w:hAnsi="Times New Roman" w:cs="Times New Roman"/>
          <w:sz w:val="24"/>
          <w:szCs w:val="24"/>
        </w:rPr>
        <w:t>.</w:t>
      </w:r>
    </w:p>
    <w:p w:rsidR="00ED59E4" w:rsidRPr="00374025" w:rsidP="00ED59E4" w14:paraId="6B00A9BA" w14:textId="7886A980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374025" w:rsidP="00ED59E4" w14:paraId="137C3078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402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374025" w:rsidP="00ED59E4" w14:paraId="1E5C34A7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4025" w:rsidRPr="008351A8" w:rsidP="00374025" w14:paraId="0E233DE2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74025" w:rsidRPr="008351A8" w:rsidP="00374025" w14:paraId="7909B302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74025" w:rsidP="00374025" w14:paraId="04253E81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B3522" w:rsidRPr="00374025" w:rsidP="00606E2D" w14:paraId="46BE5C84" w14:textId="77777777">
      <w:pPr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64439" w:rsidRPr="007A1D87" w:rsidP="00D83855" w14:paraId="00805667" w14:textId="290D607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A1D8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2315729</wp:posOffset>
            </wp:positionH>
            <wp:positionV relativeFrom="paragraph">
              <wp:posOffset>810036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6234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D87" w:rsidR="00F854B8">
        <w:rPr>
          <w:rFonts w:ascii="Times New Roman" w:hAnsi="Times New Roman" w:cs="Times New Roman"/>
          <w:sz w:val="24"/>
          <w:szCs w:val="24"/>
        </w:rPr>
        <w:t>A cidade de Itapevi foi contemplada com a</w:t>
      </w:r>
      <w:r w:rsidRPr="007A1D87" w:rsidR="00B33195">
        <w:rPr>
          <w:rFonts w:ascii="Times New Roman" w:hAnsi="Times New Roman" w:cs="Times New Roman"/>
          <w:sz w:val="24"/>
          <w:szCs w:val="24"/>
        </w:rPr>
        <w:t xml:space="preserve"> inauguração da ETEC e com a</w:t>
      </w:r>
      <w:r w:rsidRPr="007A1D87" w:rsidR="00B636C3">
        <w:rPr>
          <w:rFonts w:ascii="Times New Roman" w:hAnsi="Times New Roman" w:cs="Times New Roman"/>
          <w:sz w:val="24"/>
          <w:szCs w:val="24"/>
        </w:rPr>
        <w:t xml:space="preserve"> futura</w:t>
      </w:r>
      <w:r w:rsidRPr="007A1D87" w:rsidR="00F854B8">
        <w:rPr>
          <w:rFonts w:ascii="Times New Roman" w:hAnsi="Times New Roman" w:cs="Times New Roman"/>
          <w:sz w:val="24"/>
          <w:szCs w:val="24"/>
        </w:rPr>
        <w:t xml:space="preserve"> instalaç</w:t>
      </w:r>
      <w:r w:rsidRPr="007A1D87" w:rsidR="00B636C3">
        <w:rPr>
          <w:rFonts w:ascii="Times New Roman" w:hAnsi="Times New Roman" w:cs="Times New Roman"/>
          <w:sz w:val="24"/>
          <w:szCs w:val="24"/>
        </w:rPr>
        <w:t xml:space="preserve">ão da FATEC, irá ampliar a oferta do Ensino Superior Tecnológico gratuito e de propriedade na região. </w:t>
      </w:r>
      <w:r w:rsidRPr="007A1D87">
        <w:rPr>
          <w:rFonts w:ascii="Times New Roman" w:hAnsi="Times New Roman" w:cs="Times New Roman"/>
          <w:sz w:val="24"/>
          <w:szCs w:val="24"/>
        </w:rPr>
        <w:t>É de suma importância, a</w:t>
      </w:r>
      <w:r w:rsidRPr="007A1D87" w:rsidR="00B636C3">
        <w:rPr>
          <w:rFonts w:ascii="Times New Roman" w:hAnsi="Times New Roman" w:cs="Times New Roman"/>
          <w:sz w:val="24"/>
          <w:szCs w:val="24"/>
        </w:rPr>
        <w:t xml:space="preserve"> instalação da FATEC d</w:t>
      </w:r>
      <w:r w:rsidRPr="007A1D87">
        <w:rPr>
          <w:rFonts w:ascii="Times New Roman" w:hAnsi="Times New Roman" w:cs="Times New Roman"/>
          <w:sz w:val="24"/>
          <w:szCs w:val="24"/>
        </w:rPr>
        <w:t>o Esporte e da ETEC do Esporte em Itapevi</w:t>
      </w:r>
      <w:r w:rsidRPr="007A1D87">
        <w:rPr>
          <w:rFonts w:ascii="Times New Roman" w:hAnsi="Times New Roman" w:cs="Times New Roman"/>
          <w:sz w:val="24"/>
          <w:szCs w:val="24"/>
        </w:rPr>
        <w:t xml:space="preserve">, no qual </w:t>
      </w:r>
      <w:r w:rsidRPr="007A1D87">
        <w:rPr>
          <w:rFonts w:ascii="Times New Roman" w:hAnsi="Times New Roman" w:cs="Times New Roman"/>
          <w:sz w:val="24"/>
          <w:szCs w:val="24"/>
        </w:rPr>
        <w:t xml:space="preserve">estudantes do Município e das cidades circunvizinhas serão beneficiados com aulas no que tange ao esporte.         </w:t>
      </w:r>
    </w:p>
    <w:p w:rsidR="00ED59E4" w:rsidRPr="00374025" w:rsidP="00C41470" w14:paraId="0A3C34AB" w14:textId="48FC69CA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</w:p>
    <w:p w:rsidR="00534B3E" w:rsidRPr="007A1D87" w:rsidP="007A1D87" w14:paraId="21B7D1BD" w14:textId="19ADEF2F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F5E7A">
        <w:rPr>
          <w:rFonts w:ascii="Times New Roman" w:hAnsi="Times New Roman" w:cs="Times New Roman"/>
          <w:sz w:val="24"/>
          <w:szCs w:val="24"/>
        </w:rPr>
        <w:t>01 de junho de 2022</w:t>
      </w:r>
      <w:r w:rsidRPr="00374025" w:rsidR="0025287B">
        <w:rPr>
          <w:rFonts w:ascii="Times New Roman" w:hAnsi="Times New Roman" w:cs="Times New Roman"/>
          <w:sz w:val="24"/>
          <w:szCs w:val="24"/>
        </w:rPr>
        <w:t>.</w:t>
      </w:r>
      <w:r w:rsidRPr="00374025" w:rsidR="00D24A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5043EF" w:rsidRPr="00374025" w:rsidP="00D83855" w14:paraId="0F8C309E" w14:textId="31F610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02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374025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374025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374025">
        <w:rPr>
          <w:rFonts w:ascii="Times New Roman" w:hAnsi="Times New Roman" w:cs="Times New Roman"/>
          <w:b/>
          <w:sz w:val="24"/>
          <w:szCs w:val="24"/>
        </w:rPr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A7D649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3BDFFE7B" w14:textId="2920096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1B32930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D67EE1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9D4797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6AF03A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03A3386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0DFC"/>
    <w:rsid w:val="001207F6"/>
    <w:rsid w:val="00152AE5"/>
    <w:rsid w:val="001C044C"/>
    <w:rsid w:val="001E1E09"/>
    <w:rsid w:val="0025287B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56DF3"/>
    <w:rsid w:val="00374025"/>
    <w:rsid w:val="003A0CFC"/>
    <w:rsid w:val="003A5FC0"/>
    <w:rsid w:val="00426C62"/>
    <w:rsid w:val="0043149E"/>
    <w:rsid w:val="00434F78"/>
    <w:rsid w:val="00437E26"/>
    <w:rsid w:val="00464439"/>
    <w:rsid w:val="004B11B6"/>
    <w:rsid w:val="004B2FCC"/>
    <w:rsid w:val="004E2A59"/>
    <w:rsid w:val="004F0029"/>
    <w:rsid w:val="005043EF"/>
    <w:rsid w:val="00506D79"/>
    <w:rsid w:val="00534B3E"/>
    <w:rsid w:val="005424BC"/>
    <w:rsid w:val="005565D9"/>
    <w:rsid w:val="00574428"/>
    <w:rsid w:val="005C3136"/>
    <w:rsid w:val="005E3C8C"/>
    <w:rsid w:val="00606E2D"/>
    <w:rsid w:val="00613734"/>
    <w:rsid w:val="00613A4F"/>
    <w:rsid w:val="006336A6"/>
    <w:rsid w:val="00637217"/>
    <w:rsid w:val="006439EB"/>
    <w:rsid w:val="00645F4A"/>
    <w:rsid w:val="00661CF0"/>
    <w:rsid w:val="00672752"/>
    <w:rsid w:val="00691CCD"/>
    <w:rsid w:val="006A167A"/>
    <w:rsid w:val="006A4B7F"/>
    <w:rsid w:val="006A7D1D"/>
    <w:rsid w:val="006D0F20"/>
    <w:rsid w:val="006F3164"/>
    <w:rsid w:val="00725657"/>
    <w:rsid w:val="00743EE1"/>
    <w:rsid w:val="00780D4E"/>
    <w:rsid w:val="00797863"/>
    <w:rsid w:val="007A1D87"/>
    <w:rsid w:val="007D70FB"/>
    <w:rsid w:val="00816AD2"/>
    <w:rsid w:val="008230A3"/>
    <w:rsid w:val="008351A8"/>
    <w:rsid w:val="008609A5"/>
    <w:rsid w:val="00864F5F"/>
    <w:rsid w:val="00895DF2"/>
    <w:rsid w:val="008F0719"/>
    <w:rsid w:val="00921DA4"/>
    <w:rsid w:val="00927526"/>
    <w:rsid w:val="0097673D"/>
    <w:rsid w:val="00981388"/>
    <w:rsid w:val="009B4449"/>
    <w:rsid w:val="009F2A08"/>
    <w:rsid w:val="00A62405"/>
    <w:rsid w:val="00A71BF1"/>
    <w:rsid w:val="00A7476F"/>
    <w:rsid w:val="00A9716B"/>
    <w:rsid w:val="00B0371F"/>
    <w:rsid w:val="00B3167F"/>
    <w:rsid w:val="00B33195"/>
    <w:rsid w:val="00B636C3"/>
    <w:rsid w:val="00BB2E04"/>
    <w:rsid w:val="00BB3522"/>
    <w:rsid w:val="00BC0B06"/>
    <w:rsid w:val="00BD135D"/>
    <w:rsid w:val="00BD5E2F"/>
    <w:rsid w:val="00BD7A03"/>
    <w:rsid w:val="00BF5E7A"/>
    <w:rsid w:val="00C17469"/>
    <w:rsid w:val="00C41470"/>
    <w:rsid w:val="00C854A6"/>
    <w:rsid w:val="00C8595A"/>
    <w:rsid w:val="00C929E6"/>
    <w:rsid w:val="00CD1705"/>
    <w:rsid w:val="00CE4713"/>
    <w:rsid w:val="00D06B9F"/>
    <w:rsid w:val="00D24A32"/>
    <w:rsid w:val="00D60FC1"/>
    <w:rsid w:val="00D80D69"/>
    <w:rsid w:val="00D83855"/>
    <w:rsid w:val="00DA0E17"/>
    <w:rsid w:val="00DD7C5C"/>
    <w:rsid w:val="00E0528B"/>
    <w:rsid w:val="00E11BB8"/>
    <w:rsid w:val="00E45C79"/>
    <w:rsid w:val="00E529CB"/>
    <w:rsid w:val="00E57395"/>
    <w:rsid w:val="00EC56EE"/>
    <w:rsid w:val="00ED59E4"/>
    <w:rsid w:val="00EF33B5"/>
    <w:rsid w:val="00F534EC"/>
    <w:rsid w:val="00F72F43"/>
    <w:rsid w:val="00F854B8"/>
    <w:rsid w:val="00F95CD5"/>
    <w:rsid w:val="00FB2D25"/>
    <w:rsid w:val="00FD25AB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F85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F854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418BA-3DEB-4639-9224-4B1088392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2021-03-09T13:42:00Z</cp:lastPrinted>
  <dcterms:created xsi:type="dcterms:W3CDTF">2022-06-01T14:30:00Z</dcterms:created>
  <dcterms:modified xsi:type="dcterms:W3CDTF">2022-06-01T15:11:00Z</dcterms:modified>
</cp:coreProperties>
</file>