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F60E0" w:rsidP="00153C0E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sz w:val="24"/>
        </w:rPr>
        <w:t xml:space="preserve">                                           </w:t>
      </w:r>
      <w:r>
        <w:rPr>
          <w:rFonts w:ascii="Times New Roman" w:eastAsia="Calibri" w:hAnsi="Times New Roman" w:cs="Times New Roman"/>
          <w:b/>
          <w:bCs/>
          <w:sz w:val="24"/>
        </w:rPr>
        <w:t>Moção Nº 340/2022</w:t>
      </w:r>
    </w:p>
    <w:p w:rsidR="00C66718" w:rsidRPr="00DF4A96" w:rsidP="0077313E">
      <w:pPr>
        <w:spacing w:after="160" w:line="360" w:lineRule="auto"/>
        <w:ind w:firstLine="709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bCs/>
          <w:sz w:val="24"/>
        </w:rPr>
        <w:t xml:space="preserve">                         </w:t>
      </w:r>
      <w:bookmarkStart w:id="0" w:name="_GoBack"/>
      <w:bookmarkEnd w:id="0"/>
      <w:r w:rsidR="00791591">
        <w:rPr>
          <w:rFonts w:ascii="Times New Roman" w:eastAsia="Calibri" w:hAnsi="Times New Roman" w:cs="Times New Roman"/>
          <w:b/>
          <w:bCs/>
          <w:sz w:val="24"/>
        </w:rPr>
        <w:t>MOÇÃO DE REPÚDIO</w:t>
      </w:r>
      <w:r w:rsidRPr="00DF4A96">
        <w:rPr>
          <w:rFonts w:ascii="Times New Roman" w:eastAsia="Calibri" w:hAnsi="Times New Roman" w:cs="Times New Roman"/>
          <w:b/>
          <w:bCs/>
          <w:sz w:val="24"/>
        </w:rPr>
        <w:t xml:space="preserve"> Nº</w:t>
      </w:r>
      <w:r w:rsidR="00CF60E0">
        <w:rPr>
          <w:rFonts w:ascii="Times New Roman" w:eastAsia="Calibri" w:hAnsi="Times New Roman" w:cs="Times New Roman"/>
          <w:b/>
          <w:bCs/>
          <w:sz w:val="24"/>
        </w:rPr>
        <w:t xml:space="preserve"> XXX/2022</w:t>
      </w:r>
    </w:p>
    <w:p w:rsidR="004A4BAD" w:rsidRPr="00DF4A96" w:rsidP="00153C0E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DF4A96">
        <w:rPr>
          <w:rFonts w:ascii="Times New Roman" w:eastAsia="Calibri" w:hAnsi="Times New Roman" w:cs="Times New Roman"/>
          <w:sz w:val="24"/>
        </w:rPr>
        <w:t xml:space="preserve">           A Câmara de Vereadores de Itapevi, por meio do Vereador que subscreve este documento, aprovam </w:t>
      </w:r>
      <w:r w:rsidR="00791591">
        <w:rPr>
          <w:rFonts w:ascii="Times New Roman" w:eastAsia="Calibri" w:hAnsi="Times New Roman" w:cs="Times New Roman"/>
          <w:b/>
          <w:sz w:val="24"/>
        </w:rPr>
        <w:t>Moção de Repúdio</w:t>
      </w:r>
      <w:r w:rsidR="001A1E45">
        <w:rPr>
          <w:rFonts w:ascii="Times New Roman" w:eastAsia="Calibri" w:hAnsi="Times New Roman" w:cs="Times New Roman"/>
          <w:sz w:val="24"/>
        </w:rPr>
        <w:t xml:space="preserve"> aos </w:t>
      </w:r>
      <w:r w:rsidR="00CF60E0">
        <w:rPr>
          <w:rFonts w:ascii="Times New Roman" w:eastAsia="Calibri" w:hAnsi="Times New Roman" w:cs="Times New Roman"/>
          <w:sz w:val="24"/>
        </w:rPr>
        <w:t xml:space="preserve">Três Policiais Rodoviários Federais que asfixiaram o </w:t>
      </w:r>
      <w:r w:rsidRPr="00CF60E0" w:rsidR="00CF60E0">
        <w:rPr>
          <w:rFonts w:ascii="Times New Roman" w:eastAsia="Calibri" w:hAnsi="Times New Roman" w:cs="Times New Roman"/>
          <w:sz w:val="24"/>
          <w:szCs w:val="24"/>
        </w:rPr>
        <w:t xml:space="preserve">Sr. </w:t>
      </w:r>
      <w:r w:rsidRPr="00CF60E0" w:rsidR="00CF60E0">
        <w:rPr>
          <w:rFonts w:ascii="Times New Roman" w:hAnsi="Times New Roman" w:cs="Times New Roman"/>
          <w:sz w:val="24"/>
          <w:szCs w:val="24"/>
        </w:rPr>
        <w:t>Genivaldo de Jesus Santos</w:t>
      </w:r>
      <w:r w:rsidR="00CF60E0">
        <w:rPr>
          <w:rFonts w:ascii="Times New Roman" w:hAnsi="Times New Roman" w:cs="Times New Roman"/>
          <w:sz w:val="24"/>
          <w:szCs w:val="24"/>
        </w:rPr>
        <w:t xml:space="preserve"> em uma cidade no interior do Estado de Sergipe </w:t>
      </w:r>
      <w:r w:rsidR="001A1E45">
        <w:rPr>
          <w:rFonts w:ascii="Times New Roman" w:eastAsia="Calibri" w:hAnsi="Times New Roman" w:cs="Times New Roman"/>
          <w:sz w:val="24"/>
        </w:rPr>
        <w:t xml:space="preserve">- </w:t>
      </w:r>
      <w:r w:rsidRPr="00DF4A96" w:rsidR="00DF4A96">
        <w:rPr>
          <w:rFonts w:ascii="Times New Roman" w:eastAsia="Calibri" w:hAnsi="Times New Roman" w:cs="Times New Roman"/>
          <w:sz w:val="24"/>
        </w:rPr>
        <w:t>Itapevi – SP.</w:t>
      </w:r>
    </w:p>
    <w:p w:rsidR="00C66718" w:rsidRPr="004A4BAD" w:rsidP="00153C0E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4A4BAD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C66718" w:rsidRPr="00DF4A96" w:rsidP="00153C0E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</w:r>
    </w:p>
    <w:p w:rsidR="00DF4A96" w:rsidRPr="00F5038C" w:rsidP="00153C0E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CF60E0">
        <w:rPr>
          <w:rFonts w:ascii="Times New Roman" w:eastAsia="Calibri" w:hAnsi="Times New Roman" w:cs="Times New Roman"/>
          <w:sz w:val="24"/>
          <w:szCs w:val="24"/>
          <w:lang w:eastAsia="pt-BR"/>
        </w:rPr>
        <w:t>A morte de Genivaldo de Jesus Santos ocorreu em Umbaúba, no litoral Sul de Sergipe, na última quarta-feira (25). O homem de 38 anos, que tinha transtornos mentais, foi abordado em uma motocicleta e em seguida imobilizado e levado para dentro da viatura de forma truculenta. Um vídeo divulgado em redes sociais mostra a ação policial, na qual Genivaldo é mantido à força dentro da viatura enquanto agentes enchem o carro de spray pimenta e gás lacrimogêneo. Segundo laudo do IML (Instituto Médico Legal), a causa da morte foi "insuficiên</w:t>
      </w:r>
      <w:r w:rsidR="00153C0E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cia aguda secundária a asfixia. ” É com imenso pesar que deixo a minha indignação e condolências à família deste cidadão, que por mais que não estivesse dentro da lei, não merecia ser tratado daquela maneira, não só ele, mas ninguém. </w:t>
      </w:r>
    </w:p>
    <w:p w:rsidR="00DF4A96" w:rsidP="00DF4A96">
      <w:pPr>
        <w:spacing w:after="160" w:line="259" w:lineRule="auto"/>
        <w:rPr>
          <w:rFonts w:ascii="Arial" w:eastAsia="Calibri" w:hAnsi="Arial" w:cs="Arial"/>
          <w:sz w:val="24"/>
          <w:szCs w:val="24"/>
          <w:lang w:eastAsia="pt-BR"/>
        </w:rPr>
      </w:pPr>
    </w:p>
    <w:p w:rsidR="00DF4A96" w:rsidRPr="00DF4A96" w:rsidP="00F5038C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 w:rsidRPr="00DF4A96">
        <w:rPr>
          <w:rFonts w:ascii="Times New Roman" w:eastAsia="Calibri" w:hAnsi="Times New Roman" w:cs="Times New Roman"/>
          <w:sz w:val="24"/>
        </w:rPr>
        <w:t>Sala das s</w:t>
      </w:r>
      <w:r w:rsidR="00F07E13">
        <w:rPr>
          <w:rFonts w:ascii="Times New Roman" w:eastAsia="Calibri" w:hAnsi="Times New Roman" w:cs="Times New Roman"/>
          <w:sz w:val="24"/>
        </w:rPr>
        <w:t>essões</w:t>
      </w:r>
      <w:r w:rsidR="00CF60E0">
        <w:rPr>
          <w:rFonts w:ascii="Times New Roman" w:eastAsia="Calibri" w:hAnsi="Times New Roman" w:cs="Times New Roman"/>
          <w:sz w:val="24"/>
        </w:rPr>
        <w:t xml:space="preserve"> Bemvindo Moreira Nery, 30 de Maio de 2022</w:t>
      </w:r>
      <w:r w:rsidRPr="00DF4A96">
        <w:rPr>
          <w:rFonts w:ascii="Times New Roman" w:eastAsia="Calibri" w:hAnsi="Times New Roman" w:cs="Times New Roman"/>
          <w:sz w:val="24"/>
        </w:rPr>
        <w:t>.</w:t>
      </w:r>
    </w:p>
    <w:p w:rsidR="00C66718" w:rsidRPr="00791591" w:rsidP="00791591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pt-BR"/>
        </w:rPr>
        <w:drawing>
          <wp:inline distT="0" distB="0" distL="0" distR="0">
            <wp:extent cx="2456815" cy="10610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1747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9C" w:rsidRPr="00DF4A96" w:rsidP="00DF4A96">
      <w:pPr>
        <w:spacing w:after="160" w:line="259" w:lineRule="auto"/>
        <w:jc w:val="center"/>
        <w:rPr>
          <w:rFonts w:ascii="Arial" w:eastAsia="Calibri" w:hAnsi="Arial" w:cs="Arial"/>
          <w:b/>
          <w:szCs w:val="28"/>
        </w:rPr>
      </w:pPr>
      <w:r w:rsidRPr="00DF4A96">
        <w:rPr>
          <w:rFonts w:ascii="Times New Roman" w:eastAsia="Calibri" w:hAnsi="Times New Roman" w:cs="Times New Roman"/>
          <w:b/>
          <w:szCs w:val="28"/>
        </w:rPr>
        <w:t>Vereador Aparecido -</w:t>
      </w:r>
      <w:r w:rsidRPr="00C66718">
        <w:rPr>
          <w:rFonts w:ascii="Arial" w:eastAsia="Calibri" w:hAnsi="Arial" w:cs="Arial"/>
          <w:b/>
          <w:szCs w:val="28"/>
        </w:rPr>
        <w:t xml:space="preserve"> </w:t>
      </w:r>
      <w:r w:rsidRPr="00C66718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675640" cy="301625"/>
            <wp:effectExtent l="0" t="0" r="0" b="317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47265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CF60E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7313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15BD4"/>
    <w:rsid w:val="001207F6"/>
    <w:rsid w:val="00153C0E"/>
    <w:rsid w:val="001A1E45"/>
    <w:rsid w:val="002655B7"/>
    <w:rsid w:val="002757F4"/>
    <w:rsid w:val="0028259C"/>
    <w:rsid w:val="002D0AE8"/>
    <w:rsid w:val="002E6D4A"/>
    <w:rsid w:val="003209C7"/>
    <w:rsid w:val="003475A3"/>
    <w:rsid w:val="003A5FC0"/>
    <w:rsid w:val="00426C62"/>
    <w:rsid w:val="00437E26"/>
    <w:rsid w:val="00470AEB"/>
    <w:rsid w:val="004A4BAD"/>
    <w:rsid w:val="004B11B6"/>
    <w:rsid w:val="004E2A59"/>
    <w:rsid w:val="005073D6"/>
    <w:rsid w:val="005424BC"/>
    <w:rsid w:val="00574428"/>
    <w:rsid w:val="00594FA5"/>
    <w:rsid w:val="005C3136"/>
    <w:rsid w:val="00661CF0"/>
    <w:rsid w:val="006A4B7F"/>
    <w:rsid w:val="006A7D1D"/>
    <w:rsid w:val="006B0DDF"/>
    <w:rsid w:val="006D0F20"/>
    <w:rsid w:val="006F3164"/>
    <w:rsid w:val="0077313E"/>
    <w:rsid w:val="00780D4E"/>
    <w:rsid w:val="00791591"/>
    <w:rsid w:val="007C345E"/>
    <w:rsid w:val="008230A3"/>
    <w:rsid w:val="00864F5F"/>
    <w:rsid w:val="0092182F"/>
    <w:rsid w:val="00927526"/>
    <w:rsid w:val="0093209E"/>
    <w:rsid w:val="0093367B"/>
    <w:rsid w:val="0097673D"/>
    <w:rsid w:val="00983F61"/>
    <w:rsid w:val="009A592D"/>
    <w:rsid w:val="009C1F03"/>
    <w:rsid w:val="009C431D"/>
    <w:rsid w:val="00A10F02"/>
    <w:rsid w:val="00A34DBD"/>
    <w:rsid w:val="00A7476F"/>
    <w:rsid w:val="00AF6DA5"/>
    <w:rsid w:val="00B14FF2"/>
    <w:rsid w:val="00BB2E04"/>
    <w:rsid w:val="00BC0B06"/>
    <w:rsid w:val="00BD5E2F"/>
    <w:rsid w:val="00C17469"/>
    <w:rsid w:val="00C66718"/>
    <w:rsid w:val="00CD1705"/>
    <w:rsid w:val="00CF60E0"/>
    <w:rsid w:val="00D32B68"/>
    <w:rsid w:val="00D60FC1"/>
    <w:rsid w:val="00D80D69"/>
    <w:rsid w:val="00DA0E17"/>
    <w:rsid w:val="00DF4A96"/>
    <w:rsid w:val="00E26765"/>
    <w:rsid w:val="00E57395"/>
    <w:rsid w:val="00ED2F18"/>
    <w:rsid w:val="00F07E13"/>
    <w:rsid w:val="00F5038C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7FA7A-2126-4024-AAAC-FBDE2D5C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2022-05-31T13:44:00Z</dcterms:created>
  <dcterms:modified xsi:type="dcterms:W3CDTF">2022-05-31T13:45:00Z</dcterms:modified>
</cp:coreProperties>
</file>