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RDefault="006726F5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329</w:t>
      </w:r>
      <w:bookmarkStart w:id="0" w:name="_GoBack"/>
      <w:bookmarkEnd w:id="0"/>
      <w:r w:rsidR="00667E1E">
        <w:rPr>
          <w:rFonts w:cstheme="minorHAnsi"/>
          <w:b/>
          <w:sz w:val="24"/>
          <w:szCs w:val="24"/>
        </w:rPr>
        <w:t>/2022</w:t>
      </w:r>
    </w:p>
    <w:p w:rsidR="00D33230" w:rsidRPr="00CB42F7" w:rsidRDefault="00D33230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D33230" w:rsidRPr="00CB42F7" w:rsidRDefault="00667E1E" w:rsidP="00D33230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 A Câmara de Vereadores de Itapevi, por meio da vereadora 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 o Elias Cordeiro, conhecido como Elias Fifa, pela organização da 1ª Copa Fifa 2022 – Veteranos em Itapevi.   </w:t>
      </w:r>
    </w:p>
    <w:p w:rsidR="00D33230" w:rsidRPr="00CB42F7" w:rsidRDefault="00667E1E" w:rsidP="00D33230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D33230" w:rsidRDefault="00667E1E" w:rsidP="00D33230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 xml:space="preserve">Profª Camila Godói, que subscreve este documento, aprova Moção de Aplauso para o Elias Cordeiro, conhecido como Elias Fifa, pela organização da 1ª Copa Fifa 2022 – Veteranos em Itapevi.   </w:t>
      </w:r>
    </w:p>
    <w:p w:rsidR="00D33230" w:rsidRDefault="00667E1E" w:rsidP="00D33230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As copas de futebol são realizadas pelo Elias Fifa desde 2017. Ess</w:t>
      </w:r>
      <w:r>
        <w:rPr>
          <w:rFonts w:cstheme="minorHAnsi"/>
          <w:color w:val="000000" w:themeColor="text1"/>
        </w:rPr>
        <w:t>es eventos são grandes oportunidades para o incentivo à prática de esportes e também para o fortalecimento da amizade entre todos os jogadores e times que participaram do campeonato.</w:t>
      </w:r>
    </w:p>
    <w:p w:rsidR="00D33230" w:rsidRPr="00CB42F7" w:rsidRDefault="00667E1E" w:rsidP="00D33230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Parabéns pela organização e por ser um grande incentivador do esporte em</w:t>
      </w:r>
      <w:r>
        <w:rPr>
          <w:rFonts w:cstheme="minorHAnsi"/>
          <w:color w:val="000000" w:themeColor="text1"/>
        </w:rPr>
        <w:t xml:space="preserve"> nossa cidade.</w:t>
      </w:r>
    </w:p>
    <w:p w:rsidR="00D33230" w:rsidRPr="00CE1573" w:rsidRDefault="00667E1E" w:rsidP="00D33230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D33230" w:rsidRPr="00851FB0" w:rsidRDefault="00667E1E" w:rsidP="00D33230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D33230" w:rsidRPr="00CE1573" w:rsidRDefault="00D33230" w:rsidP="00D33230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D33230" w:rsidRPr="00CE1573" w:rsidRDefault="00667E1E" w:rsidP="00D33230">
      <w:pPr>
        <w:tabs>
          <w:tab w:val="left" w:pos="1080"/>
        </w:tabs>
        <w:spacing w:line="360" w:lineRule="auto"/>
        <w:jc w:val="center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5" name="Image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0" w:rsidRDefault="00F35D00" w:rsidP="001127E7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35D00" w:rsidSect="00F35D00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E1E" w:rsidRDefault="00667E1E">
      <w:pPr>
        <w:spacing w:after="0" w:line="240" w:lineRule="auto"/>
      </w:pPr>
      <w:r>
        <w:separator/>
      </w:r>
    </w:p>
  </w:endnote>
  <w:endnote w:type="continuationSeparator" w:id="0">
    <w:p w:rsidR="00667E1E" w:rsidRDefault="00667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E1E" w:rsidRDefault="00667E1E">
      <w:pPr>
        <w:spacing w:after="0" w:line="240" w:lineRule="auto"/>
      </w:pPr>
      <w:r>
        <w:separator/>
      </w:r>
    </w:p>
  </w:footnote>
  <w:footnote w:type="continuationSeparator" w:id="0">
    <w:p w:rsidR="00667E1E" w:rsidRDefault="00667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67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67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67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4AA6"/>
    <w:multiLevelType w:val="hybridMultilevel"/>
    <w:tmpl w:val="E864C046"/>
    <w:lvl w:ilvl="0" w:tplc="9D64A7D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814A59BC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EE548CEE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D2EC368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F740F3B8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7D32512A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4D4CC52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3446E20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604BF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E0E664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1695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60077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A017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5292A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2AD9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E189E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1AB8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CAA8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84F450D"/>
    <w:multiLevelType w:val="hybridMultilevel"/>
    <w:tmpl w:val="72A0D494"/>
    <w:lvl w:ilvl="0" w:tplc="1464B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56E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5EC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074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654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505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A16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D609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828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24D44F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9CC65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80B6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DA28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02DF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4CE3D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B265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C2D6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93641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67E1E"/>
    <w:rsid w:val="006726F5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0AEB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D98F8-F29F-465E-BE43-42396AAF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272</cp:revision>
  <cp:lastPrinted>2022-05-25T18:46:00Z</cp:lastPrinted>
  <dcterms:created xsi:type="dcterms:W3CDTF">2021-02-01T15:40:00Z</dcterms:created>
  <dcterms:modified xsi:type="dcterms:W3CDTF">2022-05-30T15:12:00Z</dcterms:modified>
</cp:coreProperties>
</file>