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837" w:rsidRDefault="003B6837" w:rsidP="003B68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Moção Nº </w:t>
      </w:r>
      <w:r>
        <w:rPr>
          <w:rFonts w:ascii="Arial" w:hAnsi="Arial" w:cs="Arial"/>
          <w:b/>
        </w:rPr>
        <w:t>324</w:t>
      </w:r>
      <w:bookmarkStart w:id="0" w:name="_GoBack"/>
      <w:bookmarkEnd w:id="0"/>
      <w:r>
        <w:rPr>
          <w:rFonts w:ascii="Arial" w:hAnsi="Arial" w:cs="Arial"/>
          <w:b/>
        </w:rPr>
        <w:t>/2022</w:t>
      </w:r>
    </w:p>
    <w:p w:rsidR="00B64903" w:rsidRPr="00B64903" w:rsidRDefault="00B64903" w:rsidP="00B64903">
      <w:pPr>
        <w:jc w:val="center"/>
        <w:rPr>
          <w:rFonts w:ascii="Book Antiqua" w:hAnsi="Book Antiqua" w:cs="Arial"/>
          <w:sz w:val="24"/>
          <w:szCs w:val="24"/>
        </w:rPr>
      </w:pPr>
    </w:p>
    <w:p w:rsidR="002E6FE7" w:rsidRPr="00B64903" w:rsidRDefault="00991AF4" w:rsidP="002E6FE7">
      <w:pPr>
        <w:jc w:val="both"/>
        <w:rPr>
          <w:rFonts w:ascii="Book Antiqua" w:hAnsi="Book Antiqua" w:cs="Arial"/>
          <w:sz w:val="24"/>
          <w:szCs w:val="24"/>
        </w:rPr>
      </w:pPr>
      <w:r w:rsidRPr="00B64903">
        <w:rPr>
          <w:rFonts w:ascii="Book Antiqua" w:hAnsi="Book Antiqua" w:cs="Arial"/>
          <w:sz w:val="24"/>
          <w:szCs w:val="24"/>
        </w:rPr>
        <w:t xml:space="preserve">A Câmara de Vereadores de Itapevi, por meio do Vereador Doutor Lucas Gabriel Correia Silva, que a subscreve este documento, faz-se a solicitação do </w:t>
      </w:r>
      <w:r w:rsidR="00B64903">
        <w:rPr>
          <w:rFonts w:ascii="Book Antiqua" w:hAnsi="Book Antiqua" w:cs="Arial"/>
          <w:sz w:val="24"/>
          <w:szCs w:val="24"/>
        </w:rPr>
        <w:t xml:space="preserve">pedido de Moção de Aplausos a Exma. Sra. Dra. Juíza </w:t>
      </w:r>
      <w:r w:rsidR="00B64903">
        <w:rPr>
          <w:rFonts w:ascii="Book Antiqua" w:hAnsi="Book Antiqua"/>
          <w:sz w:val="24"/>
          <w:szCs w:val="24"/>
        </w:rPr>
        <w:t>ANDRÉIA PAOLA NICOLAU SERPA</w:t>
      </w:r>
      <w:r w:rsidRPr="00B64903">
        <w:rPr>
          <w:rFonts w:ascii="Book Antiqua" w:hAnsi="Book Antiqua" w:cs="Arial"/>
          <w:sz w:val="24"/>
          <w:szCs w:val="24"/>
        </w:rPr>
        <w:t xml:space="preserve">, pelo </w:t>
      </w:r>
      <w:r w:rsidRPr="00B64903">
        <w:rPr>
          <w:rFonts w:ascii="Book Antiqua" w:hAnsi="Book Antiqua" w:cs="Arial"/>
          <w:sz w:val="24"/>
          <w:szCs w:val="24"/>
        </w:rPr>
        <w:t>excelente trabalho que ve</w:t>
      </w:r>
      <w:r w:rsidR="009705C7">
        <w:rPr>
          <w:rFonts w:ascii="Book Antiqua" w:hAnsi="Book Antiqua" w:cs="Arial"/>
          <w:sz w:val="24"/>
          <w:szCs w:val="24"/>
        </w:rPr>
        <w:t>m realizando.</w:t>
      </w:r>
    </w:p>
    <w:p w:rsidR="002E6FE7" w:rsidRPr="00B64903" w:rsidRDefault="00991AF4" w:rsidP="002E6FE7">
      <w:pPr>
        <w:jc w:val="both"/>
        <w:rPr>
          <w:rFonts w:ascii="Book Antiqua" w:hAnsi="Book Antiqua" w:cs="Arial"/>
          <w:sz w:val="24"/>
          <w:szCs w:val="24"/>
        </w:rPr>
      </w:pPr>
      <w:r w:rsidRPr="00B64903">
        <w:rPr>
          <w:rFonts w:ascii="Book Antiqua" w:hAnsi="Book Antiqua" w:cs="Arial"/>
          <w:sz w:val="24"/>
          <w:szCs w:val="24"/>
        </w:rPr>
        <w:t xml:space="preserve">                         </w:t>
      </w:r>
    </w:p>
    <w:p w:rsidR="002E6FE7" w:rsidRPr="00B64903" w:rsidRDefault="00991AF4" w:rsidP="002E6FE7">
      <w:pPr>
        <w:jc w:val="center"/>
        <w:rPr>
          <w:rFonts w:ascii="Book Antiqua" w:hAnsi="Book Antiqua" w:cs="Arial"/>
          <w:b/>
          <w:sz w:val="24"/>
          <w:szCs w:val="24"/>
        </w:rPr>
      </w:pPr>
      <w:r w:rsidRPr="00B64903">
        <w:rPr>
          <w:rFonts w:ascii="Book Antiqua" w:hAnsi="Book Antiqua" w:cs="Arial"/>
          <w:b/>
          <w:sz w:val="24"/>
          <w:szCs w:val="24"/>
        </w:rPr>
        <w:t>JUSTIFICATIVA</w:t>
      </w:r>
    </w:p>
    <w:p w:rsidR="009705C7" w:rsidRDefault="00991AF4" w:rsidP="00D70202">
      <w:pPr>
        <w:jc w:val="both"/>
        <w:rPr>
          <w:rFonts w:ascii="Book Antiqua" w:hAnsi="Book Antiqua" w:cs="Arial"/>
          <w:sz w:val="24"/>
          <w:szCs w:val="24"/>
        </w:rPr>
      </w:pPr>
      <w:r w:rsidRPr="00B64903">
        <w:rPr>
          <w:rFonts w:ascii="Book Antiqua" w:hAnsi="Book Antiqua" w:cs="Arial"/>
          <w:sz w:val="24"/>
          <w:szCs w:val="24"/>
        </w:rPr>
        <w:t>Destaque-se como merecido reconhecimento, pelo belíssimo e notável trabalho desenvolvido</w:t>
      </w:r>
      <w:r>
        <w:rPr>
          <w:rFonts w:ascii="Book Antiqua" w:hAnsi="Book Antiqua" w:cs="Arial"/>
          <w:sz w:val="24"/>
          <w:szCs w:val="24"/>
        </w:rPr>
        <w:t xml:space="preserve"> como Juíza do Trabalho</w:t>
      </w:r>
      <w:r w:rsidRPr="00B64903">
        <w:rPr>
          <w:rFonts w:ascii="Book Antiqua" w:hAnsi="Book Antiqua" w:cs="Arial"/>
          <w:sz w:val="24"/>
          <w:szCs w:val="24"/>
        </w:rPr>
        <w:t>, e em sinal de gratidão do Povo Itapeviense aos inúmeros e releva</w:t>
      </w:r>
      <w:r w:rsidRPr="00B64903">
        <w:rPr>
          <w:rFonts w:ascii="Book Antiqua" w:hAnsi="Book Antiqua" w:cs="Arial"/>
          <w:sz w:val="24"/>
          <w:szCs w:val="24"/>
        </w:rPr>
        <w:t>ntes serviços prestados a col</w:t>
      </w:r>
      <w:r>
        <w:rPr>
          <w:rFonts w:ascii="Book Antiqua" w:hAnsi="Book Antiqua" w:cs="Arial"/>
          <w:sz w:val="24"/>
          <w:szCs w:val="24"/>
        </w:rPr>
        <w:t xml:space="preserve">etividade. Convém salientar que a Exma. Sra. Dra. Juíza </w:t>
      </w:r>
      <w:r>
        <w:rPr>
          <w:rFonts w:ascii="Book Antiqua" w:hAnsi="Book Antiqua"/>
          <w:sz w:val="24"/>
          <w:szCs w:val="24"/>
        </w:rPr>
        <w:t>ANDRÉIA PAOLA NICOLAU SERPA</w:t>
      </w:r>
      <w:r w:rsidRPr="00B64903">
        <w:rPr>
          <w:rFonts w:ascii="Book Antiqua" w:hAnsi="Book Antiqua" w:cs="Arial"/>
          <w:sz w:val="24"/>
          <w:szCs w:val="24"/>
        </w:rPr>
        <w:t>, por força do ordenamento jurídico vigente, é detentor</w:t>
      </w:r>
      <w:r>
        <w:rPr>
          <w:rFonts w:ascii="Book Antiqua" w:hAnsi="Book Antiqua" w:cs="Arial"/>
          <w:sz w:val="24"/>
          <w:szCs w:val="24"/>
        </w:rPr>
        <w:t>a</w:t>
      </w:r>
      <w:r w:rsidRPr="00B64903">
        <w:rPr>
          <w:rFonts w:ascii="Book Antiqua" w:hAnsi="Book Antiqua" w:cs="Arial"/>
          <w:sz w:val="24"/>
          <w:szCs w:val="24"/>
        </w:rPr>
        <w:t xml:space="preserve"> de fé pública, característica que lhe confere o poder/dever de zelar pelo fiel cumprime</w:t>
      </w:r>
      <w:r w:rsidRPr="00B64903">
        <w:rPr>
          <w:rFonts w:ascii="Book Antiqua" w:hAnsi="Book Antiqua" w:cs="Arial"/>
          <w:sz w:val="24"/>
          <w:szCs w:val="24"/>
        </w:rPr>
        <w:t xml:space="preserve">nto dos preceitos constitucionais, prioritariamente, os que se referem à defesa da liberdade, da legalidade e igualdade dos cidadãos, o que sempre desempenhou com brilhantismo. </w:t>
      </w:r>
    </w:p>
    <w:p w:rsidR="00D70202" w:rsidRPr="00B64903" w:rsidRDefault="00991AF4" w:rsidP="00D70202">
      <w:pPr>
        <w:jc w:val="both"/>
        <w:rPr>
          <w:rFonts w:ascii="Book Antiqua" w:hAnsi="Book Antiqua" w:cs="Arial"/>
          <w:sz w:val="24"/>
          <w:szCs w:val="24"/>
        </w:rPr>
      </w:pPr>
      <w:r w:rsidRPr="00B64903">
        <w:rPr>
          <w:rFonts w:ascii="Book Antiqua" w:hAnsi="Book Antiqua" w:cs="Arial"/>
          <w:sz w:val="24"/>
          <w:szCs w:val="24"/>
        </w:rPr>
        <w:t xml:space="preserve">Exerce suas atividades como </w:t>
      </w:r>
      <w:r w:rsidR="001A2029">
        <w:rPr>
          <w:rFonts w:ascii="Book Antiqua" w:hAnsi="Book Antiqua" w:cs="Arial"/>
          <w:sz w:val="24"/>
          <w:szCs w:val="24"/>
        </w:rPr>
        <w:t>Juíza do Trabalho</w:t>
      </w:r>
      <w:r w:rsidRPr="00B64903">
        <w:rPr>
          <w:rFonts w:ascii="Book Antiqua" w:hAnsi="Book Antiqua" w:cs="Arial"/>
          <w:sz w:val="24"/>
          <w:szCs w:val="24"/>
        </w:rPr>
        <w:t>, sempre em busca de avanço e mel</w:t>
      </w:r>
      <w:r w:rsidRPr="00B64903">
        <w:rPr>
          <w:rFonts w:ascii="Book Antiqua" w:hAnsi="Book Antiqua" w:cs="Arial"/>
          <w:sz w:val="24"/>
          <w:szCs w:val="24"/>
        </w:rPr>
        <w:t>horia da prestação de seus serviços à sociedade, diante da importância da posição que ocupa, como fornecedor</w:t>
      </w:r>
      <w:r w:rsidR="001A2029">
        <w:rPr>
          <w:rFonts w:ascii="Book Antiqua" w:hAnsi="Book Antiqua" w:cs="Arial"/>
          <w:sz w:val="24"/>
          <w:szCs w:val="24"/>
        </w:rPr>
        <w:t>a</w:t>
      </w:r>
      <w:r w:rsidRPr="00B64903">
        <w:rPr>
          <w:rFonts w:ascii="Book Antiqua" w:hAnsi="Book Antiqua" w:cs="Arial"/>
          <w:sz w:val="24"/>
          <w:szCs w:val="24"/>
        </w:rPr>
        <w:t xml:space="preserve"> de informações e serviços de suma importância na prática dos atos da vida civil.</w:t>
      </w:r>
    </w:p>
    <w:p w:rsidR="00D70202" w:rsidRPr="00B64903" w:rsidRDefault="00D70202" w:rsidP="00D70202">
      <w:pPr>
        <w:jc w:val="both"/>
        <w:rPr>
          <w:rFonts w:ascii="Book Antiqua" w:hAnsi="Book Antiqua" w:cs="Arial"/>
          <w:sz w:val="24"/>
          <w:szCs w:val="24"/>
        </w:rPr>
      </w:pPr>
    </w:p>
    <w:p w:rsidR="002E6FE7" w:rsidRPr="00B64903" w:rsidRDefault="002E6FE7" w:rsidP="002E6FE7">
      <w:pPr>
        <w:jc w:val="both"/>
        <w:rPr>
          <w:rFonts w:ascii="Book Antiqua" w:hAnsi="Book Antiqua" w:cs="Arial"/>
          <w:sz w:val="24"/>
          <w:szCs w:val="24"/>
        </w:rPr>
      </w:pPr>
    </w:p>
    <w:p w:rsidR="002E6FE7" w:rsidRPr="00B64903" w:rsidRDefault="00991AF4" w:rsidP="002E6FE7">
      <w:pPr>
        <w:jc w:val="center"/>
        <w:rPr>
          <w:rFonts w:ascii="Book Antiqua" w:hAnsi="Book Antiqua" w:cs="Arial"/>
          <w:sz w:val="24"/>
          <w:szCs w:val="24"/>
        </w:rPr>
      </w:pPr>
      <w:r w:rsidRPr="00B64903">
        <w:rPr>
          <w:rFonts w:ascii="Book Antiqua" w:hAnsi="Book Antiqua" w:cs="Arial"/>
          <w:sz w:val="24"/>
          <w:szCs w:val="24"/>
        </w:rPr>
        <w:t>Sala das Sessões Bemvindo Moreira Nery</w:t>
      </w:r>
      <w:r w:rsidR="00B64903" w:rsidRPr="00B64903">
        <w:rPr>
          <w:rFonts w:ascii="Book Antiqua" w:hAnsi="Book Antiqua" w:cs="Arial"/>
          <w:sz w:val="24"/>
          <w:szCs w:val="24"/>
        </w:rPr>
        <w:t>, 27 de maio de 2022.</w:t>
      </w:r>
    </w:p>
    <w:p w:rsidR="002E6FE7" w:rsidRDefault="002E6FE7" w:rsidP="002E6FE7">
      <w:pPr>
        <w:jc w:val="both"/>
        <w:rPr>
          <w:rFonts w:ascii="Arial" w:hAnsi="Arial" w:cs="Arial"/>
          <w:sz w:val="24"/>
          <w:szCs w:val="24"/>
        </w:rPr>
      </w:pPr>
    </w:p>
    <w:p w:rsidR="002E6FE7" w:rsidRDefault="00991AF4" w:rsidP="002E6FE7">
      <w:pPr>
        <w:jc w:val="center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423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RDefault="00991AF4" w:rsidP="00E6119B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B64903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RDefault="00991AF4" w:rsidP="00CE5A5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 UNIÃO BRASIL</w:t>
      </w:r>
    </w:p>
    <w:p w:rsidR="00797863" w:rsidRPr="00BC3014" w:rsidRDefault="00797863" w:rsidP="00BC3014"/>
    <w:sectPr w:rsidR="00797863" w:rsidRPr="00BC3014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AF4" w:rsidRDefault="00991AF4">
      <w:pPr>
        <w:spacing w:after="0" w:line="240" w:lineRule="auto"/>
      </w:pPr>
      <w:r>
        <w:separator/>
      </w:r>
    </w:p>
  </w:endnote>
  <w:endnote w:type="continuationSeparator" w:id="0">
    <w:p w:rsidR="00991AF4" w:rsidRDefault="00991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991AF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B683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AF4" w:rsidRDefault="00991AF4">
      <w:pPr>
        <w:spacing w:after="0" w:line="240" w:lineRule="auto"/>
      </w:pPr>
      <w:r>
        <w:separator/>
      </w:r>
    </w:p>
  </w:footnote>
  <w:footnote w:type="continuationSeparator" w:id="0">
    <w:p w:rsidR="00991AF4" w:rsidRDefault="00991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91AF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91AF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91AF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C10446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B7A33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5B83D5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BEE93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164DF9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0825CD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090A90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7C057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BB66BD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E4A09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9749A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85CD4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6260D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A58F2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6CE824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228F6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29436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11CF5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B64"/>
    <w:rsid w:val="00074A8F"/>
    <w:rsid w:val="000778B2"/>
    <w:rsid w:val="00083327"/>
    <w:rsid w:val="000E0C1B"/>
    <w:rsid w:val="000F67C6"/>
    <w:rsid w:val="001207F6"/>
    <w:rsid w:val="00136479"/>
    <w:rsid w:val="00152AE5"/>
    <w:rsid w:val="001A2029"/>
    <w:rsid w:val="002106E2"/>
    <w:rsid w:val="002655B7"/>
    <w:rsid w:val="002757F4"/>
    <w:rsid w:val="0028259C"/>
    <w:rsid w:val="002D0AE8"/>
    <w:rsid w:val="002D1767"/>
    <w:rsid w:val="002E6D4A"/>
    <w:rsid w:val="002E6FE7"/>
    <w:rsid w:val="002F77FB"/>
    <w:rsid w:val="00301963"/>
    <w:rsid w:val="003209C7"/>
    <w:rsid w:val="003475A3"/>
    <w:rsid w:val="0037695D"/>
    <w:rsid w:val="003A0CFC"/>
    <w:rsid w:val="003A5FC0"/>
    <w:rsid w:val="003B6837"/>
    <w:rsid w:val="0040557F"/>
    <w:rsid w:val="00416281"/>
    <w:rsid w:val="00426C62"/>
    <w:rsid w:val="0043149E"/>
    <w:rsid w:val="00437E26"/>
    <w:rsid w:val="004B11B6"/>
    <w:rsid w:val="004E1F6E"/>
    <w:rsid w:val="004E2A59"/>
    <w:rsid w:val="004E6D9C"/>
    <w:rsid w:val="0050561F"/>
    <w:rsid w:val="00540CB9"/>
    <w:rsid w:val="005424BC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B558E"/>
    <w:rsid w:val="008C42EF"/>
    <w:rsid w:val="008D2128"/>
    <w:rsid w:val="00910C0B"/>
    <w:rsid w:val="00927526"/>
    <w:rsid w:val="00954FAC"/>
    <w:rsid w:val="009705C7"/>
    <w:rsid w:val="0097673D"/>
    <w:rsid w:val="00991AF4"/>
    <w:rsid w:val="009C4C0D"/>
    <w:rsid w:val="00A302E4"/>
    <w:rsid w:val="00A642A1"/>
    <w:rsid w:val="00A7476F"/>
    <w:rsid w:val="00AD7025"/>
    <w:rsid w:val="00AF0C29"/>
    <w:rsid w:val="00B64903"/>
    <w:rsid w:val="00BB2E04"/>
    <w:rsid w:val="00BC0B06"/>
    <w:rsid w:val="00BC3014"/>
    <w:rsid w:val="00BD5E2F"/>
    <w:rsid w:val="00C17469"/>
    <w:rsid w:val="00C77E3B"/>
    <w:rsid w:val="00C854A6"/>
    <w:rsid w:val="00C8595A"/>
    <w:rsid w:val="00C8758A"/>
    <w:rsid w:val="00CD1705"/>
    <w:rsid w:val="00CE5A58"/>
    <w:rsid w:val="00D017AA"/>
    <w:rsid w:val="00D14588"/>
    <w:rsid w:val="00D21261"/>
    <w:rsid w:val="00D23C8C"/>
    <w:rsid w:val="00D60FC1"/>
    <w:rsid w:val="00D62ECB"/>
    <w:rsid w:val="00D70202"/>
    <w:rsid w:val="00D80D69"/>
    <w:rsid w:val="00DA0E17"/>
    <w:rsid w:val="00DB7E29"/>
    <w:rsid w:val="00E57395"/>
    <w:rsid w:val="00E6119B"/>
    <w:rsid w:val="00EF39F9"/>
    <w:rsid w:val="00F534EC"/>
    <w:rsid w:val="00F660AD"/>
    <w:rsid w:val="00F72F43"/>
    <w:rsid w:val="00F90841"/>
    <w:rsid w:val="00F9304F"/>
    <w:rsid w:val="00FB2D25"/>
    <w:rsid w:val="00FD54C9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1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97281-F004-417A-9AE2-3E6DEB775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Emerson-PC</cp:lastModifiedBy>
  <cp:revision>2</cp:revision>
  <cp:lastPrinted>2022-05-27T16:19:00Z</cp:lastPrinted>
  <dcterms:created xsi:type="dcterms:W3CDTF">2022-05-27T15:57:00Z</dcterms:created>
  <dcterms:modified xsi:type="dcterms:W3CDTF">2022-05-27T16:31:00Z</dcterms:modified>
</cp:coreProperties>
</file>