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22C" w:rsidRDefault="00DC6B82" w:rsidP="007C057F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-1424305</wp:posOffset>
            </wp:positionV>
            <wp:extent cx="2333625" cy="1429206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1-05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29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2A5">
        <w:rPr>
          <w:rFonts w:ascii="Arial" w:hAnsi="Arial" w:cs="Arial"/>
          <w:b/>
          <w:sz w:val="24"/>
          <w:szCs w:val="24"/>
        </w:rPr>
        <w:t>Indicação Nº 1532/2022</w:t>
      </w:r>
    </w:p>
    <w:p w:rsidR="003615AD" w:rsidRPr="003615AD" w:rsidRDefault="005312A5" w:rsidP="003615AD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Pr="00D879FE">
        <w:rPr>
          <w:rFonts w:ascii="Arial" w:hAnsi="Arial" w:cs="Arial"/>
          <w:sz w:val="24"/>
          <w:szCs w:val="24"/>
        </w:rPr>
        <w:t xml:space="preserve">: Solicito Providencias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="007B5196" w:rsidRPr="00D879FE">
        <w:rPr>
          <w:rFonts w:ascii="Arial" w:hAnsi="Arial" w:cs="Arial"/>
          <w:b/>
          <w:sz w:val="24"/>
          <w:szCs w:val="24"/>
        </w:rPr>
        <w:t>Urbanos</w:t>
      </w:r>
      <w:r w:rsidR="00454DB1">
        <w:rPr>
          <w:rFonts w:ascii="Arial" w:hAnsi="Arial" w:cs="Arial"/>
          <w:b/>
          <w:sz w:val="24"/>
          <w:szCs w:val="24"/>
        </w:rPr>
        <w:t>,</w:t>
      </w:r>
      <w:r w:rsidR="007B5196" w:rsidRPr="00D879FE">
        <w:rPr>
          <w:rFonts w:ascii="Arial" w:hAnsi="Arial" w:cs="Arial"/>
          <w:b/>
          <w:sz w:val="24"/>
          <w:szCs w:val="24"/>
        </w:rPr>
        <w:t xml:space="preserve"> </w:t>
      </w:r>
      <w:r w:rsidR="00384BF0" w:rsidRPr="00384BF0">
        <w:rPr>
          <w:rFonts w:ascii="Arial" w:hAnsi="Arial" w:cs="Arial"/>
          <w:sz w:val="24"/>
          <w:szCs w:val="24"/>
        </w:rPr>
        <w:t xml:space="preserve">Operação </w:t>
      </w:r>
      <w:bookmarkStart w:id="0" w:name="_GoBack"/>
      <w:bookmarkEnd w:id="0"/>
      <w:r w:rsidR="00384BF0" w:rsidRPr="00384BF0">
        <w:rPr>
          <w:rFonts w:ascii="Arial" w:hAnsi="Arial" w:cs="Arial"/>
          <w:sz w:val="24"/>
          <w:szCs w:val="24"/>
        </w:rPr>
        <w:t xml:space="preserve">Tapa </w:t>
      </w:r>
      <w:r w:rsidR="00384BF0">
        <w:rPr>
          <w:rFonts w:ascii="Arial" w:hAnsi="Arial" w:cs="Arial"/>
          <w:sz w:val="24"/>
          <w:szCs w:val="24"/>
        </w:rPr>
        <w:t>B</w:t>
      </w:r>
      <w:r w:rsidR="00384BF0" w:rsidRPr="00384BF0">
        <w:rPr>
          <w:rFonts w:ascii="Arial" w:hAnsi="Arial" w:cs="Arial"/>
          <w:sz w:val="24"/>
          <w:szCs w:val="24"/>
        </w:rPr>
        <w:t xml:space="preserve">uraco </w:t>
      </w:r>
      <w:r w:rsidRPr="003615AD">
        <w:rPr>
          <w:rFonts w:ascii="Arial" w:hAnsi="Arial" w:cs="Arial"/>
          <w:sz w:val="24"/>
          <w:szCs w:val="24"/>
        </w:rPr>
        <w:t>na extensão da Rua Antônio Galvão - Bairro Jardim Briquet – Itapevi – SP.</w:t>
      </w:r>
    </w:p>
    <w:p w:rsidR="00E62E9B" w:rsidRDefault="00E62E9B" w:rsidP="003615AD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</w:p>
    <w:p w:rsidR="003615AD" w:rsidRPr="003615AD" w:rsidRDefault="005312A5" w:rsidP="003615AD">
      <w:pPr>
        <w:spacing w:after="0"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 xml:space="preserve">INDICO </w:t>
      </w:r>
      <w:r w:rsidRPr="00D879FE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Prefeito Municipal, providencias do Executivo junto a </w:t>
      </w:r>
      <w:r w:rsidRPr="00384BF0">
        <w:rPr>
          <w:rFonts w:ascii="Arial" w:hAnsi="Arial" w:cs="Arial"/>
          <w:b/>
          <w:sz w:val="24"/>
          <w:szCs w:val="24"/>
        </w:rPr>
        <w:t xml:space="preserve">Secretaria Municipal de Infraestrutura e Serviços Urbanos, </w:t>
      </w:r>
      <w:r w:rsidRPr="00384BF0">
        <w:rPr>
          <w:rFonts w:ascii="Arial" w:hAnsi="Arial" w:cs="Arial"/>
          <w:sz w:val="24"/>
          <w:szCs w:val="24"/>
        </w:rPr>
        <w:t xml:space="preserve">Operação Tapa Buraco </w:t>
      </w:r>
      <w:r w:rsidRPr="003615AD">
        <w:rPr>
          <w:rFonts w:ascii="Arial" w:hAnsi="Arial" w:cs="Arial"/>
          <w:sz w:val="24"/>
          <w:szCs w:val="24"/>
        </w:rPr>
        <w:t>na e</w:t>
      </w:r>
      <w:r w:rsidRPr="003615AD">
        <w:rPr>
          <w:rFonts w:ascii="Arial" w:hAnsi="Arial" w:cs="Arial"/>
          <w:sz w:val="24"/>
          <w:szCs w:val="24"/>
        </w:rPr>
        <w:t>xtensão da Rua Antônio Galvão - Bairro Jardim Briquet – Itapevi – SP.</w:t>
      </w:r>
    </w:p>
    <w:p w:rsidR="00384BF0" w:rsidRPr="00384BF0" w:rsidRDefault="005312A5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  <w:r w:rsidRPr="00384BF0">
        <w:rPr>
          <w:rFonts w:ascii="Arial" w:hAnsi="Arial" w:cs="Arial"/>
          <w:sz w:val="24"/>
          <w:szCs w:val="24"/>
        </w:rPr>
        <w:t>.</w:t>
      </w:r>
      <w:r w:rsidRPr="00384BF0">
        <w:rPr>
          <w:rFonts w:ascii="Arial" w:hAnsi="Arial" w:cs="Arial"/>
          <w:b/>
          <w:sz w:val="24"/>
          <w:szCs w:val="24"/>
        </w:rPr>
        <w:t xml:space="preserve"> </w:t>
      </w:r>
    </w:p>
    <w:p w:rsidR="007C057F" w:rsidRPr="00D879FE" w:rsidRDefault="005312A5" w:rsidP="00454DB1">
      <w:pPr>
        <w:spacing w:after="0" w:line="360" w:lineRule="auto"/>
        <w:ind w:left="284" w:firstLine="424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. </w:t>
      </w:r>
    </w:p>
    <w:p w:rsidR="007C057F" w:rsidRPr="00D879FE" w:rsidRDefault="005312A5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RDefault="005312A5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Senhor Presidente:-</w:t>
      </w:r>
    </w:p>
    <w:p w:rsidR="007C057F" w:rsidRPr="00D879FE" w:rsidRDefault="005312A5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Vereadores:-</w:t>
      </w:r>
    </w:p>
    <w:p w:rsidR="007C057F" w:rsidRDefault="005312A5" w:rsidP="007C057F">
      <w:pPr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</w:p>
    <w:p w:rsidR="003615AD" w:rsidRPr="003615AD" w:rsidRDefault="005312A5" w:rsidP="003615AD">
      <w:pPr>
        <w:spacing w:after="0" w:line="360" w:lineRule="auto"/>
        <w:ind w:left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F23D6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Pr="003615AD">
        <w:rPr>
          <w:rFonts w:ascii="Arial" w:eastAsia="Times New Roman" w:hAnsi="Arial" w:cs="Arial"/>
          <w:sz w:val="24"/>
          <w:szCs w:val="24"/>
          <w:lang w:eastAsia="pt-BR"/>
        </w:rPr>
        <w:t>Trata-se de solicitações dos moradores através deste Vereador, devido às fortes chuvas dos</w:t>
      </w:r>
      <w:r w:rsidRPr="003615AD">
        <w:rPr>
          <w:rFonts w:ascii="Arial" w:eastAsia="Times New Roman" w:hAnsi="Arial" w:cs="Arial"/>
          <w:sz w:val="24"/>
          <w:szCs w:val="24"/>
          <w:lang w:eastAsia="pt-BR"/>
        </w:rPr>
        <w:t xml:space="preserve"> últimos meses, o asfalto deteriorou-se formando várias crateras na pavimentação, causando transtornos para os munícipes e veículos, correndo riscos de acidentes.</w:t>
      </w:r>
    </w:p>
    <w:p w:rsidR="00384BF0" w:rsidRDefault="00384BF0" w:rsidP="003615AD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62E9B" w:rsidRPr="00E62E9B" w:rsidRDefault="005312A5" w:rsidP="00E62E9B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Sala das Sessões Bemvindo Mo</w:t>
      </w:r>
      <w:r w:rsidR="003615AD">
        <w:rPr>
          <w:rFonts w:ascii="Arial" w:hAnsi="Arial" w:cs="Arial"/>
          <w:sz w:val="24"/>
          <w:szCs w:val="24"/>
        </w:rPr>
        <w:t>reira Nery, 27</w:t>
      </w:r>
      <w:r w:rsidRPr="00D879FE">
        <w:rPr>
          <w:rFonts w:ascii="Arial" w:hAnsi="Arial" w:cs="Arial"/>
          <w:sz w:val="24"/>
          <w:szCs w:val="24"/>
        </w:rPr>
        <w:t xml:space="preserve"> de </w:t>
      </w:r>
      <w:r w:rsidR="007B5196">
        <w:rPr>
          <w:rFonts w:ascii="Arial" w:hAnsi="Arial" w:cs="Arial"/>
          <w:sz w:val="24"/>
          <w:szCs w:val="24"/>
        </w:rPr>
        <w:t>ma</w:t>
      </w:r>
      <w:r w:rsidR="00454DB1">
        <w:rPr>
          <w:rFonts w:ascii="Arial" w:hAnsi="Arial" w:cs="Arial"/>
          <w:sz w:val="24"/>
          <w:szCs w:val="24"/>
        </w:rPr>
        <w:t>io</w:t>
      </w:r>
      <w:r w:rsidRPr="00D879FE">
        <w:rPr>
          <w:rFonts w:ascii="Arial" w:hAnsi="Arial" w:cs="Arial"/>
          <w:sz w:val="24"/>
          <w:szCs w:val="24"/>
        </w:rPr>
        <w:t xml:space="preserve"> de 202</w:t>
      </w:r>
      <w:r w:rsidR="00D30C3D" w:rsidRPr="00D879FE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  <w:r w:rsidRPr="00E62E9B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4083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B" w:rsidRPr="00E62E9B" w:rsidRDefault="005312A5" w:rsidP="00E62E9B">
      <w:pPr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(Zeca da Piscina – PTB)</w:t>
      </w:r>
    </w:p>
    <w:p w:rsidR="00797863" w:rsidRPr="00F45B3F" w:rsidRDefault="005312A5" w:rsidP="00E62E9B">
      <w:pPr>
        <w:rPr>
          <w:b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Vereador</w:t>
      </w:r>
    </w:p>
    <w:sectPr w:rsidR="00797863" w:rsidRPr="00F45B3F" w:rsidSect="00E62E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2A5" w:rsidRDefault="005312A5">
      <w:pPr>
        <w:spacing w:after="0" w:line="240" w:lineRule="auto"/>
      </w:pPr>
      <w:r>
        <w:separator/>
      </w:r>
    </w:p>
  </w:endnote>
  <w:endnote w:type="continuationSeparator" w:id="0">
    <w:p w:rsidR="005312A5" w:rsidRDefault="00531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312A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630E95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630E95" w:rsidRPr="00F534EC">
          <w:rPr>
            <w:rFonts w:ascii="Times New Roman" w:hAnsi="Times New Roman" w:cs="Times New Roman"/>
          </w:rPr>
          <w:fldChar w:fldCharType="separate"/>
        </w:r>
        <w:r w:rsidR="00DC6B82">
          <w:rPr>
            <w:rFonts w:ascii="Times New Roman" w:hAnsi="Times New Roman" w:cs="Times New Roman"/>
            <w:noProof/>
          </w:rPr>
          <w:t>1</w:t>
        </w:r>
        <w:r w:rsidR="00630E95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2A5" w:rsidRDefault="005312A5">
      <w:pPr>
        <w:spacing w:after="0" w:line="240" w:lineRule="auto"/>
      </w:pPr>
      <w:r>
        <w:separator/>
      </w:r>
    </w:p>
  </w:footnote>
  <w:footnote w:type="continuationSeparator" w:id="0">
    <w:p w:rsidR="005312A5" w:rsidRDefault="00531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12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12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3120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9461372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85916545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312A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1D4A2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3C2E35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5DA39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B0EC6C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1E45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D162EA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C4C8E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5B62AD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06D77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07E5D2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2408F0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B92A31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5D022F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5ED16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DC44C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AAA8DA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66EE1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6C6E6E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B7C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615AD"/>
    <w:rsid w:val="00384BF0"/>
    <w:rsid w:val="003A0CFC"/>
    <w:rsid w:val="003A5FC0"/>
    <w:rsid w:val="0041118F"/>
    <w:rsid w:val="00426C62"/>
    <w:rsid w:val="0042722C"/>
    <w:rsid w:val="0043149E"/>
    <w:rsid w:val="00437E26"/>
    <w:rsid w:val="00454DB1"/>
    <w:rsid w:val="004B11B6"/>
    <w:rsid w:val="004E2A59"/>
    <w:rsid w:val="004F23D6"/>
    <w:rsid w:val="005312A5"/>
    <w:rsid w:val="005345E6"/>
    <w:rsid w:val="005424BC"/>
    <w:rsid w:val="00574428"/>
    <w:rsid w:val="005C3136"/>
    <w:rsid w:val="00630E95"/>
    <w:rsid w:val="00645F4A"/>
    <w:rsid w:val="00661CF0"/>
    <w:rsid w:val="006A4B7F"/>
    <w:rsid w:val="006A7D1D"/>
    <w:rsid w:val="006D0F20"/>
    <w:rsid w:val="006F3164"/>
    <w:rsid w:val="00780D4E"/>
    <w:rsid w:val="00797863"/>
    <w:rsid w:val="007B5196"/>
    <w:rsid w:val="007C057F"/>
    <w:rsid w:val="008230A3"/>
    <w:rsid w:val="00864F5F"/>
    <w:rsid w:val="008A7608"/>
    <w:rsid w:val="00927526"/>
    <w:rsid w:val="0097673D"/>
    <w:rsid w:val="009A1679"/>
    <w:rsid w:val="00A10123"/>
    <w:rsid w:val="00A7476F"/>
    <w:rsid w:val="00BB2E04"/>
    <w:rsid w:val="00BB65B2"/>
    <w:rsid w:val="00BC0B06"/>
    <w:rsid w:val="00BD5E2F"/>
    <w:rsid w:val="00C17469"/>
    <w:rsid w:val="00C854A6"/>
    <w:rsid w:val="00C8595A"/>
    <w:rsid w:val="00C96B47"/>
    <w:rsid w:val="00CD1705"/>
    <w:rsid w:val="00CD2C37"/>
    <w:rsid w:val="00D30C3D"/>
    <w:rsid w:val="00D60FC1"/>
    <w:rsid w:val="00D80D69"/>
    <w:rsid w:val="00D879FE"/>
    <w:rsid w:val="00DA0E17"/>
    <w:rsid w:val="00DC6B82"/>
    <w:rsid w:val="00E54CBF"/>
    <w:rsid w:val="00E57395"/>
    <w:rsid w:val="00E62E9B"/>
    <w:rsid w:val="00EB50ED"/>
    <w:rsid w:val="00EB62F6"/>
    <w:rsid w:val="00F213E2"/>
    <w:rsid w:val="00F45B3F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82429D4F-0953-418F-BECC-2A6CA02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50D48-2451-407F-9839-83F469FD6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2022-05-27T14:26:00Z</cp:lastPrinted>
  <dcterms:created xsi:type="dcterms:W3CDTF">2022-05-27T13:49:00Z</dcterms:created>
  <dcterms:modified xsi:type="dcterms:W3CDTF">2022-05-27T14:27:00Z</dcterms:modified>
</cp:coreProperties>
</file>