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1526/2022</w:t>
      </w:r>
    </w:p>
    <w:p w:rsidR="00514D3D" w:rsidRPr="00624073" w:rsidP="002B079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2B07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0793" w:rsidR="002B0793">
        <w:rPr>
          <w:rFonts w:ascii="Times New Roman" w:eastAsia="Calibri" w:hAnsi="Times New Roman" w:cs="Times New Roman"/>
          <w:sz w:val="24"/>
          <w:szCs w:val="24"/>
        </w:rPr>
        <w:t>informações quanto a</w:t>
      </w:r>
      <w:r w:rsidR="002B07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0793" w:rsidR="002B0793">
        <w:rPr>
          <w:rFonts w:ascii="Times New Roman" w:eastAsia="Calibri" w:hAnsi="Times New Roman" w:cs="Times New Roman"/>
          <w:sz w:val="24"/>
          <w:szCs w:val="24"/>
        </w:rPr>
        <w:t>criação do programa</w:t>
      </w:r>
      <w:r w:rsidR="002B0793">
        <w:rPr>
          <w:rFonts w:ascii="Times New Roman" w:eastAsia="Calibri" w:hAnsi="Times New Roman" w:cs="Times New Roman"/>
          <w:sz w:val="24"/>
          <w:szCs w:val="24"/>
        </w:rPr>
        <w:t xml:space="preserve"> “PARCEIRO DA SAÚDE DO IDOSO” em nosso</w:t>
      </w:r>
      <w:r w:rsidRPr="002B0793" w:rsidR="002B0793">
        <w:rPr>
          <w:rFonts w:ascii="Times New Roman" w:eastAsia="Calibri" w:hAnsi="Times New Roman" w:cs="Times New Roman"/>
          <w:sz w:val="24"/>
          <w:szCs w:val="24"/>
        </w:rPr>
        <w:t xml:space="preserve"> município</w:t>
      </w:r>
      <w:r w:rsidR="002B07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624073" w:rsidP="00DE036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2B0793" w:rsidR="002B0793">
        <w:rPr>
          <w:rFonts w:ascii="Times New Roman" w:eastAsia="Calibri" w:hAnsi="Times New Roman" w:cs="Times New Roman"/>
          <w:sz w:val="24"/>
          <w:szCs w:val="24"/>
        </w:rPr>
        <w:t>informações quanto a criação do programa “PARCEIRO DA SAÚDE DO IDOSO” em nosso município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B0793" w:rsidRPr="002B0793" w:rsidP="002B0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O envelhecimento populacion</w:t>
      </w:r>
      <w:r>
        <w:rPr>
          <w:rFonts w:ascii="Times New Roman" w:hAnsi="Times New Roman" w:cs="Times New Roman"/>
          <w:sz w:val="24"/>
          <w:szCs w:val="24"/>
        </w:rPr>
        <w:t xml:space="preserve">al brasileiro vem se acentuando </w:t>
      </w:r>
      <w:r w:rsidRPr="002B0793">
        <w:rPr>
          <w:rFonts w:ascii="Times New Roman" w:hAnsi="Times New Roman" w:cs="Times New Roman"/>
          <w:sz w:val="24"/>
          <w:szCs w:val="24"/>
        </w:rPr>
        <w:t>consideravelmente, gerando impactos nas diversas formas de se prestar cuidados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grupo idoso. Segundo dados da Organização Mundial de Saúde (OMS), entre 1950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2025, a população de idosos no país crescerá 16 vezes contra 5 vezes o crescimento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populacional total, colocando nosso país como a sexta população em contingente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idosos no mundo.</w:t>
      </w:r>
    </w:p>
    <w:p w:rsidR="002B0793" w:rsidRPr="002B0793" w:rsidP="002B0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793">
        <w:rPr>
          <w:rFonts w:ascii="Times New Roman" w:hAnsi="Times New Roman" w:cs="Times New Roman"/>
          <w:sz w:val="24"/>
          <w:szCs w:val="24"/>
        </w:rPr>
        <w:t>Com o processo de envelhecimento da população e consequente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aumento do número de idosos, o familiar acaba vivenciando a sobrecarga física e 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fundamental o treinamento adequado para que o idoso fique mais preparado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assumir as responsabilidades básicas do dia a dia com mais tranquilidade e segurança.</w:t>
      </w:r>
    </w:p>
    <w:p w:rsidR="002B0793" w:rsidRPr="002B0793" w:rsidP="002B0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793">
        <w:rPr>
          <w:rFonts w:ascii="Times New Roman" w:hAnsi="Times New Roman" w:cs="Times New Roman"/>
          <w:sz w:val="24"/>
          <w:szCs w:val="24"/>
        </w:rPr>
        <w:t>Partindo dessa premissa, mesmo com os limites do corpo e da saúde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humana é possível a prática saudável, principalmente para os idosos, que devem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manter as atividades para que as articulações, os músculos e a oxigenação sanguínea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possam permitir que o idoso praticante possa sofrer menos com as consequências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a idade traz.</w:t>
      </w:r>
    </w:p>
    <w:p w:rsidR="002B0793" w:rsidRPr="002B0793" w:rsidP="002B0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793">
        <w:rPr>
          <w:rFonts w:ascii="Times New Roman" w:hAnsi="Times New Roman" w:cs="Times New Roman"/>
          <w:sz w:val="24"/>
          <w:szCs w:val="24"/>
        </w:rPr>
        <w:t>A ideia do programa é que, em parceria com a iniciativa privada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entidades de caráter público, o Poder Público Municipal possa propiciar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atendimento à saúde dos idosos carentes da cidade.</w:t>
      </w:r>
    </w:p>
    <w:p w:rsidR="00E24926" w:rsidP="002B0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793">
        <w:rPr>
          <w:rFonts w:ascii="Times New Roman" w:hAnsi="Times New Roman" w:cs="Times New Roman"/>
          <w:sz w:val="24"/>
          <w:szCs w:val="24"/>
        </w:rPr>
        <w:t>A criação deste Programa visa ainda a aproximação entre o Poder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Público e os munícipes, melhorando a qualidade de vida, e principalmente promover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793">
        <w:rPr>
          <w:rFonts w:ascii="Times New Roman" w:hAnsi="Times New Roman" w:cs="Times New Roman"/>
          <w:sz w:val="24"/>
          <w:szCs w:val="24"/>
        </w:rPr>
        <w:t>a saúde bem como a prevenção de doenças com a rotina de exercícios.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D33B80">
        <w:rPr>
          <w:rFonts w:ascii="Times New Roman" w:eastAsia="Calibri" w:hAnsi="Times New Roman" w:cs="Times New Roman"/>
          <w:sz w:val="24"/>
          <w:szCs w:val="24"/>
        </w:rPr>
        <w:t>24</w:t>
      </w:r>
      <w:bookmarkStart w:id="0" w:name="_GoBack"/>
      <w:bookmarkEnd w:id="0"/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3629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6197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3B8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D0364"/>
    <w:rsid w:val="0020047E"/>
    <w:rsid w:val="00225C9C"/>
    <w:rsid w:val="00225D6C"/>
    <w:rsid w:val="002655B7"/>
    <w:rsid w:val="0026735C"/>
    <w:rsid w:val="002757F4"/>
    <w:rsid w:val="00282168"/>
    <w:rsid w:val="0028259C"/>
    <w:rsid w:val="002A543F"/>
    <w:rsid w:val="002B0793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3E7C34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8263B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33B80"/>
    <w:rsid w:val="00D60FC1"/>
    <w:rsid w:val="00D80D69"/>
    <w:rsid w:val="00D97129"/>
    <w:rsid w:val="00DA0E17"/>
    <w:rsid w:val="00DA665C"/>
    <w:rsid w:val="00DB5595"/>
    <w:rsid w:val="00DB56D7"/>
    <w:rsid w:val="00DD2E52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6222-3D27-4342-96D5-3AD6D1FA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2021-06-21T12:44:00Z</cp:lastPrinted>
  <dcterms:created xsi:type="dcterms:W3CDTF">2022-05-23T18:16:00Z</dcterms:created>
  <dcterms:modified xsi:type="dcterms:W3CDTF">2022-05-24T14:11:00Z</dcterms:modified>
</cp:coreProperties>
</file>