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2D0" w:rsidRPr="006C7D75" w:rsidP="006C7D75" w14:paraId="0D0252D9" w14:textId="4C1565FC">
      <w:pPr>
        <w:ind w:left="2124" w:firstLine="995"/>
        <w:rPr>
          <w:rFonts w:ascii="Times New Roman" w:hAnsi="Times New Roman" w:cs="Times New Roman"/>
          <w:b/>
          <w:sz w:val="24"/>
          <w:szCs w:val="24"/>
        </w:rPr>
      </w:pPr>
      <w:r w:rsidRPr="006C7D75">
        <w:rPr>
          <w:rFonts w:ascii="Times New Roman" w:hAnsi="Times New Roman" w:cs="Times New Roman"/>
          <w:b/>
          <w:sz w:val="24"/>
          <w:szCs w:val="24"/>
        </w:rPr>
        <w:t>Requerimento Nº 1513/2022</w:t>
      </w:r>
    </w:p>
    <w:p w:rsidR="006C7D75" w:rsidRPr="00BF1335" w:rsidP="00ED59E4" w14:paraId="1FA82CD7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16746C" w:rsidRPr="00FF1C82" w:rsidP="0016746C" w14:paraId="7A371F75" w14:textId="61C5FFDA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</w:t>
      </w:r>
      <w:r w:rsidR="004E6797">
        <w:rPr>
          <w:rFonts w:ascii="Times New Roman" w:hAnsi="Times New Roman" w:cs="Times New Roman"/>
          <w:sz w:val="24"/>
          <w:szCs w:val="24"/>
        </w:rPr>
        <w:t xml:space="preserve"> informações</w:t>
      </w:r>
      <w:r w:rsidR="00B4515E">
        <w:rPr>
          <w:rFonts w:ascii="Times New Roman" w:hAnsi="Times New Roman" w:cs="Times New Roman"/>
          <w:sz w:val="24"/>
          <w:szCs w:val="24"/>
        </w:rPr>
        <w:t xml:space="preserve"> da SABESP, </w:t>
      </w:r>
      <w:r w:rsidR="006C7D75">
        <w:rPr>
          <w:rFonts w:ascii="Times New Roman" w:hAnsi="Times New Roman" w:cs="Times New Roman"/>
          <w:sz w:val="24"/>
          <w:szCs w:val="24"/>
        </w:rPr>
        <w:t>sobre a possibilidade de postergar a gestão de demanda noturna para às 00h</w:t>
      </w:r>
      <w:r w:rsidR="004E6797">
        <w:rPr>
          <w:rFonts w:ascii="Times New Roman" w:hAnsi="Times New Roman" w:cs="Times New Roman"/>
          <w:sz w:val="24"/>
          <w:szCs w:val="24"/>
        </w:rPr>
        <w:t>, nesta</w:t>
      </w:r>
      <w:r w:rsidR="008347BE">
        <w:rPr>
          <w:rFonts w:ascii="Times New Roman" w:hAnsi="Times New Roman" w:cs="Times New Roman"/>
          <w:sz w:val="24"/>
          <w:szCs w:val="24"/>
        </w:rPr>
        <w:t xml:space="preserve"> urbe</w:t>
      </w:r>
      <w:r w:rsidR="00B4515E">
        <w:rPr>
          <w:rFonts w:ascii="Times New Roman" w:hAnsi="Times New Roman" w:cs="Times New Roman"/>
          <w:sz w:val="24"/>
          <w:szCs w:val="24"/>
        </w:rPr>
        <w:t xml:space="preserve">. </w:t>
      </w: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F50" w:rsidRPr="00FF1C82" w:rsidP="0016746C" w14:paraId="2BFD1B4D" w14:textId="618A4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46C" w:rsidRPr="00FF1C82" w:rsidP="0016746C" w14:paraId="47379DE1" w14:textId="56EEBF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REQUEIRO</w:t>
      </w:r>
      <w:r w:rsidRPr="00FF1C82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</w:t>
      </w:r>
      <w:r w:rsidR="00B4515E">
        <w:rPr>
          <w:rFonts w:ascii="Times New Roman" w:hAnsi="Times New Roman" w:cs="Times New Roman"/>
          <w:sz w:val="24"/>
          <w:szCs w:val="24"/>
        </w:rPr>
        <w:t xml:space="preserve"> SABESP, </w:t>
      </w:r>
      <w:r w:rsidR="006C7D75">
        <w:rPr>
          <w:rFonts w:ascii="Times New Roman" w:hAnsi="Times New Roman" w:cs="Times New Roman"/>
          <w:sz w:val="24"/>
          <w:szCs w:val="24"/>
        </w:rPr>
        <w:t>sobre a possibilidade de postergar a gestão de demanda noturna para às 00h, nesta urbe</w:t>
      </w:r>
      <w:r w:rsidRPr="00FF1C82">
        <w:rPr>
          <w:rFonts w:ascii="Times New Roman" w:hAnsi="Times New Roman" w:cs="Times New Roman"/>
          <w:sz w:val="24"/>
          <w:szCs w:val="24"/>
        </w:rPr>
        <w:t>.</w:t>
      </w:r>
    </w:p>
    <w:p w:rsidR="0016746C" w:rsidP="0016746C" w14:paraId="3BB08F1D" w14:textId="17BD0A7C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F50" w:rsidRPr="00FF1C82" w:rsidP="0016746C" w14:paraId="4A47EBDF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16746C" w:rsidP="00C14F50" w14:paraId="65F3E5CE" w14:textId="170059CD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14F50" w:rsidP="00C14F50" w14:paraId="0381C8F8" w14:textId="2122551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089D" w:rsidRPr="00FF1C82" w:rsidP="00C14F50" w14:paraId="3D2725B4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746C" w:rsidRPr="0091491E" w:rsidP="0016746C" w14:paraId="58C3F177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16746C" w:rsidRPr="0091491E" w:rsidP="0016746C" w14:paraId="70135611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16746C" w:rsidP="0016746C" w14:paraId="30D9C35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16746C" w:rsidP="0016746C" w14:paraId="2D278925" w14:textId="758AE1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089D" w:rsidP="0016746C" w14:paraId="6BEBF612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3839" w:rsidP="00F13839" w14:paraId="0ACED9F9" w14:textId="18D4A5F3">
      <w:pPr>
        <w:spacing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C7D75">
        <w:rPr>
          <w:rFonts w:ascii="Times New Roman" w:hAnsi="Times New Roman" w:cs="Times New Roman"/>
          <w:sz w:val="24"/>
          <w:szCs w:val="24"/>
        </w:rPr>
        <w:t xml:space="preserve">A falta de água é um contratempo em qualquer período do ano, mas em períodos de pandemia preocupa ainda mais os </w:t>
      </w:r>
      <w:r w:rsidRPr="006C7D75">
        <w:rPr>
          <w:rFonts w:ascii="Times New Roman" w:hAnsi="Times New Roman" w:cs="Times New Roman"/>
          <w:sz w:val="24"/>
          <w:szCs w:val="24"/>
        </w:rPr>
        <w:t>habitantes</w:t>
      </w:r>
      <w:r w:rsidRPr="006C7D75">
        <w:rPr>
          <w:rFonts w:ascii="Times New Roman" w:hAnsi="Times New Roman" w:cs="Times New Roman"/>
          <w:sz w:val="24"/>
          <w:szCs w:val="24"/>
        </w:rPr>
        <w:t xml:space="preserve">, que não têm como fazer uma higienização frequente. </w:t>
      </w:r>
      <w:r w:rsidRPr="006C7D75">
        <w:rPr>
          <w:rFonts w:ascii="Times New Roman" w:hAnsi="Times New Roman" w:cs="Times New Roman"/>
          <w:sz w:val="24"/>
          <w:szCs w:val="24"/>
        </w:rPr>
        <w:t xml:space="preserve"> Com a </w:t>
      </w:r>
      <w:r w:rsidRPr="006C7D75">
        <w:rPr>
          <w:rFonts w:ascii="Times New Roman" w:hAnsi="Times New Roman" w:cs="Times New Roman"/>
          <w:color w:val="333333"/>
          <w:sz w:val="24"/>
          <w:szCs w:val="24"/>
        </w:rPr>
        <w:t>gestão da demanda</w:t>
      </w:r>
      <w:r w:rsidRPr="006C7D75">
        <w:rPr>
          <w:rFonts w:ascii="Times New Roman" w:hAnsi="Times New Roman" w:cs="Times New Roman"/>
          <w:color w:val="333333"/>
          <w:sz w:val="24"/>
          <w:szCs w:val="24"/>
        </w:rPr>
        <w:t xml:space="preserve"> noturna começa por volta</w:t>
      </w:r>
      <w:r w:rsidRPr="006C7D75">
        <w:rPr>
          <w:rFonts w:ascii="Times New Roman" w:hAnsi="Times New Roman" w:cs="Times New Roman"/>
          <w:sz w:val="24"/>
          <w:szCs w:val="24"/>
        </w:rPr>
        <w:t xml:space="preserve"> das 22h, quando há menor consumo, esse controle é ativado, como forma de evadir perdas de água por vazões e quebras de </w:t>
      </w:r>
      <w:r w:rsidRPr="006C7D75">
        <w:rPr>
          <w:rFonts w:ascii="Times New Roman" w:hAnsi="Times New Roman" w:cs="Times New Roman"/>
          <w:sz w:val="24"/>
          <w:szCs w:val="24"/>
        </w:rPr>
        <w:t>tubulações, o</w:t>
      </w:r>
      <w:r w:rsidRPr="006C7D75">
        <w:rPr>
          <w:rFonts w:ascii="Times New Roman" w:hAnsi="Times New Roman" w:cs="Times New Roman"/>
          <w:sz w:val="24"/>
          <w:szCs w:val="24"/>
        </w:rPr>
        <w:t xml:space="preserve"> que representa menos desperdício, menos custeios e menos intervenções em calçadas e vias.</w:t>
      </w:r>
    </w:p>
    <w:p w:rsidR="00C14F50" w:rsidP="00F13839" w14:paraId="30EF18B8" w14:textId="48A55C70">
      <w:pPr>
        <w:spacing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14F50" w:rsidP="00F13839" w14:paraId="0AD7FE32" w14:textId="11BF5220">
      <w:pPr>
        <w:spacing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14F50" w:rsidP="00F13839" w14:paraId="73BE55B0" w14:textId="43E3E714">
      <w:pPr>
        <w:spacing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14F50" w:rsidRPr="006C7D75" w:rsidP="00F13839" w14:paraId="06BC1F90" w14:textId="68CF15F0">
      <w:pPr>
        <w:spacing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13839" w:rsidRPr="006C7D75" w:rsidP="00F13839" w14:paraId="3C8CD988" w14:textId="0AF8E948">
      <w:pPr>
        <w:pStyle w:val="PlainText"/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C7D75">
        <w:rPr>
          <w:rFonts w:ascii="Times New Roman" w:hAnsi="Times New Roman" w:cs="Times New Roman"/>
          <w:sz w:val="24"/>
        </w:rPr>
        <w:t>Com a flexibilização</w:t>
      </w:r>
      <w:r w:rsidRPr="006C7D75">
        <w:rPr>
          <w:rFonts w:ascii="Times New Roman" w:hAnsi="Times New Roman" w:cs="Times New Roman"/>
          <w:sz w:val="24"/>
        </w:rPr>
        <w:t xml:space="preserve"> e a diminuição da pandemia, os comércios, as indústrias e as aulas voltaram ao normal</w:t>
      </w:r>
      <w:r w:rsidRPr="006C7D75">
        <w:rPr>
          <w:rFonts w:ascii="Times New Roman" w:hAnsi="Times New Roman" w:cs="Times New Roman"/>
          <w:sz w:val="24"/>
        </w:rPr>
        <w:t>. Este Edil foi procurado</w:t>
      </w:r>
      <w:r w:rsidRPr="006C7D75">
        <w:rPr>
          <w:rFonts w:ascii="Times New Roman" w:hAnsi="Times New Roman" w:cs="Times New Roman"/>
          <w:sz w:val="24"/>
        </w:rPr>
        <w:t xml:space="preserve"> por munícipes que chegam as suas respectivas </w:t>
      </w:r>
      <w:r w:rsidRPr="006C7D75">
        <w:rPr>
          <w:rFonts w:ascii="Times New Roman" w:hAnsi="Times New Roman" w:cs="Times New Roman"/>
          <w:sz w:val="24"/>
        </w:rPr>
        <w:t>habitações no qual encontraram</w:t>
      </w:r>
      <w:r w:rsidRPr="006C7D75">
        <w:rPr>
          <w:rFonts w:ascii="Times New Roman" w:hAnsi="Times New Roman" w:cs="Times New Roman"/>
          <w:sz w:val="24"/>
        </w:rPr>
        <w:t xml:space="preserve"> dificuldades em tomar banhos, elaborar refeições, justamente por não ter água. A SABESP poderia fazer postergar essa gestão de demanda</w:t>
      </w:r>
      <w:r w:rsidRPr="006C7D75" w:rsidR="006C7D75">
        <w:rPr>
          <w:rFonts w:ascii="Times New Roman" w:hAnsi="Times New Roman" w:cs="Times New Roman"/>
          <w:sz w:val="24"/>
        </w:rPr>
        <w:t xml:space="preserve"> noturna para</w:t>
      </w:r>
      <w:r w:rsidRPr="006C7D75">
        <w:rPr>
          <w:rFonts w:ascii="Times New Roman" w:hAnsi="Times New Roman" w:cs="Times New Roman"/>
          <w:sz w:val="24"/>
        </w:rPr>
        <w:t xml:space="preserve"> às 00h.   </w:t>
      </w:r>
    </w:p>
    <w:p w:rsidR="00A72960" w:rsidRPr="00BF1335" w:rsidP="00B9448B" w14:paraId="6269D6EB" w14:textId="4F9D66C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007A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2352675</wp:posOffset>
            </wp:positionH>
            <wp:positionV relativeFrom="paragraph">
              <wp:posOffset>166370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0523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B3E" w:rsidRPr="00BF1335" w:rsidP="00BF1335" w14:paraId="09C6ED09" w14:textId="7810857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F1335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9376B1">
        <w:rPr>
          <w:rFonts w:ascii="Times New Roman" w:hAnsi="Times New Roman" w:cs="Times New Roman"/>
          <w:sz w:val="24"/>
          <w:szCs w:val="24"/>
        </w:rPr>
        <w:t>17 de maio</w:t>
      </w:r>
      <w:r w:rsidRPr="00BF1335" w:rsidR="009503C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F1335" w:rsidR="00B163E3">
        <w:rPr>
          <w:rFonts w:ascii="Times New Roman" w:hAnsi="Times New Roman" w:cs="Times New Roman"/>
          <w:sz w:val="24"/>
          <w:szCs w:val="24"/>
        </w:rPr>
        <w:t>.</w:t>
      </w:r>
    </w:p>
    <w:p w:rsidR="00534B3E" w:rsidRPr="00BF1335" w:rsidP="00BF1335" w14:paraId="7AAF5B99" w14:textId="1B116A97">
      <w:pPr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9080D" w:rsidP="000F2C3E" w14:paraId="5210CA31" w14:textId="7010D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35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BF1335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BF1335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BF1335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22089D" w:rsidP="000F2C3E" w14:paraId="50A9B04C" w14:textId="2A8BAE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89D" w:rsidRPr="00BF1335" w:rsidP="000F2C3E" w14:paraId="4BC1DE4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983E79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2089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335E"/>
    <w:rsid w:val="00074A8F"/>
    <w:rsid w:val="00097B46"/>
    <w:rsid w:val="000F2C3E"/>
    <w:rsid w:val="00110DFC"/>
    <w:rsid w:val="00111870"/>
    <w:rsid w:val="001207F6"/>
    <w:rsid w:val="00132D84"/>
    <w:rsid w:val="00152AE5"/>
    <w:rsid w:val="0016746C"/>
    <w:rsid w:val="001C044C"/>
    <w:rsid w:val="0020308F"/>
    <w:rsid w:val="0022089D"/>
    <w:rsid w:val="002655B7"/>
    <w:rsid w:val="00265603"/>
    <w:rsid w:val="002757F4"/>
    <w:rsid w:val="0028259C"/>
    <w:rsid w:val="0028764D"/>
    <w:rsid w:val="00296126"/>
    <w:rsid w:val="002D0AE8"/>
    <w:rsid w:val="002D4A81"/>
    <w:rsid w:val="002E6D4A"/>
    <w:rsid w:val="002F77FB"/>
    <w:rsid w:val="00314FCA"/>
    <w:rsid w:val="003209C7"/>
    <w:rsid w:val="00333290"/>
    <w:rsid w:val="00340E17"/>
    <w:rsid w:val="003475A3"/>
    <w:rsid w:val="0039080D"/>
    <w:rsid w:val="003A0CFC"/>
    <w:rsid w:val="003A5FC0"/>
    <w:rsid w:val="003C7226"/>
    <w:rsid w:val="003D3BFE"/>
    <w:rsid w:val="00426C62"/>
    <w:rsid w:val="0043149E"/>
    <w:rsid w:val="00434F78"/>
    <w:rsid w:val="00437E26"/>
    <w:rsid w:val="00454E8D"/>
    <w:rsid w:val="004B11B6"/>
    <w:rsid w:val="004E2633"/>
    <w:rsid w:val="004E2A59"/>
    <w:rsid w:val="004E6797"/>
    <w:rsid w:val="004F0029"/>
    <w:rsid w:val="004F0448"/>
    <w:rsid w:val="00534B3E"/>
    <w:rsid w:val="005424BC"/>
    <w:rsid w:val="005512D0"/>
    <w:rsid w:val="00574428"/>
    <w:rsid w:val="0057480D"/>
    <w:rsid w:val="005A37FC"/>
    <w:rsid w:val="005B3B1B"/>
    <w:rsid w:val="005C3136"/>
    <w:rsid w:val="005E3C8C"/>
    <w:rsid w:val="00606E2D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1314"/>
    <w:rsid w:val="006C7333"/>
    <w:rsid w:val="006C7D75"/>
    <w:rsid w:val="006D0F20"/>
    <w:rsid w:val="006F3164"/>
    <w:rsid w:val="006F7AA4"/>
    <w:rsid w:val="00742837"/>
    <w:rsid w:val="00765C7D"/>
    <w:rsid w:val="00780D4E"/>
    <w:rsid w:val="0078496D"/>
    <w:rsid w:val="00797863"/>
    <w:rsid w:val="007C0FD9"/>
    <w:rsid w:val="007D70FB"/>
    <w:rsid w:val="007E6808"/>
    <w:rsid w:val="00816AD2"/>
    <w:rsid w:val="008230A3"/>
    <w:rsid w:val="008347BE"/>
    <w:rsid w:val="008557A1"/>
    <w:rsid w:val="00864F5F"/>
    <w:rsid w:val="00895DF2"/>
    <w:rsid w:val="008A6AA6"/>
    <w:rsid w:val="009070CF"/>
    <w:rsid w:val="0091491E"/>
    <w:rsid w:val="00927526"/>
    <w:rsid w:val="00934D0D"/>
    <w:rsid w:val="009376B1"/>
    <w:rsid w:val="009405E9"/>
    <w:rsid w:val="009416F0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52AD6"/>
    <w:rsid w:val="00B9448B"/>
    <w:rsid w:val="00BB2E04"/>
    <w:rsid w:val="00BC0B06"/>
    <w:rsid w:val="00BD135D"/>
    <w:rsid w:val="00BD5E2F"/>
    <w:rsid w:val="00BD7A03"/>
    <w:rsid w:val="00BF1335"/>
    <w:rsid w:val="00C0737D"/>
    <w:rsid w:val="00C14655"/>
    <w:rsid w:val="00C14F50"/>
    <w:rsid w:val="00C17469"/>
    <w:rsid w:val="00C41470"/>
    <w:rsid w:val="00C854A6"/>
    <w:rsid w:val="00C8595A"/>
    <w:rsid w:val="00C92D05"/>
    <w:rsid w:val="00CD1705"/>
    <w:rsid w:val="00D06B9F"/>
    <w:rsid w:val="00D60FC1"/>
    <w:rsid w:val="00D80D69"/>
    <w:rsid w:val="00DA0E17"/>
    <w:rsid w:val="00DD7C5C"/>
    <w:rsid w:val="00E11BB8"/>
    <w:rsid w:val="00E206C0"/>
    <w:rsid w:val="00E57395"/>
    <w:rsid w:val="00EB3A6A"/>
    <w:rsid w:val="00EC56EE"/>
    <w:rsid w:val="00ED59E4"/>
    <w:rsid w:val="00F13839"/>
    <w:rsid w:val="00F31261"/>
    <w:rsid w:val="00F534EC"/>
    <w:rsid w:val="00F72F43"/>
    <w:rsid w:val="00F95CD5"/>
    <w:rsid w:val="00FB2D25"/>
    <w:rsid w:val="00FD54C9"/>
    <w:rsid w:val="00FD77A0"/>
    <w:rsid w:val="00FE1C7F"/>
    <w:rsid w:val="00FE4C6A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PlainText">
    <w:name w:val="Plain Text"/>
    <w:basedOn w:val="Normal"/>
    <w:link w:val="TextosemFormataoChar"/>
    <w:rsid w:val="00F13839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F13839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20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5A00-42D1-4B99-BB03-16CF7C16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2021-03-09T13:42:00Z</cp:lastPrinted>
  <dcterms:created xsi:type="dcterms:W3CDTF">2022-05-17T17:47:00Z</dcterms:created>
  <dcterms:modified xsi:type="dcterms:W3CDTF">2022-05-17T17:59:00Z</dcterms:modified>
</cp:coreProperties>
</file>