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916C77" w:rsidP="00916C77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-1609725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916C77" w:rsidRDefault="00916C77" w:rsidP="00916C7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305.7pt;margin-top:-126.7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Bf4qg+JQQAANYJAAAOAAAAAAAAAAAAAAAAADoC&#10;AABkcnMvZTJvRG9jLnhtbFBLAQItABQABgAIAAAAIQCqJg6+vAAAACEBAAAZAAAAAAAAAAAAAAAA&#10;AIsGAABkcnMvX3JlbHMvZTJvRG9jLnhtbC5yZWxzUEsBAi0AFAAGAAgAAAAhACFSHxXiAAAADQ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916C77" w:rsidRDefault="00916C77" w:rsidP="00916C7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916C77" w:rsidRDefault="00916C77" w:rsidP="00916C7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18686D">
        <w:rPr>
          <w:rFonts w:ascii="Verdana" w:hAnsi="Verdana"/>
          <w:b/>
        </w:rPr>
        <w:t>Indicação Nº 1496/2022</w:t>
      </w:r>
    </w:p>
    <w:p w:rsidR="00A948E9" w:rsidRDefault="0018686D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CC0445">
        <w:rPr>
          <w:rFonts w:ascii="Verdana" w:hAnsi="Verdana" w:cs="Tahoma"/>
        </w:rPr>
        <w:t>r</w:t>
      </w:r>
      <w:r w:rsidR="00CC0445" w:rsidRPr="00CC0445">
        <w:rPr>
          <w:rFonts w:ascii="Verdana" w:hAnsi="Verdana" w:cs="Tahoma"/>
        </w:rPr>
        <w:t>ecapeamento</w:t>
      </w:r>
      <w:r w:rsidR="00CC0445">
        <w:rPr>
          <w:rFonts w:ascii="Verdana" w:hAnsi="Verdana" w:cs="Tahoma"/>
        </w:rPr>
        <w:t xml:space="preserve"> asfáltico </w:t>
      </w:r>
      <w:r w:rsidR="00CC0445" w:rsidRPr="00CC0445">
        <w:rPr>
          <w:rFonts w:ascii="Verdana" w:hAnsi="Verdana" w:cs="Tahoma"/>
        </w:rPr>
        <w:t>em toda extensão da Rua Servidão situada no Jardim São Luiz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18686D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C0445">
        <w:rPr>
          <w:rFonts w:ascii="Verdana" w:hAnsi="Verdana" w:cs="Tahoma"/>
        </w:rPr>
        <w:t>a realização de r</w:t>
      </w:r>
      <w:r w:rsidR="00CC0445" w:rsidRPr="00CC0445">
        <w:rPr>
          <w:rFonts w:ascii="Verdana" w:hAnsi="Verdana" w:cs="Tahoma"/>
        </w:rPr>
        <w:t>ecapeamento</w:t>
      </w:r>
      <w:r w:rsidR="00CC0445">
        <w:rPr>
          <w:rFonts w:ascii="Verdana" w:hAnsi="Verdana" w:cs="Tahoma"/>
        </w:rPr>
        <w:t xml:space="preserve"> asfáltico </w:t>
      </w:r>
      <w:r w:rsidR="00CC0445" w:rsidRPr="00CC0445">
        <w:rPr>
          <w:rFonts w:ascii="Verdana" w:hAnsi="Verdana" w:cs="Tahoma"/>
        </w:rPr>
        <w:t>em toda extensão da Rua Servidão situada no Jardim São Luiz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18686D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18686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18686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18686D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18686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="00CC0445">
        <w:rPr>
          <w:rFonts w:ascii="Verdana" w:eastAsia="Times New Roman" w:hAnsi="Verdana" w:cs="Arial"/>
          <w:lang w:eastAsia="pt-BR"/>
        </w:rPr>
        <w:t>relatando que a referida via pública se encontra com vários buracos em sua extensão, o que tem causado diversos transtornos aos moradores locais e transeuntes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18686D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CC0445">
        <w:rPr>
          <w:rFonts w:ascii="Verdana" w:hAnsi="Verdana" w:cs="Tahoma"/>
        </w:rPr>
        <w:t>a realização de r</w:t>
      </w:r>
      <w:r w:rsidR="00CC0445" w:rsidRPr="00CC0445">
        <w:rPr>
          <w:rFonts w:ascii="Verdana" w:hAnsi="Verdana" w:cs="Tahoma"/>
        </w:rPr>
        <w:t>ecapeamento</w:t>
      </w:r>
      <w:r w:rsidR="00CC0445">
        <w:rPr>
          <w:rFonts w:ascii="Verdana" w:hAnsi="Verdana" w:cs="Tahoma"/>
        </w:rPr>
        <w:t xml:space="preserve"> asfáltico </w:t>
      </w:r>
      <w:r w:rsidR="00CC0445" w:rsidRPr="00CC0445">
        <w:rPr>
          <w:rFonts w:ascii="Verdana" w:hAnsi="Verdana" w:cs="Tahoma"/>
        </w:rPr>
        <w:t>em toda extensão da Rua Servidão situada no Jardim São Luiz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18686D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CC0445">
        <w:rPr>
          <w:rFonts w:cs="Arial"/>
          <w:b/>
          <w:bCs/>
          <w:sz w:val="24"/>
        </w:rPr>
        <w:t>13</w:t>
      </w:r>
      <w:r>
        <w:rPr>
          <w:rFonts w:cs="Arial"/>
          <w:b/>
          <w:bCs/>
          <w:sz w:val="24"/>
        </w:rPr>
        <w:t xml:space="preserve"> de </w:t>
      </w:r>
      <w:r w:rsidR="00CC0445">
        <w:rPr>
          <w:rFonts w:cs="Arial"/>
          <w:b/>
          <w:bCs/>
          <w:sz w:val="24"/>
        </w:rPr>
        <w:t xml:space="preserve">maio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18686D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33203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1868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18686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DE038F" w:rsidRDefault="00DE038F">
      <w:pPr>
        <w:spacing w:after="0"/>
        <w:jc w:val="center"/>
        <w:rPr>
          <w:rFonts w:ascii="Times New Roman" w:hAnsi="Times New Roman" w:cs="Times New Roman"/>
          <w:b/>
        </w:rPr>
      </w:pPr>
    </w:p>
    <w:p w:rsidR="00DE038F" w:rsidRDefault="00DE038F">
      <w:pPr>
        <w:spacing w:after="0"/>
        <w:jc w:val="center"/>
        <w:rPr>
          <w:rFonts w:ascii="Times New Roman" w:hAnsi="Times New Roman" w:cs="Times New Roman"/>
          <w:b/>
        </w:rPr>
      </w:pPr>
    </w:p>
    <w:p w:rsidR="00DE038F" w:rsidRDefault="0018686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58445" cy="4660835"/>
            <wp:effectExtent l="0" t="1270" r="8255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001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65740" cy="466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38F" w:rsidRDefault="0018686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535702" cy="799147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7303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4211" cy="800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38F" w:rsidRDefault="0018686D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4488676" cy="7972425"/>
            <wp:effectExtent l="0" t="0" r="762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90998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5378" cy="798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3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86D" w:rsidRDefault="0018686D">
      <w:pPr>
        <w:spacing w:after="0" w:line="240" w:lineRule="auto"/>
      </w:pPr>
      <w:r>
        <w:separator/>
      </w:r>
    </w:p>
  </w:endnote>
  <w:endnote w:type="continuationSeparator" w:id="0">
    <w:p w:rsidR="0018686D" w:rsidRDefault="00186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86D" w:rsidRDefault="0018686D">
      <w:pPr>
        <w:spacing w:after="0" w:line="240" w:lineRule="auto"/>
      </w:pPr>
      <w:r>
        <w:separator/>
      </w:r>
    </w:p>
  </w:footnote>
  <w:footnote w:type="continuationSeparator" w:id="0">
    <w:p w:rsidR="0018686D" w:rsidRDefault="00186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18686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18686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18686D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8686D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4301D"/>
    <w:rsid w:val="00772F34"/>
    <w:rsid w:val="00780D4E"/>
    <w:rsid w:val="008230A3"/>
    <w:rsid w:val="00827161"/>
    <w:rsid w:val="00833A7B"/>
    <w:rsid w:val="00864F5F"/>
    <w:rsid w:val="008D0885"/>
    <w:rsid w:val="008E15C0"/>
    <w:rsid w:val="00916C77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C0445"/>
    <w:rsid w:val="00CD1705"/>
    <w:rsid w:val="00D211FB"/>
    <w:rsid w:val="00D5457C"/>
    <w:rsid w:val="00D60FC1"/>
    <w:rsid w:val="00D80D69"/>
    <w:rsid w:val="00DA0E17"/>
    <w:rsid w:val="00DB5FB1"/>
    <w:rsid w:val="00DD0037"/>
    <w:rsid w:val="00DE038F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16C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615347-522B-4CA3-9067-AD197493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185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2022-05-16T11:24:00Z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