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EE4" w:rsidRDefault="00942EE4" w:rsidP="00942EE4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2EE4" w:rsidRDefault="00942EE4" w:rsidP="00942EE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942EE4" w:rsidRDefault="00942EE4" w:rsidP="00942EE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942EE4" w:rsidRDefault="00942EE4" w:rsidP="00942EE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17/05/2022</w:t>
                              </w:r>
                            </w:p>
                            <w:p w:rsidR="00942EE4" w:rsidRDefault="00942EE4" w:rsidP="00942EE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42EE4" w:rsidRDefault="00942EE4" w:rsidP="00942EE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42EE4" w:rsidRDefault="00942EE4" w:rsidP="00942EE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942EE4" w:rsidRDefault="00942EE4" w:rsidP="00942EE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942EE4" w:rsidRDefault="00942EE4" w:rsidP="00942EE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42EE4" w:rsidRDefault="00942EE4" w:rsidP="00942EE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42EE4" w:rsidRDefault="00942EE4" w:rsidP="00942EE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79.45pt;margin-top:-115.5pt;width:200.4pt;height:113.7pt;z-index:-25165619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O6Yee7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942EE4" w:rsidRDefault="00942EE4" w:rsidP="00942EE4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942EE4" w:rsidRDefault="00942EE4" w:rsidP="00942EE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942EE4" w:rsidRDefault="00942EE4" w:rsidP="00942EE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17/05/2022</w:t>
                        </w:r>
                      </w:p>
                      <w:p w:rsidR="00942EE4" w:rsidRDefault="00942EE4" w:rsidP="00942EE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42EE4" w:rsidRDefault="00942EE4" w:rsidP="00942EE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42EE4" w:rsidRDefault="00942EE4" w:rsidP="00942EE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942EE4" w:rsidRDefault="00942EE4" w:rsidP="00942EE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942EE4" w:rsidRDefault="00942EE4" w:rsidP="00942EE4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42EE4" w:rsidRDefault="00942EE4" w:rsidP="00942EE4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42EE4" w:rsidRDefault="00942EE4" w:rsidP="00942EE4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442E40" w:rsidRPr="000B308D" w:rsidRDefault="006E198A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1482/2022</w:t>
      </w:r>
    </w:p>
    <w:p w:rsidR="00082F07" w:rsidRDefault="006E198A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0B0C4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CD3B9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para que sejam confeccionados e distribuídos uniformes padrão aos funcionários da Rede Municipal de Ensino da Cidade de Itapevi.</w:t>
      </w: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52EAE" w:rsidRDefault="006E198A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D95102" w:rsidRPr="00D95102">
        <w:rPr>
          <w:rFonts w:ascii="Times New Roman" w:hAnsi="Times New Roman"/>
          <w:color w:val="000000" w:themeColor="text1"/>
          <w:sz w:val="24"/>
          <w:szCs w:val="24"/>
        </w:rPr>
        <w:t>a poda das árvores do CEMEB Victor Soares de Camargo, localizado na Estrada Maracanduva – CEP: 06673-130 – Itapevi – S.P.</w:t>
      </w:r>
    </w:p>
    <w:p w:rsidR="007E7BAA" w:rsidRDefault="007E7BAA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95102" w:rsidRDefault="00D95102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6E198A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6E198A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6E198A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D3B9C" w:rsidRDefault="006E198A" w:rsidP="00167D3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CD3B9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Fui procurado por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funcionários da Rede M</w:t>
      </w:r>
      <w:r w:rsidRPr="00CD3B9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unicipal qu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 solicitaram tal indagação ao P</w:t>
      </w:r>
      <w:r w:rsidRPr="00CD3B9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refeito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diante do exposto, elevo ao Executivo essa Indicação. Solicitando pela possibilidade de confecção de Uniformes Padrão e sua distribuição aos funcionários. O intuito é </w:t>
      </w:r>
      <w:r w:rsidRPr="00CD3B9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padronizar a imagem dos prof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issionais que estão a serviço das Escolas, contribuindo ass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im na identificação pelos pais e também pelos alunos</w:t>
      </w:r>
      <w:r w:rsidRPr="00CD3B9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E16699" w:rsidRPr="00CD3B9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166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</w:t>
      </w:r>
    </w:p>
    <w:p w:rsidR="00CD3B9C" w:rsidRDefault="00CD3B9C" w:rsidP="00167D3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6E198A" w:rsidP="00167D3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167D3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554E1" w:rsidRDefault="001554E1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RDefault="00D672B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42EE4" w:rsidRDefault="00942EE4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42EE4" w:rsidRDefault="00942EE4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42EE4" w:rsidRDefault="00942EE4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42EE4" w:rsidRDefault="00942EE4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42EE4" w:rsidRDefault="00942EE4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CD3B9C" w:rsidRDefault="00CD3B9C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7D38" w:rsidRDefault="00167D3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6E198A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883E4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10</w:t>
      </w:r>
      <w:r w:rsid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 </w:t>
      </w:r>
      <w:r w:rsidR="007E7B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maio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D672B8" w:rsidRDefault="00D672B8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6E198A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48601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32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6E198A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672B8" w:rsidRDefault="006E198A" w:rsidP="00D672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Vereador “Zetti da </w:t>
      </w:r>
      <w:r>
        <w:rPr>
          <w:rFonts w:ascii="Times New Roman" w:hAnsi="Times New Roman"/>
          <w:sz w:val="24"/>
          <w:szCs w:val="24"/>
        </w:rPr>
        <w:t>Adega”</w:t>
      </w:r>
    </w:p>
    <w:sectPr w:rsidR="00D672B8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98A" w:rsidRDefault="006E198A">
      <w:pPr>
        <w:spacing w:after="0" w:line="240" w:lineRule="auto"/>
      </w:pPr>
      <w:r>
        <w:separator/>
      </w:r>
    </w:p>
  </w:endnote>
  <w:endnote w:type="continuationSeparator" w:id="0">
    <w:p w:rsidR="006E198A" w:rsidRDefault="006E1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E198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42EE4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98A" w:rsidRDefault="006E198A">
      <w:pPr>
        <w:spacing w:after="0" w:line="240" w:lineRule="auto"/>
      </w:pPr>
      <w:r>
        <w:separator/>
      </w:r>
    </w:p>
  </w:footnote>
  <w:footnote w:type="continuationSeparator" w:id="0">
    <w:p w:rsidR="006E198A" w:rsidRDefault="006E1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E198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E198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E198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86694C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302F1F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B98D98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97864D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EF230C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ACA77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CEEB05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00AE06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6DC799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F7460F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4647ED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378BFA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DA6DE1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03EA9D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542FEF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88072D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F4E6CA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D365AC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672F5"/>
    <w:rsid w:val="00167D38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209C7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98A"/>
    <w:rsid w:val="006E1D55"/>
    <w:rsid w:val="006F3164"/>
    <w:rsid w:val="007109F1"/>
    <w:rsid w:val="00731BB0"/>
    <w:rsid w:val="0073386F"/>
    <w:rsid w:val="00764948"/>
    <w:rsid w:val="00780D4E"/>
    <w:rsid w:val="00797863"/>
    <w:rsid w:val="007A2093"/>
    <w:rsid w:val="007C39A7"/>
    <w:rsid w:val="007C6B19"/>
    <w:rsid w:val="007D36A8"/>
    <w:rsid w:val="007E7BAA"/>
    <w:rsid w:val="00801801"/>
    <w:rsid w:val="008022FF"/>
    <w:rsid w:val="008230A3"/>
    <w:rsid w:val="00825068"/>
    <w:rsid w:val="00852EAE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42EE4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47D08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A6836"/>
    <w:rsid w:val="00CC0488"/>
    <w:rsid w:val="00CC3869"/>
    <w:rsid w:val="00CD1705"/>
    <w:rsid w:val="00CD3B9C"/>
    <w:rsid w:val="00D14588"/>
    <w:rsid w:val="00D31C83"/>
    <w:rsid w:val="00D60FC1"/>
    <w:rsid w:val="00D672B8"/>
    <w:rsid w:val="00D80D69"/>
    <w:rsid w:val="00D87CDA"/>
    <w:rsid w:val="00D95102"/>
    <w:rsid w:val="00DA0E17"/>
    <w:rsid w:val="00DE6A1B"/>
    <w:rsid w:val="00E0639D"/>
    <w:rsid w:val="00E118B2"/>
    <w:rsid w:val="00E16699"/>
    <w:rsid w:val="00E3789E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6E7F871B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42E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9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A9121-9E1C-4925-8804-C7CB1BCA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2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106</cp:revision>
  <cp:lastPrinted>2020-12-17T14:07:00Z</cp:lastPrinted>
  <dcterms:created xsi:type="dcterms:W3CDTF">2021-02-11T14:55:00Z</dcterms:created>
  <dcterms:modified xsi:type="dcterms:W3CDTF">2022-05-12T14:23:00Z</dcterms:modified>
</cp:coreProperties>
</file>