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C19A9" w:rsidRPr="00936885" w:rsidP="00BC19A9">
      <w:pPr>
        <w:spacing w:after="0"/>
        <w:jc w:val="center"/>
        <w:rPr>
          <w:rFonts w:ascii="Arial" w:hAnsi="Arial" w:cs="Arial"/>
          <w:b/>
          <w:sz w:val="24"/>
        </w:rPr>
      </w:pPr>
    </w:p>
    <w:p w:rsidR="00BC19A9" w:rsidRPr="00EF6FB5" w:rsidP="00EF6FB5">
      <w:pPr>
        <w:pStyle w:val="NoSpacing"/>
        <w:jc w:val="center"/>
        <w:rPr>
          <w:rFonts w:ascii="Arial" w:hAnsi="Arial" w:cs="Arial"/>
          <w:b/>
          <w:i/>
          <w:sz w:val="32"/>
        </w:rPr>
      </w:pPr>
      <w:r>
        <w:rPr>
          <w:rFonts w:ascii="Arial" w:hAnsi="Arial" w:cs="Arial"/>
          <w:b/>
          <w:i/>
          <w:sz w:val="32"/>
        </w:rPr>
        <w:t>Projeto de Decreto Legislativo Nº 43/2022</w:t>
      </w: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  <w:r w:rsidRPr="00BC19A9">
        <w:rPr>
          <w:rFonts w:ascii="Bookman Old Style" w:hAnsi="Bookman Old Style" w:cs="Arial"/>
          <w:noProof/>
          <w:sz w:val="26"/>
          <w:szCs w:val="2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3165475</wp:posOffset>
                </wp:positionH>
                <wp:positionV relativeFrom="paragraph">
                  <wp:posOffset>157480</wp:posOffset>
                </wp:positionV>
                <wp:extent cx="2631440" cy="1097280"/>
                <wp:effectExtent l="0" t="0" r="0" b="762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44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9A9" w:rsidRPr="00B33820" w:rsidP="006F647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</w:pPr>
                            <w:r w:rsidRPr="00B33820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Dispõe sobre a outorga </w:t>
                            </w:r>
                            <w:r w:rsidRPr="00B33820" w:rsidR="00EA664F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de Medalha da Ordem do Mérito </w:t>
                            </w:r>
                            <w:r w:rsidR="00422777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>Legislativo</w:t>
                            </w:r>
                            <w:r w:rsidRPr="00B33820" w:rsidR="00EA664F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Municipal a Dra. Mônica Resende Gamboa (Delegada de Polícia) e dá outras providências.</w:t>
                            </w:r>
                          </w:p>
                          <w:p w:rsidR="00BC19A9" w:rsidRPr="00FA171A" w:rsidP="00BC19A9">
                            <w:pPr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207.2pt;height:86.4pt;margin-top:12.4pt;margin-left:249.2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BC19A9" w:rsidRPr="00B33820" w:rsidP="006F6471">
                      <w:pPr>
                        <w:pStyle w:val="NoSpacing"/>
                        <w:jc w:val="both"/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</w:pPr>
                      <w:r w:rsidRPr="00B33820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Dispõe sobre a outorga </w:t>
                      </w:r>
                      <w:r w:rsidRPr="00B33820" w:rsidR="00EA664F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de Medalha da Ordem do Mérito </w:t>
                      </w:r>
                      <w:r w:rsidR="00422777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>Legislativo</w:t>
                      </w:r>
                      <w:r w:rsidRPr="00B33820" w:rsidR="00EA664F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Municipal a Dra. Mônica Resende Gamboa (Delegada de Polícia) e dá outras providências.</w:t>
                      </w:r>
                    </w:p>
                    <w:p w:rsidR="00BC19A9" w:rsidRPr="00FA171A" w:rsidP="00BC19A9">
                      <w:pPr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both"/>
        <w:rPr>
          <w:rFonts w:ascii="Bookman Old Style" w:hAnsi="Bookman Old Style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b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A Câmara Municipal de Itapevi, no uso de suas atribuições legais, </w:t>
      </w:r>
      <w:r w:rsidRPr="00B33820">
        <w:rPr>
          <w:rFonts w:ascii="Arial" w:hAnsi="Arial" w:cs="Arial"/>
          <w:b/>
          <w:sz w:val="26"/>
          <w:szCs w:val="26"/>
        </w:rPr>
        <w:t>DECRETA:</w:t>
      </w: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i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 xml:space="preserve">Art. 1º </w:t>
      </w:r>
      <w:r w:rsidRPr="00B33820">
        <w:rPr>
          <w:rFonts w:ascii="Arial" w:hAnsi="Arial" w:cs="Arial"/>
          <w:sz w:val="26"/>
          <w:szCs w:val="26"/>
        </w:rPr>
        <w:t xml:space="preserve">- Fica concedido </w:t>
      </w:r>
      <w:r w:rsidRPr="00B33820" w:rsidR="00C00870">
        <w:rPr>
          <w:rFonts w:ascii="Arial" w:hAnsi="Arial" w:cs="Arial"/>
          <w:sz w:val="26"/>
          <w:szCs w:val="26"/>
        </w:rPr>
        <w:t xml:space="preserve">a </w:t>
      </w:r>
      <w:r w:rsidRPr="00B33820" w:rsidR="00C00870">
        <w:rPr>
          <w:rFonts w:ascii="Arial" w:hAnsi="Arial" w:cs="Arial"/>
          <w:sz w:val="26"/>
          <w:szCs w:val="26"/>
        </w:rPr>
        <w:t>ortorga</w:t>
      </w:r>
      <w:r w:rsidRPr="00B33820">
        <w:rPr>
          <w:rFonts w:ascii="Arial" w:hAnsi="Arial" w:cs="Arial"/>
          <w:sz w:val="26"/>
          <w:szCs w:val="26"/>
        </w:rPr>
        <w:t xml:space="preserve"> de </w:t>
      </w:r>
      <w:r w:rsidRPr="00B33820" w:rsidR="00EA664F">
        <w:rPr>
          <w:rFonts w:ascii="Arial" w:hAnsi="Arial" w:cs="Arial"/>
          <w:sz w:val="26"/>
          <w:szCs w:val="26"/>
        </w:rPr>
        <w:t xml:space="preserve">Medalha da </w:t>
      </w:r>
      <w:r w:rsidRPr="00B33820" w:rsidR="00C00870">
        <w:rPr>
          <w:rFonts w:ascii="Arial" w:hAnsi="Arial" w:cs="Arial"/>
          <w:sz w:val="26"/>
          <w:szCs w:val="26"/>
        </w:rPr>
        <w:t xml:space="preserve">Ordem do Mérito </w:t>
      </w:r>
      <w:r w:rsidR="00422777">
        <w:rPr>
          <w:rFonts w:ascii="Arial" w:hAnsi="Arial" w:cs="Arial"/>
          <w:sz w:val="26"/>
          <w:szCs w:val="26"/>
        </w:rPr>
        <w:t>Legislativo</w:t>
      </w:r>
      <w:r w:rsidRPr="00B33820" w:rsidR="00EA664F">
        <w:rPr>
          <w:rFonts w:ascii="Arial" w:hAnsi="Arial" w:cs="Arial"/>
          <w:sz w:val="26"/>
          <w:szCs w:val="26"/>
        </w:rPr>
        <w:t xml:space="preserve"> Municipal</w:t>
      </w:r>
      <w:r w:rsidRPr="00B33820" w:rsidR="00C00870">
        <w:rPr>
          <w:rFonts w:ascii="Arial" w:hAnsi="Arial" w:cs="Arial"/>
          <w:sz w:val="26"/>
          <w:szCs w:val="26"/>
        </w:rPr>
        <w:t xml:space="preserve"> a </w:t>
      </w:r>
      <w:r w:rsidRPr="00B33820" w:rsidR="00EA664F">
        <w:rPr>
          <w:rFonts w:ascii="Arial" w:hAnsi="Arial" w:cs="Arial"/>
          <w:sz w:val="26"/>
          <w:szCs w:val="26"/>
        </w:rPr>
        <w:t>Dra. Mônica Resende Gamboa</w:t>
      </w:r>
      <w:r w:rsidRPr="00B33820" w:rsidR="00B33820">
        <w:rPr>
          <w:rFonts w:ascii="Arial" w:hAnsi="Arial" w:cs="Arial"/>
          <w:sz w:val="26"/>
          <w:szCs w:val="26"/>
        </w:rPr>
        <w:t xml:space="preserve"> (Delegada de Pol</w:t>
      </w:r>
      <w:r w:rsidR="00204014">
        <w:rPr>
          <w:rFonts w:ascii="Arial" w:hAnsi="Arial" w:cs="Arial"/>
          <w:sz w:val="26"/>
          <w:szCs w:val="26"/>
        </w:rPr>
        <w:t>ícia) e dá outras providências.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2º</w:t>
      </w:r>
      <w:r w:rsidRPr="00B33820">
        <w:rPr>
          <w:rFonts w:ascii="Arial" w:hAnsi="Arial" w:cs="Arial"/>
          <w:sz w:val="26"/>
          <w:szCs w:val="26"/>
        </w:rPr>
        <w:t xml:space="preserve"> - A honraria será conferida em Sessão Solene a ser convocada pelo Presidente da Câmara Municipal de Itapevi, especialmente para esse fim. 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3º</w:t>
      </w:r>
      <w:r w:rsidRPr="00B33820">
        <w:rPr>
          <w:rFonts w:ascii="Arial" w:hAnsi="Arial" w:cs="Arial"/>
          <w:sz w:val="26"/>
          <w:szCs w:val="26"/>
        </w:rPr>
        <w:t xml:space="preserve"> - As despesas decorrentes da execução deste Decreto Legislativo correrão por conta das dotações orçamentárias próprias, suplementadas se necessário.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4º</w:t>
      </w:r>
      <w:r w:rsidRPr="00B33820">
        <w:rPr>
          <w:rFonts w:ascii="Arial" w:hAnsi="Arial" w:cs="Arial"/>
          <w:sz w:val="26"/>
          <w:szCs w:val="26"/>
        </w:rPr>
        <w:t xml:space="preserve"> - Este Decreto Legislativo entra em vigor na data de sua publicação, revogadas as disposições em contrário.</w:t>
      </w: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1942465</wp:posOffset>
            </wp:positionH>
            <wp:positionV relativeFrom="paragraph">
              <wp:posOffset>17449</wp:posOffset>
            </wp:positionV>
            <wp:extent cx="1845629" cy="1061882"/>
            <wp:effectExtent l="0" t="0" r="254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680903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820" w:rsidR="006F6471">
        <w:rPr>
          <w:rFonts w:ascii="Arial" w:hAnsi="Arial" w:cs="Arial"/>
          <w:sz w:val="26"/>
          <w:szCs w:val="26"/>
        </w:rPr>
        <w:tab/>
        <w:t>Sala das</w:t>
      </w:r>
      <w:r w:rsidRPr="00B33820">
        <w:rPr>
          <w:rFonts w:ascii="Arial" w:hAnsi="Arial" w:cs="Arial"/>
          <w:sz w:val="26"/>
          <w:szCs w:val="26"/>
        </w:rPr>
        <w:t xml:space="preserve"> S</w:t>
      </w:r>
      <w:r w:rsidR="004B3CA0">
        <w:rPr>
          <w:rFonts w:ascii="Arial" w:hAnsi="Arial" w:cs="Arial"/>
          <w:sz w:val="26"/>
          <w:szCs w:val="26"/>
        </w:rPr>
        <w:t>essões Bemvindo Moreira Nery, 10</w:t>
      </w:r>
      <w:bookmarkStart w:id="0" w:name="_GoBack"/>
      <w:bookmarkEnd w:id="0"/>
      <w:r w:rsidRPr="00B33820">
        <w:rPr>
          <w:rFonts w:ascii="Arial" w:hAnsi="Arial" w:cs="Arial"/>
          <w:sz w:val="26"/>
          <w:szCs w:val="26"/>
        </w:rPr>
        <w:t xml:space="preserve"> de </w:t>
      </w:r>
      <w:r w:rsidRPr="00B33820">
        <w:rPr>
          <w:rFonts w:ascii="Arial" w:hAnsi="Arial" w:cs="Arial"/>
          <w:sz w:val="26"/>
          <w:szCs w:val="26"/>
        </w:rPr>
        <w:t>maio</w:t>
      </w:r>
      <w:r w:rsidRPr="00B33820" w:rsidR="00BE692B">
        <w:rPr>
          <w:rFonts w:ascii="Arial" w:hAnsi="Arial" w:cs="Arial"/>
          <w:sz w:val="26"/>
          <w:szCs w:val="26"/>
        </w:rPr>
        <w:t xml:space="preserve"> de 2022</w:t>
      </w:r>
      <w:r w:rsidRPr="00B33820">
        <w:rPr>
          <w:rFonts w:ascii="Arial" w:hAnsi="Arial" w:cs="Arial"/>
          <w:sz w:val="26"/>
          <w:szCs w:val="26"/>
        </w:rPr>
        <w:t>.</w:t>
      </w:r>
    </w:p>
    <w:p w:rsidR="00BC19A9" w:rsidP="00B33820">
      <w:pPr>
        <w:spacing w:after="0"/>
        <w:jc w:val="both"/>
        <w:rPr>
          <w:rFonts w:ascii="Cambria" w:hAnsi="Cambria" w:cs="Arial"/>
          <w:sz w:val="26"/>
          <w:szCs w:val="26"/>
        </w:rPr>
      </w:pPr>
    </w:p>
    <w:p w:rsidR="006F6471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BC19A9" w:rsidRPr="006F6471" w:rsidP="00BC19A9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BC19A9" w:rsidP="00BC19A9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</w:t>
      </w:r>
      <w:r w:rsidR="00B33820">
        <w:rPr>
          <w:rFonts w:ascii="Arial Narrow" w:hAnsi="Arial Narrow" w:cs="Arial"/>
          <w:i/>
          <w:sz w:val="24"/>
          <w:szCs w:val="26"/>
        </w:rPr>
        <w:t>–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PODEMOS</w:t>
      </w:r>
    </w:p>
    <w:p w:rsidR="00B33820" w:rsidP="00B33820">
      <w:pPr>
        <w:spacing w:after="0"/>
        <w:rPr>
          <w:rFonts w:ascii="Arial Narrow" w:hAnsi="Arial Narrow" w:cs="Arial"/>
          <w:i/>
          <w:sz w:val="24"/>
          <w:szCs w:val="26"/>
        </w:rPr>
      </w:pPr>
    </w:p>
    <w:p w:rsidR="00B33820" w:rsidP="00B33820">
      <w:pPr>
        <w:spacing w:after="0"/>
        <w:jc w:val="center"/>
        <w:rPr>
          <w:rFonts w:ascii="Arial" w:hAnsi="Arial" w:cs="Arial"/>
          <w:b/>
          <w:i/>
          <w:sz w:val="32"/>
          <w:szCs w:val="26"/>
        </w:rPr>
      </w:pPr>
    </w:p>
    <w:p w:rsidR="00A7476F" w:rsidRPr="00B33820" w:rsidP="00B33820">
      <w:pPr>
        <w:spacing w:after="0"/>
        <w:jc w:val="center"/>
        <w:rPr>
          <w:rFonts w:ascii="Arial" w:hAnsi="Arial" w:cs="Arial"/>
          <w:b/>
          <w:i/>
          <w:sz w:val="32"/>
          <w:szCs w:val="26"/>
        </w:rPr>
      </w:pPr>
      <w:r w:rsidRPr="00B33820">
        <w:rPr>
          <w:rFonts w:ascii="Arial" w:hAnsi="Arial" w:cs="Arial"/>
          <w:b/>
          <w:i/>
          <w:sz w:val="32"/>
          <w:szCs w:val="26"/>
        </w:rPr>
        <w:t>JUSTIFICATIVA</w:t>
      </w:r>
      <w:r w:rsidRPr="00B33820" w:rsidR="00EF6FB5">
        <w:rPr>
          <w:rFonts w:ascii="Arial" w:hAnsi="Arial" w:cs="Arial"/>
          <w:b/>
          <w:i/>
          <w:sz w:val="32"/>
          <w:szCs w:val="26"/>
        </w:rPr>
        <w:t>:</w:t>
      </w:r>
    </w:p>
    <w:p w:rsidR="00B33820" w:rsidRPr="00B33820" w:rsidP="00B33820">
      <w:pPr>
        <w:spacing w:after="0"/>
        <w:jc w:val="center"/>
        <w:rPr>
          <w:rFonts w:ascii="Arial" w:hAnsi="Arial" w:cs="Arial"/>
          <w:b/>
          <w:i/>
          <w:sz w:val="28"/>
          <w:szCs w:val="26"/>
        </w:rPr>
      </w:pPr>
    </w:p>
    <w:p w:rsidR="00B33820" w:rsidRPr="00B33820" w:rsidP="006F6471">
      <w:pPr>
        <w:pStyle w:val="NoSpacing"/>
        <w:jc w:val="both"/>
        <w:rPr>
          <w:rFonts w:ascii="Arial" w:hAnsi="Arial" w:cs="Arial"/>
          <w:sz w:val="14"/>
        </w:rPr>
      </w:pP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A Delegada </w:t>
      </w:r>
      <w:r w:rsidRPr="00B33820">
        <w:rPr>
          <w:rFonts w:ascii="Arial" w:hAnsi="Arial" w:cs="Arial"/>
          <w:b/>
          <w:i/>
          <w:sz w:val="26"/>
          <w:szCs w:val="26"/>
        </w:rPr>
        <w:t>Dra. Mônica Resende Gamboa,</w:t>
      </w:r>
      <w:r w:rsidRPr="00B33820">
        <w:rPr>
          <w:rFonts w:ascii="Arial" w:hAnsi="Arial" w:cs="Arial"/>
          <w:sz w:val="26"/>
          <w:szCs w:val="26"/>
        </w:rPr>
        <w:t xml:space="preserve"> veio de uma família de classe média baixa. Nasceu em São Paulo e mora há três anos em Cotia na grande São Paulo. É casada e mãe de dois filhos. </w:t>
      </w: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Seu primeiro estudo profissionalizante foi na área de nutrição, fazendo colegial técnico. Então surgiu o sonho de ser médica. Sendo um concurso muito difícil, não conseguiu ser aprovada em nenhuma faculdade e não tendo condições de fazê-lo de forma particular, ficou com a segunda opção que era veterinária. Foi aprovada, e cursou por cinco semestres a Universidade de Medicina Veterinária. </w:t>
      </w: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Então voltou o forte desejo de ser médica, e tomou a decisão de prestar vestibular fora do país. Foi em uma Delegacia de Polícia para fazer a segunda via do RG, para dar entrada na documentação e assim poder ir para outro país. Chegando na Delegacia, se deparou com uma situação </w:t>
      </w:r>
      <w:r w:rsidRPr="00B33820">
        <w:rPr>
          <w:rFonts w:ascii="Arial" w:hAnsi="Arial" w:cs="Arial"/>
          <w:sz w:val="26"/>
          <w:szCs w:val="26"/>
        </w:rPr>
        <w:t>flagrancial</w:t>
      </w:r>
      <w:r w:rsidRPr="00B33820">
        <w:rPr>
          <w:rFonts w:ascii="Arial" w:hAnsi="Arial" w:cs="Arial"/>
          <w:sz w:val="26"/>
          <w:szCs w:val="26"/>
        </w:rPr>
        <w:t xml:space="preserve">. Uma Delegada estava no plantão e presidia uma prisão em flagrante, e ficou completamente encantada com aquela rotina movimentada e aquela mulher poderosa, prendendo os ladrões e defendendo a sociedade. </w:t>
      </w: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>Comprou um guia do estudante para entender como era a carreira de Delegado, e descobriu que tinha que fazer o curso de direito. Se matriculou na Universidade Paulista (</w:t>
      </w:r>
      <w:r w:rsidRPr="00B33820">
        <w:rPr>
          <w:rFonts w:ascii="Arial" w:hAnsi="Arial" w:cs="Arial"/>
          <w:sz w:val="26"/>
          <w:szCs w:val="26"/>
        </w:rPr>
        <w:t>Unip</w:t>
      </w:r>
      <w:r w:rsidRPr="00B33820">
        <w:rPr>
          <w:rFonts w:ascii="Arial" w:hAnsi="Arial" w:cs="Arial"/>
          <w:sz w:val="26"/>
          <w:szCs w:val="26"/>
        </w:rPr>
        <w:t xml:space="preserve">), e logo prestou concurso para bolsista para ajudar a pagar a mensalidade e foi fazer Direito. Já entrou na universidade decidida a ser Delegada de Polícia, e com determinação e muito trabalho, conseguiu atingir seu objetivo. </w:t>
      </w: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Sempre trabalhou em São Paulo, como Piloto no Grupo de Operações Especiais (2008); Corregedora da Polícia Civil por 4 anos (2010-2014); Assistente no 14DP, 7DP, 75DP, 91DP, 51DP; Assistente na 7 seccional - zona Leste (2017); Titular 3DDM (2019) e </w:t>
      </w:r>
      <w:r w:rsidRPr="00B33820">
        <w:rPr>
          <w:rFonts w:ascii="Arial" w:hAnsi="Arial" w:cs="Arial"/>
          <w:sz w:val="26"/>
          <w:szCs w:val="26"/>
        </w:rPr>
        <w:t>Divisionaria</w:t>
      </w:r>
      <w:r w:rsidRPr="00B33820">
        <w:rPr>
          <w:rFonts w:ascii="Arial" w:hAnsi="Arial" w:cs="Arial"/>
          <w:sz w:val="26"/>
          <w:szCs w:val="26"/>
        </w:rPr>
        <w:t xml:space="preserve"> no </w:t>
      </w:r>
      <w:r w:rsidRPr="00B33820">
        <w:rPr>
          <w:rFonts w:ascii="Arial" w:hAnsi="Arial" w:cs="Arial"/>
          <w:sz w:val="26"/>
          <w:szCs w:val="26"/>
        </w:rPr>
        <w:t>Decap</w:t>
      </w:r>
      <w:r w:rsidRPr="00B33820">
        <w:rPr>
          <w:rFonts w:ascii="Arial" w:hAnsi="Arial" w:cs="Arial"/>
          <w:sz w:val="26"/>
          <w:szCs w:val="26"/>
        </w:rPr>
        <w:t xml:space="preserve"> (2020), totalizando 16 anos de carreira.</w:t>
      </w:r>
    </w:p>
    <w:p w:rsid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A Delegada </w:t>
      </w:r>
      <w:r w:rsidRPr="00B33820">
        <w:rPr>
          <w:rFonts w:ascii="Arial" w:hAnsi="Arial" w:cs="Arial"/>
          <w:b/>
          <w:i/>
          <w:sz w:val="26"/>
          <w:szCs w:val="26"/>
        </w:rPr>
        <w:t>Dra. Mônica Resende Gamboa</w:t>
      </w:r>
      <w:r w:rsidRPr="00B33820">
        <w:rPr>
          <w:rFonts w:ascii="Arial" w:hAnsi="Arial" w:cs="Arial"/>
          <w:sz w:val="26"/>
          <w:szCs w:val="26"/>
        </w:rPr>
        <w:t xml:space="preserve"> é Delegada de Polícia; </w:t>
      </w:r>
      <w:r w:rsidRPr="00B33820">
        <w:rPr>
          <w:rFonts w:ascii="Arial" w:hAnsi="Arial" w:cs="Arial"/>
          <w:sz w:val="26"/>
          <w:szCs w:val="26"/>
        </w:rPr>
        <w:t>Criminóloga</w:t>
      </w:r>
      <w:r w:rsidRPr="00B33820">
        <w:rPr>
          <w:rFonts w:ascii="Arial" w:hAnsi="Arial" w:cs="Arial"/>
          <w:sz w:val="26"/>
          <w:szCs w:val="26"/>
        </w:rPr>
        <w:t xml:space="preserve"> especialista em </w:t>
      </w:r>
      <w:r w:rsidRPr="00B33820">
        <w:rPr>
          <w:rFonts w:ascii="Arial" w:hAnsi="Arial" w:cs="Arial"/>
          <w:sz w:val="26"/>
          <w:szCs w:val="26"/>
        </w:rPr>
        <w:t>perfilamento</w:t>
      </w:r>
      <w:r w:rsidRPr="00B33820">
        <w:rPr>
          <w:rFonts w:ascii="Arial" w:hAnsi="Arial" w:cs="Arial"/>
          <w:sz w:val="26"/>
          <w:szCs w:val="26"/>
        </w:rPr>
        <w:t xml:space="preserve"> criminal e violência contra vulneráveis; Especialista em Direito Público; Professora da Academia de Polícia do Estado de São Paulo; Idealizadora do Projeto "A culpa não é da vítima" e autora de obras jurídicas e de criminologia.</w:t>
      </w: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Na região, em 2021, presidiu mais de 15 inquéritos policiais envolvendo quadrilha PIX, prendendo 14 criminosos, 2 deles líderes de facção criminosa, ficando conhecida na região como a “Delegada com PIX”. Atualmente a Delegada Dra. Mônica </w:t>
      </w:r>
      <w:r w:rsidRPr="00B33820">
        <w:rPr>
          <w:rFonts w:ascii="Arial" w:hAnsi="Arial" w:cs="Arial"/>
          <w:sz w:val="26"/>
          <w:szCs w:val="26"/>
        </w:rPr>
        <w:t>Resenda</w:t>
      </w:r>
      <w:r w:rsidRPr="00B33820">
        <w:rPr>
          <w:rFonts w:ascii="Arial" w:hAnsi="Arial" w:cs="Arial"/>
          <w:sz w:val="26"/>
          <w:szCs w:val="26"/>
        </w:rPr>
        <w:t xml:space="preserve"> Gamboa exerce sua função na Delegacia Central de Cotia na grande São Paulo. </w:t>
      </w: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ab/>
        <w:t>Sala de s</w:t>
      </w:r>
      <w:r w:rsidR="00422777">
        <w:rPr>
          <w:rFonts w:ascii="Arial" w:hAnsi="Arial" w:cs="Arial"/>
          <w:sz w:val="26"/>
          <w:szCs w:val="26"/>
        </w:rPr>
        <w:t>essões Bemvindo Moreira Nery, 10</w:t>
      </w:r>
      <w:r w:rsidRPr="00B33820">
        <w:rPr>
          <w:rFonts w:ascii="Arial" w:hAnsi="Arial" w:cs="Arial"/>
          <w:sz w:val="26"/>
          <w:szCs w:val="26"/>
        </w:rPr>
        <w:t xml:space="preserve"> de maio de 2022.</w:t>
      </w:r>
    </w:p>
    <w:p w:rsidR="00EF6FB5" w:rsidRPr="007642FD" w:rsidP="00936885">
      <w:pPr>
        <w:spacing w:after="0"/>
        <w:jc w:val="both"/>
        <w:rPr>
          <w:rFonts w:ascii="Cambria" w:hAnsi="Cambria" w:cstheme="minorHAnsi"/>
          <w:sz w:val="20"/>
          <w:szCs w:val="26"/>
        </w:rPr>
      </w:pPr>
    </w:p>
    <w:p w:rsidR="00EF6FB5" w:rsidRPr="00BC19A9" w:rsidP="00EF6FB5">
      <w:pPr>
        <w:spacing w:after="0"/>
        <w:jc w:val="both"/>
        <w:rPr>
          <w:rFonts w:ascii="Cambria" w:hAnsi="Cambria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1981835</wp:posOffset>
            </wp:positionH>
            <wp:positionV relativeFrom="paragraph">
              <wp:posOffset>18863</wp:posOffset>
            </wp:positionV>
            <wp:extent cx="1845629" cy="1061882"/>
            <wp:effectExtent l="0" t="0" r="2540" b="508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302848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FB5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 - PODEMOS</w:t>
      </w:r>
    </w:p>
    <w:p w:rsidR="00EF6FB5" w:rsidP="00BC19A9">
      <w:pPr>
        <w:spacing w:after="0"/>
        <w:jc w:val="center"/>
        <w:rPr>
          <w:rFonts w:ascii="Cambria" w:hAnsi="Cambria" w:cstheme="minorHAnsi"/>
          <w:sz w:val="26"/>
          <w:szCs w:val="26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00896"/>
    <w:rsid w:val="001207F6"/>
    <w:rsid w:val="001B4CB0"/>
    <w:rsid w:val="00204014"/>
    <w:rsid w:val="002623F0"/>
    <w:rsid w:val="002655B7"/>
    <w:rsid w:val="002757F4"/>
    <w:rsid w:val="002E6D4A"/>
    <w:rsid w:val="003209C7"/>
    <w:rsid w:val="003A5FC0"/>
    <w:rsid w:val="00422777"/>
    <w:rsid w:val="00426C62"/>
    <w:rsid w:val="004868D4"/>
    <w:rsid w:val="004960C2"/>
    <w:rsid w:val="004B11B6"/>
    <w:rsid w:val="004B3CA0"/>
    <w:rsid w:val="004E2A59"/>
    <w:rsid w:val="00534EB2"/>
    <w:rsid w:val="00557621"/>
    <w:rsid w:val="005C3136"/>
    <w:rsid w:val="0064576C"/>
    <w:rsid w:val="00661CF0"/>
    <w:rsid w:val="006944D4"/>
    <w:rsid w:val="006A7D1D"/>
    <w:rsid w:val="006C5E27"/>
    <w:rsid w:val="006D0F20"/>
    <w:rsid w:val="006F3164"/>
    <w:rsid w:val="006F6471"/>
    <w:rsid w:val="007642FD"/>
    <w:rsid w:val="0077332F"/>
    <w:rsid w:val="00780D4E"/>
    <w:rsid w:val="008230A3"/>
    <w:rsid w:val="00927526"/>
    <w:rsid w:val="00936885"/>
    <w:rsid w:val="009A4076"/>
    <w:rsid w:val="009D64F1"/>
    <w:rsid w:val="00A50018"/>
    <w:rsid w:val="00A642AC"/>
    <w:rsid w:val="00A64B04"/>
    <w:rsid w:val="00A7476F"/>
    <w:rsid w:val="00AE563A"/>
    <w:rsid w:val="00B33820"/>
    <w:rsid w:val="00BB2E04"/>
    <w:rsid w:val="00BC0B06"/>
    <w:rsid w:val="00BC19A9"/>
    <w:rsid w:val="00BD5E2F"/>
    <w:rsid w:val="00BE692B"/>
    <w:rsid w:val="00BF7931"/>
    <w:rsid w:val="00C00870"/>
    <w:rsid w:val="00D80D69"/>
    <w:rsid w:val="00E57395"/>
    <w:rsid w:val="00EA664F"/>
    <w:rsid w:val="00EC014F"/>
    <w:rsid w:val="00EF6FB5"/>
    <w:rsid w:val="00F534EC"/>
    <w:rsid w:val="00F72F43"/>
    <w:rsid w:val="00FA171A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6F6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1D0A2-4B6B-45CF-9D0F-86B7AD97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537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2020-03-18T13:50:00Z</cp:lastPrinted>
  <dcterms:created xsi:type="dcterms:W3CDTF">2022-05-05T19:18:00Z</dcterms:created>
  <dcterms:modified xsi:type="dcterms:W3CDTF">2022-05-10T17:07:00Z</dcterms:modified>
</cp:coreProperties>
</file>