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A61" w:rsidRDefault="00E94A61" w:rsidP="00EF3294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F3294" w:rsidRDefault="00132E9D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 xml:space="preserve">PROJETO DE DECRETO LEGISLATIVO Nº </w:t>
      </w:r>
      <w:r w:rsidR="00BD72A3">
        <w:rPr>
          <w:rFonts w:ascii="Arial" w:eastAsia="Calibri" w:hAnsi="Arial" w:cs="Arial"/>
          <w:b/>
          <w:sz w:val="24"/>
          <w:szCs w:val="24"/>
        </w:rPr>
        <w:t>041</w:t>
      </w: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Pr="00B5368C" w:rsidRDefault="00132E9D" w:rsidP="00EF3294">
      <w:pPr>
        <w:spacing w:after="160" w:line="259" w:lineRule="auto"/>
        <w:ind w:left="4678"/>
        <w:jc w:val="both"/>
        <w:rPr>
          <w:rFonts w:ascii="Arial" w:eastAsia="Calibri" w:hAnsi="Arial" w:cs="Arial"/>
          <w:b/>
          <w:sz w:val="24"/>
          <w:szCs w:val="24"/>
        </w:rPr>
      </w:pPr>
      <w:r w:rsidRPr="00B5368C">
        <w:rPr>
          <w:rFonts w:ascii="Arial" w:eastAsia="Calibri" w:hAnsi="Arial" w:cs="Arial"/>
          <w:b/>
          <w:sz w:val="24"/>
          <w:szCs w:val="24"/>
        </w:rPr>
        <w:t>“</w:t>
      </w:r>
      <w:r w:rsidRPr="00B5368C">
        <w:rPr>
          <w:rFonts w:ascii="Arial" w:eastAsia="Calibri" w:hAnsi="Arial" w:cs="Arial"/>
          <w:sz w:val="24"/>
          <w:szCs w:val="24"/>
        </w:rPr>
        <w:t xml:space="preserve">Dispõe sobre a outorga de Título de Cidadão Itapeviense ao senhor </w:t>
      </w:r>
      <w:r w:rsidR="00AB5982">
        <w:rPr>
          <w:rFonts w:ascii="Arial" w:eastAsia="Calibri" w:hAnsi="Arial" w:cs="Arial"/>
          <w:sz w:val="24"/>
          <w:szCs w:val="24"/>
        </w:rPr>
        <w:t xml:space="preserve">Pastor </w:t>
      </w:r>
      <w:r w:rsidRPr="00B5368C">
        <w:rPr>
          <w:rFonts w:ascii="Arial" w:eastAsia="Calibri" w:hAnsi="Arial" w:cs="Arial"/>
          <w:sz w:val="24"/>
          <w:szCs w:val="24"/>
        </w:rPr>
        <w:t>Júlio Lima de Oliveira e dá outras providências</w:t>
      </w:r>
      <w:r w:rsidRPr="00B5368C">
        <w:rPr>
          <w:rFonts w:ascii="Arial" w:eastAsia="Calibri" w:hAnsi="Arial" w:cs="Arial"/>
          <w:b/>
          <w:sz w:val="24"/>
          <w:szCs w:val="24"/>
        </w:rPr>
        <w:t>”</w:t>
      </w:r>
    </w:p>
    <w:p w:rsidR="00EF3294" w:rsidRPr="00EF3294" w:rsidRDefault="00EF3294" w:rsidP="00EF3294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EF3294" w:rsidRDefault="00132E9D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A Câmara Municipal de Itapevi, no uso de suas atribuições legais, DECRETA:</w:t>
      </w:r>
    </w:p>
    <w:p w:rsidR="008F524A" w:rsidRPr="00EF3294" w:rsidRDefault="008F524A" w:rsidP="008F524A">
      <w:pPr>
        <w:spacing w:after="160" w:line="360" w:lineRule="auto"/>
        <w:ind w:left="426"/>
        <w:jc w:val="center"/>
        <w:rPr>
          <w:rFonts w:ascii="Arial" w:eastAsia="Calibri" w:hAnsi="Arial" w:cs="Arial"/>
          <w:sz w:val="24"/>
          <w:szCs w:val="24"/>
        </w:rPr>
      </w:pPr>
    </w:p>
    <w:p w:rsidR="00EF3294" w:rsidRPr="00EF3294" w:rsidRDefault="00132E9D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Art. 1°</w:t>
      </w:r>
      <w:r w:rsidRPr="00EF3294">
        <w:rPr>
          <w:rFonts w:ascii="Arial" w:eastAsia="Calibri" w:hAnsi="Arial" w:cs="Arial"/>
          <w:sz w:val="24"/>
          <w:szCs w:val="24"/>
        </w:rPr>
        <w:t xml:space="preserve"> Fica concedido o Título de Cidadão Itapeviense ao senhor Júlio Lima de Oliveira</w:t>
      </w:r>
    </w:p>
    <w:p w:rsidR="00EF3294" w:rsidRPr="00EF3294" w:rsidRDefault="00132E9D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Art. 2°</w:t>
      </w:r>
      <w:r w:rsidRPr="00EF3294">
        <w:rPr>
          <w:rFonts w:ascii="Arial" w:eastAsia="Calibri" w:hAnsi="Arial" w:cs="Arial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EF3294" w:rsidRPr="00EF3294" w:rsidRDefault="00132E9D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Art. 3°</w:t>
      </w:r>
      <w:r w:rsidRPr="00EF3294">
        <w:rPr>
          <w:rFonts w:ascii="Arial" w:eastAsia="Calibri" w:hAnsi="Arial" w:cs="Arial"/>
          <w:sz w:val="24"/>
          <w:szCs w:val="24"/>
        </w:rPr>
        <w:t xml:space="preserve"> As despesas decorrente</w:t>
      </w:r>
      <w:r w:rsidRPr="00EF3294">
        <w:rPr>
          <w:rFonts w:ascii="Arial" w:eastAsia="Calibri" w:hAnsi="Arial" w:cs="Arial"/>
          <w:sz w:val="24"/>
          <w:szCs w:val="24"/>
        </w:rPr>
        <w:t>s da execução deste Decreto Legislativo correrão por conta das dotações orçamentárias próprias, suplementadas se necessário.</w:t>
      </w:r>
    </w:p>
    <w:p w:rsidR="00EF3294" w:rsidRPr="00EF3294" w:rsidRDefault="00132E9D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Art. 4°</w:t>
      </w:r>
      <w:r w:rsidRPr="00EF3294">
        <w:rPr>
          <w:rFonts w:ascii="Arial" w:eastAsia="Calibri" w:hAnsi="Arial" w:cs="Arial"/>
          <w:sz w:val="24"/>
          <w:szCs w:val="24"/>
        </w:rPr>
        <w:t xml:space="preserve"> Este Decreto Legislativo entra em vigor na data de sua publicação. Revogadas as disposições em contrário</w:t>
      </w:r>
    </w:p>
    <w:p w:rsidR="00EF3294" w:rsidRPr="00EF3294" w:rsidRDefault="00EF3294" w:rsidP="00EF3294">
      <w:pPr>
        <w:spacing w:after="160" w:line="259" w:lineRule="auto"/>
        <w:ind w:left="426"/>
        <w:rPr>
          <w:rFonts w:ascii="Arial" w:eastAsia="Calibri" w:hAnsi="Arial" w:cs="Arial"/>
          <w:sz w:val="24"/>
          <w:szCs w:val="24"/>
        </w:rPr>
      </w:pPr>
    </w:p>
    <w:p w:rsidR="00EF3294" w:rsidRPr="00EF3294" w:rsidRDefault="00132E9D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 xml:space="preserve">Sala das Sessões </w:t>
      </w:r>
      <w:r w:rsidRPr="00EF3294">
        <w:rPr>
          <w:rFonts w:ascii="Arial" w:eastAsia="Calibri" w:hAnsi="Arial" w:cs="Arial"/>
          <w:b/>
          <w:sz w:val="24"/>
          <w:szCs w:val="24"/>
        </w:rPr>
        <w:t>Bemvindo Moreira Nery, 05 de maio de 2022.</w:t>
      </w:r>
    </w:p>
    <w:p w:rsidR="00E94A61" w:rsidRPr="00E94A61" w:rsidRDefault="00132E9D" w:rsidP="00EF3294">
      <w:pPr>
        <w:tabs>
          <w:tab w:val="left" w:pos="2280"/>
        </w:tabs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9356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61" w:rsidRPr="00E94A61" w:rsidRDefault="00132E9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132E9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Default="00132E9D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p w:rsidR="00EF3294" w:rsidRDefault="00132E9D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EF3294">
        <w:rPr>
          <w:rFonts w:ascii="Arial" w:eastAsia="Calibri" w:hAnsi="Arial" w:cs="Arial"/>
          <w:b/>
          <w:sz w:val="24"/>
          <w:szCs w:val="24"/>
          <w:u w:val="single"/>
        </w:rPr>
        <w:lastRenderedPageBreak/>
        <w:t>JUSTIFICATIVA</w:t>
      </w:r>
    </w:p>
    <w:p w:rsidR="00EF3294" w:rsidRPr="00EF3294" w:rsidRDefault="00EF3294" w:rsidP="00EF3294">
      <w:pPr>
        <w:spacing w:after="16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EF3294" w:rsidRPr="00EF3294" w:rsidRDefault="00EF3294" w:rsidP="00EF3294">
      <w:pPr>
        <w:spacing w:after="160" w:line="259" w:lineRule="auto"/>
        <w:ind w:left="426"/>
        <w:rPr>
          <w:rFonts w:ascii="Times New Roman" w:eastAsia="Calibri" w:hAnsi="Times New Roman" w:cs="Times New Roman"/>
          <w:b/>
          <w:sz w:val="8"/>
          <w:szCs w:val="24"/>
          <w:u w:val="single"/>
        </w:rPr>
      </w:pPr>
    </w:p>
    <w:p w:rsidR="00EF3294" w:rsidRPr="00EF3294" w:rsidRDefault="00132E9D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 Presidente,</w:t>
      </w:r>
    </w:p>
    <w:p w:rsidR="00EF3294" w:rsidRPr="00EF3294" w:rsidRDefault="00132E9D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Senhoras Vereadoras,</w:t>
      </w:r>
    </w:p>
    <w:p w:rsidR="00EF3294" w:rsidRPr="00EF3294" w:rsidRDefault="00132E9D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Senhores Vereadores.</w:t>
      </w:r>
    </w:p>
    <w:p w:rsidR="00EF3294" w:rsidRPr="00EF3294" w:rsidRDefault="00132E9D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EF3294" w:rsidRDefault="00132E9D" w:rsidP="00A31415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EF3294">
        <w:rPr>
          <w:rFonts w:ascii="Arial" w:eastAsia="Calibri" w:hAnsi="Arial" w:cs="Arial"/>
          <w:sz w:val="24"/>
          <w:szCs w:val="24"/>
        </w:rPr>
        <w:t xml:space="preserve">Apresento para apreciação e futura aprovação dos nobres pares desta Casa de Leis, o projeto de Decreto Legislativo que concede o Título de Cidadão Itapeviense, que visa tão somente prestar as devidas honras aquém de direito como é o caso do senhor </w:t>
      </w:r>
      <w:r>
        <w:rPr>
          <w:rFonts w:ascii="Arial" w:eastAsia="Calibri" w:hAnsi="Arial" w:cs="Arial"/>
          <w:sz w:val="24"/>
          <w:szCs w:val="24"/>
        </w:rPr>
        <w:t xml:space="preserve">Pastor </w:t>
      </w:r>
      <w:r w:rsidRPr="00EF3294">
        <w:rPr>
          <w:rFonts w:ascii="Arial" w:eastAsia="Calibri" w:hAnsi="Arial" w:cs="Arial"/>
          <w:sz w:val="24"/>
          <w:szCs w:val="24"/>
        </w:rPr>
        <w:t>J</w:t>
      </w:r>
      <w:r w:rsidRPr="00EF3294">
        <w:rPr>
          <w:rFonts w:ascii="Arial" w:eastAsia="Calibri" w:hAnsi="Arial" w:cs="Arial"/>
          <w:sz w:val="24"/>
          <w:szCs w:val="24"/>
        </w:rPr>
        <w:t xml:space="preserve">úlio Lima de Oliveira pelo trabalho prestado a nossa cidade. </w:t>
      </w:r>
    </w:p>
    <w:p w:rsidR="00EF3294" w:rsidRPr="00EF3294" w:rsidRDefault="00132E9D" w:rsidP="00A31415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 xml:space="preserve">Pastor Júlio é casado com Teresa há 42 anos, juntos na presença do senhor construíram uma linda família que é composta por 3 filhos (Érica, Helen. Elton), juntos são moradores do Vila Aurora. </w:t>
      </w:r>
      <w:r w:rsidR="008F524A">
        <w:rPr>
          <w:rFonts w:ascii="Arial" w:eastAsia="Calibri" w:hAnsi="Arial" w:cs="Arial"/>
          <w:sz w:val="24"/>
          <w:szCs w:val="24"/>
        </w:rPr>
        <w:t>O mesm</w:t>
      </w:r>
      <w:r w:rsidR="001752EA">
        <w:rPr>
          <w:rFonts w:ascii="Arial" w:eastAsia="Calibri" w:hAnsi="Arial" w:cs="Arial"/>
          <w:sz w:val="24"/>
          <w:szCs w:val="24"/>
        </w:rPr>
        <w:t>o trabalhou na Eletropaulo por 17 anos</w:t>
      </w:r>
      <w:r w:rsidR="008F524A">
        <w:rPr>
          <w:rFonts w:ascii="Arial" w:eastAsia="Calibri" w:hAnsi="Arial" w:cs="Arial"/>
          <w:sz w:val="24"/>
          <w:szCs w:val="24"/>
        </w:rPr>
        <w:t>, atualmente se encontra aposentado.</w:t>
      </w:r>
    </w:p>
    <w:p w:rsidR="00A31415" w:rsidRDefault="00132E9D" w:rsidP="00A31415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H</w:t>
      </w:r>
      <w:r w:rsidR="00EF3294" w:rsidRPr="00EF3294">
        <w:rPr>
          <w:rFonts w:ascii="Arial" w:eastAsia="Calibri" w:hAnsi="Arial" w:cs="Arial"/>
          <w:sz w:val="24"/>
          <w:szCs w:val="24"/>
        </w:rPr>
        <w:t>omem honroso</w:t>
      </w:r>
      <w:r>
        <w:rPr>
          <w:rFonts w:ascii="Arial" w:eastAsia="Calibri" w:hAnsi="Arial" w:cs="Arial"/>
          <w:sz w:val="24"/>
          <w:szCs w:val="24"/>
        </w:rPr>
        <w:t>,</w:t>
      </w:r>
      <w:r w:rsidR="00EF3294" w:rsidRPr="00EF3294">
        <w:rPr>
          <w:rFonts w:ascii="Arial" w:eastAsia="Calibri" w:hAnsi="Arial" w:cs="Arial"/>
          <w:sz w:val="24"/>
          <w:szCs w:val="24"/>
        </w:rPr>
        <w:t xml:space="preserve"> integro e temente a Deus, seu ministério começou muito cedo, quando ainda jovem aceitou Jesus e se batizou em uma igreja no Nordeste. Há 15 anos vem pastoreando igrejas onde almas estão sendo salvas e libertas através da palavra e do testemunho deste grande homem de Deus.</w:t>
      </w:r>
    </w:p>
    <w:p w:rsidR="00A31415" w:rsidRDefault="00132E9D" w:rsidP="00A31415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O mesmo sempre fez parte da diretoria da igr</w:t>
      </w:r>
      <w:r w:rsidR="00B5368C">
        <w:rPr>
          <w:rFonts w:ascii="Arial" w:eastAsia="Calibri" w:hAnsi="Arial" w:cs="Arial"/>
          <w:sz w:val="24"/>
          <w:szCs w:val="24"/>
        </w:rPr>
        <w:t xml:space="preserve">eja, mas no ano de 2020 recebeu </w:t>
      </w:r>
      <w:r w:rsidRPr="00EF3294">
        <w:rPr>
          <w:rFonts w:ascii="Arial" w:eastAsia="Calibri" w:hAnsi="Arial" w:cs="Arial"/>
          <w:sz w:val="24"/>
          <w:szCs w:val="24"/>
        </w:rPr>
        <w:t>um convite do Pastor Presidente Samuel J. Marques para compor a diretoria como vice-presidente, desde então continua se dedicando</w:t>
      </w:r>
      <w:r w:rsidR="008F524A">
        <w:rPr>
          <w:rFonts w:ascii="Arial" w:eastAsia="Calibri" w:hAnsi="Arial" w:cs="Arial"/>
          <w:sz w:val="24"/>
          <w:szCs w:val="24"/>
        </w:rPr>
        <w:t xml:space="preserve"> a obra de Deus, nos</w:t>
      </w:r>
      <w:r w:rsidR="006802F0">
        <w:rPr>
          <w:rFonts w:ascii="Arial" w:eastAsia="Calibri" w:hAnsi="Arial" w:cs="Arial"/>
          <w:sz w:val="24"/>
          <w:szCs w:val="24"/>
        </w:rPr>
        <w:t xml:space="preserve"> dias atuais </w:t>
      </w:r>
      <w:r w:rsidR="008F524A">
        <w:rPr>
          <w:rFonts w:ascii="Arial" w:eastAsia="Calibri" w:hAnsi="Arial" w:cs="Arial"/>
          <w:sz w:val="24"/>
          <w:szCs w:val="24"/>
        </w:rPr>
        <w:t>precisamos</w:t>
      </w:r>
      <w:r w:rsidRPr="00EF3294">
        <w:rPr>
          <w:rFonts w:ascii="Arial" w:eastAsia="Calibri" w:hAnsi="Arial" w:cs="Arial"/>
          <w:sz w:val="24"/>
          <w:szCs w:val="24"/>
        </w:rPr>
        <w:t xml:space="preserve"> de homens como esse pastor que está sempre intercedend</w:t>
      </w:r>
      <w:r w:rsidR="001752EA">
        <w:rPr>
          <w:rFonts w:ascii="Arial" w:eastAsia="Calibri" w:hAnsi="Arial" w:cs="Arial"/>
          <w:sz w:val="24"/>
          <w:szCs w:val="24"/>
        </w:rPr>
        <w:t>o por vidas e pela nossa cidade, sendo um exemplo de fé.</w:t>
      </w:r>
    </w:p>
    <w:p w:rsidR="00EF3294" w:rsidRPr="00EF3294" w:rsidRDefault="00132E9D" w:rsidP="00A31415">
      <w:pPr>
        <w:spacing w:after="160" w:line="36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F3294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</w:t>
      </w:r>
      <w:r w:rsidR="008F524A">
        <w:rPr>
          <w:rFonts w:ascii="Arial" w:eastAsia="Calibri" w:hAnsi="Arial" w:cs="Arial"/>
          <w:sz w:val="24"/>
          <w:szCs w:val="24"/>
        </w:rPr>
        <w:t>nsiderando os esforços do Pastor Júlio.</w:t>
      </w:r>
    </w:p>
    <w:p w:rsidR="00EF3294" w:rsidRPr="00EF3294" w:rsidRDefault="00EF3294" w:rsidP="00EF3294">
      <w:pPr>
        <w:spacing w:after="160" w:line="259" w:lineRule="auto"/>
        <w:ind w:left="426" w:firstLine="282"/>
        <w:jc w:val="both"/>
        <w:rPr>
          <w:rFonts w:ascii="Arial" w:eastAsia="Calibri" w:hAnsi="Arial" w:cs="Arial"/>
          <w:sz w:val="24"/>
          <w:szCs w:val="24"/>
        </w:rPr>
      </w:pPr>
    </w:p>
    <w:p w:rsidR="00EF3294" w:rsidRDefault="00132E9D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Sessões Bemvindo Moreira Nery, 05 de maio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132E9D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50753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132E9D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132E9D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EF3294" w:rsidRPr="00EF3294" w:rsidRDefault="00132E9D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506F44" w:rsidRPr="00E94A61" w:rsidRDefault="00506F44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E9D" w:rsidRDefault="00132E9D">
      <w:pPr>
        <w:spacing w:after="0" w:line="240" w:lineRule="auto"/>
      </w:pPr>
      <w:r>
        <w:separator/>
      </w:r>
    </w:p>
  </w:endnote>
  <w:endnote w:type="continuationSeparator" w:id="0">
    <w:p w:rsidR="00132E9D" w:rsidRDefault="00132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132E9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D72A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E9D" w:rsidRDefault="00132E9D">
      <w:pPr>
        <w:spacing w:after="0" w:line="240" w:lineRule="auto"/>
      </w:pPr>
      <w:r>
        <w:separator/>
      </w:r>
    </w:p>
  </w:footnote>
  <w:footnote w:type="continuationSeparator" w:id="0">
    <w:p w:rsidR="00132E9D" w:rsidRDefault="00132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32E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32E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132E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05F295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7128D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D0C14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3C6D1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5CDE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4160B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8645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383C2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306FB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3AA435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A802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CA89C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D0693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3663C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ED461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24275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BCC6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D80326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74A8F"/>
    <w:rsid w:val="000B08EA"/>
    <w:rsid w:val="001207F6"/>
    <w:rsid w:val="00132E9D"/>
    <w:rsid w:val="001752EA"/>
    <w:rsid w:val="002526E6"/>
    <w:rsid w:val="002655B7"/>
    <w:rsid w:val="0027439A"/>
    <w:rsid w:val="002757F4"/>
    <w:rsid w:val="002E6D4A"/>
    <w:rsid w:val="003209C7"/>
    <w:rsid w:val="00330F33"/>
    <w:rsid w:val="003619A0"/>
    <w:rsid w:val="003A5FC0"/>
    <w:rsid w:val="003F1099"/>
    <w:rsid w:val="00426C62"/>
    <w:rsid w:val="0045245E"/>
    <w:rsid w:val="00494922"/>
    <w:rsid w:val="004B11B6"/>
    <w:rsid w:val="004E2A59"/>
    <w:rsid w:val="00506F44"/>
    <w:rsid w:val="00512E40"/>
    <w:rsid w:val="00551947"/>
    <w:rsid w:val="005C2B2E"/>
    <w:rsid w:val="005C3136"/>
    <w:rsid w:val="00661CF0"/>
    <w:rsid w:val="006802F0"/>
    <w:rsid w:val="006A4B7F"/>
    <w:rsid w:val="006A7D1D"/>
    <w:rsid w:val="006B2408"/>
    <w:rsid w:val="006B59C3"/>
    <w:rsid w:val="006D0F20"/>
    <w:rsid w:val="006F3164"/>
    <w:rsid w:val="007536DF"/>
    <w:rsid w:val="00773C57"/>
    <w:rsid w:val="00780D4E"/>
    <w:rsid w:val="007C19F0"/>
    <w:rsid w:val="008230A3"/>
    <w:rsid w:val="008C0E79"/>
    <w:rsid w:val="008F524A"/>
    <w:rsid w:val="00927526"/>
    <w:rsid w:val="0097673D"/>
    <w:rsid w:val="009B198B"/>
    <w:rsid w:val="00A12D49"/>
    <w:rsid w:val="00A31415"/>
    <w:rsid w:val="00A7476F"/>
    <w:rsid w:val="00AB0400"/>
    <w:rsid w:val="00AB28A6"/>
    <w:rsid w:val="00AB5982"/>
    <w:rsid w:val="00AF237C"/>
    <w:rsid w:val="00B43D0A"/>
    <w:rsid w:val="00B52D3A"/>
    <w:rsid w:val="00B5368C"/>
    <w:rsid w:val="00B9115D"/>
    <w:rsid w:val="00B920FB"/>
    <w:rsid w:val="00BB2E04"/>
    <w:rsid w:val="00BC0B06"/>
    <w:rsid w:val="00BD5E2F"/>
    <w:rsid w:val="00BD72A3"/>
    <w:rsid w:val="00C17469"/>
    <w:rsid w:val="00C42AB6"/>
    <w:rsid w:val="00C63516"/>
    <w:rsid w:val="00CA565E"/>
    <w:rsid w:val="00CD1705"/>
    <w:rsid w:val="00D130C7"/>
    <w:rsid w:val="00D279FB"/>
    <w:rsid w:val="00D418EE"/>
    <w:rsid w:val="00D80D69"/>
    <w:rsid w:val="00D923D6"/>
    <w:rsid w:val="00DC5649"/>
    <w:rsid w:val="00DD1042"/>
    <w:rsid w:val="00E57395"/>
    <w:rsid w:val="00E94A61"/>
    <w:rsid w:val="00EF3294"/>
    <w:rsid w:val="00F03505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C59EF-DBDA-4899-BBB6-A2333C61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8</TotalTime>
  <Pages>1</Pages>
  <Words>382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Legislativo</cp:lastModifiedBy>
  <cp:revision>10</cp:revision>
  <cp:lastPrinted>2022-05-06T18:19:00Z</cp:lastPrinted>
  <dcterms:created xsi:type="dcterms:W3CDTF">2022-05-05T19:04:00Z</dcterms:created>
  <dcterms:modified xsi:type="dcterms:W3CDTF">2022-05-06T18:20:00Z</dcterms:modified>
</cp:coreProperties>
</file>