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Requerimento Nº 1419/2022</w:t>
      </w:r>
    </w:p>
    <w:p w:rsidR="00514D3D" w:rsidRPr="009E24A4" w:rsidP="00E4257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 w:rsidR="00066FB2">
        <w:rPr>
          <w:rFonts w:ascii="Times New Roman" w:eastAsia="Calibri" w:hAnsi="Times New Roman" w:cs="Times New Roman"/>
          <w:sz w:val="24"/>
          <w:szCs w:val="24"/>
        </w:rPr>
        <w:t>, junto a Secretaria Municipal de Educação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 para</w:t>
      </w:r>
      <w:r w:rsidRPr="009E24A4" w:rsidR="00E42572">
        <w:rPr>
          <w:rFonts w:ascii="Times New Roman" w:eastAsia="Calibri" w:hAnsi="Times New Roman" w:cs="Times New Roman"/>
          <w:sz w:val="24"/>
          <w:szCs w:val="24"/>
        </w:rPr>
        <w:t xml:space="preserve"> se criar o Programa </w:t>
      </w:r>
      <w:r w:rsidRPr="009E24A4" w:rsidR="00F7639F">
        <w:rPr>
          <w:rFonts w:ascii="Times New Roman" w:eastAsia="Calibri" w:hAnsi="Times New Roman" w:cs="Times New Roman"/>
          <w:sz w:val="24"/>
          <w:szCs w:val="24"/>
        </w:rPr>
        <w:t xml:space="preserve">Vizinhança Solidaria Escolar (PVSE) na </w:t>
      </w:r>
      <w:r w:rsidRPr="009E24A4" w:rsidR="00E42572">
        <w:rPr>
          <w:rFonts w:ascii="Times New Roman" w:eastAsia="Calibri" w:hAnsi="Times New Roman" w:cs="Times New Roman"/>
          <w:sz w:val="24"/>
          <w:szCs w:val="24"/>
        </w:rPr>
        <w:t xml:space="preserve">Rede de Ensino Municipal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9E4810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para que ver</w:t>
      </w:r>
      <w:r w:rsidRPr="009E24A4" w:rsidR="00066FB2">
        <w:rPr>
          <w:rFonts w:ascii="Times New Roman" w:eastAsia="Calibri" w:hAnsi="Times New Roman" w:cs="Times New Roman"/>
          <w:sz w:val="24"/>
          <w:szCs w:val="24"/>
        </w:rPr>
        <w:t>ifique junto a Secretaria Municipal de Educação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 w:rsidR="00E42572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Pr="009E24A4" w:rsidR="00F7639F">
        <w:rPr>
          <w:rFonts w:ascii="Times New Roman" w:eastAsia="Calibri" w:hAnsi="Times New Roman" w:cs="Times New Roman"/>
          <w:sz w:val="24"/>
          <w:szCs w:val="24"/>
        </w:rPr>
        <w:t>para se criar o Programa Vizinhança Solidaria Escolar (PVSE) na Rede de Ensino Municipal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6DD2" w:rsidP="009E2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4A4">
        <w:rPr>
          <w:rFonts w:ascii="Times New Roman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hAnsi="Times New Roman" w:cs="Times New Roman"/>
          <w:sz w:val="24"/>
          <w:szCs w:val="24"/>
        </w:rPr>
        <w:tab/>
      </w:r>
      <w:r w:rsidRPr="009E24A4" w:rsidR="009E4810">
        <w:rPr>
          <w:rFonts w:ascii="Times New Roman" w:hAnsi="Times New Roman" w:cs="Times New Roman"/>
          <w:sz w:val="24"/>
          <w:szCs w:val="24"/>
        </w:rPr>
        <w:t xml:space="preserve">O objetivo do programa é a criação de uma parceria eficaz, entre a comunidade escolar e a GCM (Guarda Civil Municipal) de Itapevi, visando à adoção nas escolas de uma postura “preventiva” contra o crime e à violência. </w:t>
      </w:r>
    </w:p>
    <w:p w:rsidR="00066DD2" w:rsidP="00066D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4A4">
        <w:rPr>
          <w:rFonts w:ascii="Times New Roman" w:hAnsi="Times New Roman" w:cs="Times New Roman"/>
          <w:sz w:val="24"/>
          <w:szCs w:val="24"/>
        </w:rPr>
        <w:t xml:space="preserve">Trata-se de uma rede de contatos, via WhatsApp, que conta com os vizinhos do prédio escolar (inclusive comércios), gestores, funcionários, pais de alunos, ocupante de zeladoria, GCM e Polícia Militar para, juntos, ajudarem a zelar pelo patrimônio público, pela segurança da escola e do entorno. </w:t>
      </w:r>
      <w:r w:rsidRPr="009E24A4" w:rsidR="009E4810">
        <w:rPr>
          <w:rFonts w:ascii="Times New Roman" w:hAnsi="Times New Roman" w:cs="Times New Roman"/>
          <w:sz w:val="24"/>
          <w:szCs w:val="24"/>
        </w:rPr>
        <w:t>Baseia se na filosofia de policiamento na qual a GCM (Guarda Civil Municipal)</w:t>
      </w:r>
      <w:r w:rsidRPr="009E24A4">
        <w:rPr>
          <w:rFonts w:ascii="Times New Roman" w:hAnsi="Times New Roman" w:cs="Times New Roman"/>
          <w:sz w:val="24"/>
          <w:szCs w:val="24"/>
        </w:rPr>
        <w:t xml:space="preserve"> e Polícia Militar</w:t>
      </w:r>
      <w:r w:rsidRPr="009E24A4" w:rsidR="009E4810">
        <w:rPr>
          <w:rFonts w:ascii="Times New Roman" w:hAnsi="Times New Roman" w:cs="Times New Roman"/>
          <w:sz w:val="24"/>
          <w:szCs w:val="24"/>
        </w:rPr>
        <w:t xml:space="preserve">, através de uma gestão participativa atua em parceria com a comunidade para melhorar a percepção de segurança. </w:t>
      </w:r>
    </w:p>
    <w:p w:rsidR="00522DC4" w:rsidRPr="009E24A4" w:rsidP="00066D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E24A4">
        <w:rPr>
          <w:rFonts w:ascii="Times New Roman" w:hAnsi="Times New Roman" w:cs="Times New Roman"/>
          <w:sz w:val="24"/>
          <w:szCs w:val="24"/>
        </w:rPr>
        <w:t>Busca se através de um esforço cooperativo, uma atuação coordenada interagências, amparadas em políticas públicas e no desenvolvimento de boas práticas.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Pr="009E24A4" w:rsidR="009E4810">
        <w:rPr>
          <w:rFonts w:ascii="Times New Roman" w:eastAsia="Calibri" w:hAnsi="Times New Roman" w:cs="Times New Roman"/>
          <w:sz w:val="24"/>
          <w:szCs w:val="24"/>
        </w:rPr>
        <w:t>12</w:t>
      </w:r>
      <w:r w:rsidRPr="009E24A4" w:rsidR="007226B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Pr="009E24A4" w:rsidR="007226BA">
        <w:rPr>
          <w:rFonts w:ascii="Times New Roman" w:eastAsia="Calibri" w:hAnsi="Times New Roman" w:cs="Times New Roman"/>
          <w:sz w:val="24"/>
          <w:szCs w:val="24"/>
        </w:rPr>
        <w:t>Abril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8027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9027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66DD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E6C48"/>
    <w:rsid w:val="001207F6"/>
    <w:rsid w:val="0020047E"/>
    <w:rsid w:val="00225C9C"/>
    <w:rsid w:val="00225D6C"/>
    <w:rsid w:val="002655B7"/>
    <w:rsid w:val="002757F4"/>
    <w:rsid w:val="0028259C"/>
    <w:rsid w:val="002D0AE8"/>
    <w:rsid w:val="002E0108"/>
    <w:rsid w:val="002E6D4A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226BA"/>
    <w:rsid w:val="007500A2"/>
    <w:rsid w:val="00776BCF"/>
    <w:rsid w:val="00780D4E"/>
    <w:rsid w:val="008230A3"/>
    <w:rsid w:val="00864F5F"/>
    <w:rsid w:val="00891809"/>
    <w:rsid w:val="008F0551"/>
    <w:rsid w:val="0092182F"/>
    <w:rsid w:val="00925FD6"/>
    <w:rsid w:val="00927526"/>
    <w:rsid w:val="0093367B"/>
    <w:rsid w:val="0097673D"/>
    <w:rsid w:val="009D753F"/>
    <w:rsid w:val="009E24A4"/>
    <w:rsid w:val="009E4810"/>
    <w:rsid w:val="00A10F02"/>
    <w:rsid w:val="00A51263"/>
    <w:rsid w:val="00A7476F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D6374"/>
    <w:rsid w:val="00E42572"/>
    <w:rsid w:val="00E42A18"/>
    <w:rsid w:val="00E57395"/>
    <w:rsid w:val="00E57B94"/>
    <w:rsid w:val="00E86355"/>
    <w:rsid w:val="00EA6724"/>
    <w:rsid w:val="00EE668E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008DA-9D61-4428-9C32-D94A46E2A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2022-04-12T14:22:00Z</dcterms:created>
  <dcterms:modified xsi:type="dcterms:W3CDTF">2022-04-12T14:28:00Z</dcterms:modified>
</cp:coreProperties>
</file>