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A1178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1418/2022</w:t>
      </w:r>
    </w:p>
    <w:p w:rsidR="005312A4" w:rsidRPr="00A11787" w:rsidP="005312A4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se Criar Parcerias públicas/privadas para implementar em nossa cidade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 xml:space="preserve">Curso </w:t>
      </w:r>
      <w:r w:rsidR="00B51B0E">
        <w:rPr>
          <w:rFonts w:ascii="Times New Roman" w:eastAsia="Calibri" w:hAnsi="Times New Roman" w:cs="Times New Roman"/>
          <w:bCs/>
          <w:sz w:val="24"/>
          <w:szCs w:val="24"/>
        </w:rPr>
        <w:t xml:space="preserve">gratuito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 xml:space="preserve">de Libras para Profissionais de Segurança Pública </w:t>
      </w:r>
      <w:r w:rsidR="00A11787">
        <w:rPr>
          <w:rFonts w:ascii="Times New Roman" w:eastAsia="Calibri" w:hAnsi="Times New Roman" w:cs="Times New Roman"/>
          <w:bCs/>
          <w:sz w:val="24"/>
          <w:szCs w:val="24"/>
        </w:rPr>
        <w:t>bem como agentes da Defesa C</w:t>
      </w:r>
      <w:r w:rsidRPr="00A11787" w:rsidR="00AE4A41">
        <w:rPr>
          <w:rFonts w:ascii="Times New Roman" w:eastAsia="Calibri" w:hAnsi="Times New Roman" w:cs="Times New Roman"/>
          <w:bCs/>
          <w:sz w:val="24"/>
          <w:szCs w:val="24"/>
        </w:rPr>
        <w:t xml:space="preserve">ivil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>de nossa cidade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– Itapevi - SP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12A4" w:rsidRPr="00A11787" w:rsidP="005312A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se Criar Parcerias públicas/privadas para implementar em nossa cidade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 xml:space="preserve">Curso </w:t>
      </w:r>
      <w:r w:rsidR="00B51B0E">
        <w:rPr>
          <w:rFonts w:ascii="Times New Roman" w:eastAsia="Calibri" w:hAnsi="Times New Roman" w:cs="Times New Roman"/>
          <w:bCs/>
          <w:sz w:val="24"/>
          <w:szCs w:val="24"/>
        </w:rPr>
        <w:t xml:space="preserve">gratuito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 xml:space="preserve">de Libras para Profissionais de Segurança Pública </w:t>
      </w:r>
      <w:r w:rsidR="00A11787">
        <w:rPr>
          <w:rFonts w:ascii="Times New Roman" w:eastAsia="Calibri" w:hAnsi="Times New Roman" w:cs="Times New Roman"/>
          <w:bCs/>
          <w:sz w:val="24"/>
          <w:szCs w:val="24"/>
        </w:rPr>
        <w:t>bem como agentes da Defesa C</w:t>
      </w:r>
      <w:r w:rsidRPr="00A11787" w:rsidR="00AE4A41">
        <w:rPr>
          <w:rFonts w:ascii="Times New Roman" w:eastAsia="Calibri" w:hAnsi="Times New Roman" w:cs="Times New Roman"/>
          <w:bCs/>
          <w:sz w:val="24"/>
          <w:szCs w:val="24"/>
        </w:rPr>
        <w:t xml:space="preserve">ivil </w:t>
      </w:r>
      <w:r w:rsidRPr="00A11787">
        <w:rPr>
          <w:rFonts w:ascii="Times New Roman" w:eastAsia="Calibri" w:hAnsi="Times New Roman" w:cs="Times New Roman"/>
          <w:bCs/>
          <w:sz w:val="24"/>
          <w:szCs w:val="24"/>
        </w:rPr>
        <w:t>de nossa cidade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– Itapevi - SP.</w:t>
      </w:r>
    </w:p>
    <w:p w:rsidR="00663207" w:rsidRPr="00A11787" w:rsidP="005312A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63207" w:rsidRPr="00A11787" w:rsidP="005312A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63207" w:rsidRPr="00A11787" w:rsidP="005312A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63207" w:rsidRPr="00A11787" w:rsidP="005312A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Essa propositura visa tornar o curso de libras acessível aos servidores públicos que prestam serviços em nosso município, pois estes lidam diretamente com o público nas mais diversas situações. </w:t>
      </w:r>
      <w:r w:rsidRPr="00A11787" w:rsidR="005312A4">
        <w:rPr>
          <w:rFonts w:ascii="Times New Roman" w:eastAsia="Calibri" w:hAnsi="Times New Roman" w:cs="Times New Roman"/>
          <w:sz w:val="24"/>
          <w:szCs w:val="24"/>
        </w:rPr>
        <w:t>Nesse sentido, é necessário que os agentes públicos tenham um conhecimento de Libras para atender à comunidade surda</w:t>
      </w:r>
      <w:r w:rsidRPr="00A11787" w:rsidR="00AE4A41">
        <w:rPr>
          <w:rFonts w:ascii="Times New Roman" w:eastAsia="Calibri" w:hAnsi="Times New Roman" w:cs="Times New Roman"/>
          <w:sz w:val="24"/>
          <w:szCs w:val="24"/>
        </w:rPr>
        <w:t>/muda</w:t>
      </w:r>
      <w:r w:rsidRPr="00A11787" w:rsidR="005312A4">
        <w:rPr>
          <w:rFonts w:ascii="Times New Roman" w:eastAsia="Calibri" w:hAnsi="Times New Roman" w:cs="Times New Roman"/>
          <w:sz w:val="24"/>
          <w:szCs w:val="24"/>
        </w:rPr>
        <w:t>. Onde a maioria dos profissionais em segurança pública (Guarda</w:t>
      </w:r>
      <w:r w:rsidRPr="00A11787" w:rsidR="00AE4A41">
        <w:rPr>
          <w:rFonts w:ascii="Times New Roman" w:eastAsia="Calibri" w:hAnsi="Times New Roman" w:cs="Times New Roman"/>
          <w:sz w:val="24"/>
          <w:szCs w:val="24"/>
        </w:rPr>
        <w:t>s</w:t>
      </w:r>
      <w:r w:rsidRPr="00A11787" w:rsidR="005312A4">
        <w:rPr>
          <w:rFonts w:ascii="Times New Roman" w:eastAsia="Calibri" w:hAnsi="Times New Roman" w:cs="Times New Roman"/>
          <w:sz w:val="24"/>
          <w:szCs w:val="24"/>
        </w:rPr>
        <w:t xml:space="preserve"> Civis Municipais, </w:t>
      </w:r>
      <w:r w:rsidRPr="00A11787" w:rsidR="00AE4A41">
        <w:rPr>
          <w:rFonts w:ascii="Times New Roman" w:eastAsia="Calibri" w:hAnsi="Times New Roman" w:cs="Times New Roman"/>
          <w:sz w:val="24"/>
          <w:szCs w:val="24"/>
        </w:rPr>
        <w:t xml:space="preserve">Bombeiros, agentes da defesa civil, </w:t>
      </w:r>
      <w:r w:rsidRPr="00A11787" w:rsidR="005312A4">
        <w:rPr>
          <w:rFonts w:ascii="Times New Roman" w:eastAsia="Calibri" w:hAnsi="Times New Roman" w:cs="Times New Roman"/>
          <w:sz w:val="24"/>
          <w:szCs w:val="24"/>
        </w:rPr>
        <w:t>Policiais Militares e Civis) não conseguem se comunicar em Libras com os surdos, tornando uma simples abordagem policial em uma situação perigosa. </w:t>
      </w:r>
      <w:r w:rsidRPr="00A11787" w:rsidR="00AE4A41">
        <w:rPr>
          <w:rFonts w:ascii="Times New Roman" w:eastAsia="Calibri" w:hAnsi="Times New Roman" w:cs="Times New Roman"/>
          <w:sz w:val="24"/>
          <w:szCs w:val="24"/>
        </w:rPr>
        <w:t xml:space="preserve">Além de dificultar muito situações de resgates que necessite de comunicação em LIBRAS. </w:t>
      </w: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1B0E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207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A11787">
        <w:rPr>
          <w:rFonts w:ascii="Times New Roman" w:eastAsia="Calibri" w:hAnsi="Times New Roman" w:cs="Times New Roman"/>
          <w:sz w:val="24"/>
          <w:szCs w:val="24"/>
        </w:rPr>
        <w:t>Dessa forma, o curso visa à capacitação básica em Libras para Agentes de Segurança pública de nossa cidade, a fim de proporcionar condições para estabelecer uma comunicação efetiva com a comunidade surda e de promover uma prestação de serviço adequada, inclusiva e eficiente na área da segurança pública.</w:t>
      </w:r>
    </w:p>
    <w:p w:rsidR="00A11787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1787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1787" w:rsidRPr="00A11787" w:rsidP="005312A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2E55" w:rsidRPr="00A11787" w:rsidP="00E02E55">
      <w:pPr>
        <w:spacing w:after="0" w:line="259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Pr="00A11787" w:rsidR="005312A4">
        <w:rPr>
          <w:rFonts w:ascii="Times New Roman" w:eastAsia="Calibri" w:hAnsi="Times New Roman" w:cs="Times New Roman"/>
          <w:sz w:val="24"/>
          <w:szCs w:val="24"/>
        </w:rPr>
        <w:t>ssões Bem-vindo Moreira Nery, 12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Abril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25080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4918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55B7"/>
    <w:rsid w:val="002757F4"/>
    <w:rsid w:val="0028259C"/>
    <w:rsid w:val="002D0AE8"/>
    <w:rsid w:val="002E27AE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691F"/>
    <w:rsid w:val="0064411F"/>
    <w:rsid w:val="00661CF0"/>
    <w:rsid w:val="00663207"/>
    <w:rsid w:val="006A4B7F"/>
    <w:rsid w:val="006A7D1D"/>
    <w:rsid w:val="006B0DDF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D0C93-EBBC-4443-85D8-89DFD52FE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2022-04-12T17:37:00Z</dcterms:created>
  <dcterms:modified xsi:type="dcterms:W3CDTF">2022-04-19T16:34:00Z</dcterms:modified>
</cp:coreProperties>
</file>