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876" w:rsidRDefault="000B1582" w:rsidP="00E064DF">
      <w:pPr>
        <w:jc w:val="center"/>
        <w:rPr>
          <w:rFonts w:ascii="Arial" w:hAnsi="Arial" w:cs="Arial"/>
          <w:b/>
        </w:rPr>
      </w:pPr>
      <w:r w:rsidRPr="000B1582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-1495425</wp:posOffset>
            </wp:positionV>
            <wp:extent cx="2543175" cy="1562100"/>
            <wp:effectExtent l="0" t="0" r="9525" b="0"/>
            <wp:wrapNone/>
            <wp:docPr id="2" name="Imagem 2" descr="Z:\ENCAMINHA 2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26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2938">
        <w:rPr>
          <w:rFonts w:ascii="Arial" w:hAnsi="Arial" w:cs="Arial"/>
          <w:b/>
          <w:noProof/>
          <w:lang w:eastAsia="pt-BR"/>
        </w:rPr>
        <w:t xml:space="preserve">  </w:t>
      </w:r>
      <w:bookmarkStart w:id="0" w:name="_GoBack"/>
      <w:bookmarkEnd w:id="0"/>
    </w:p>
    <w:p w:rsidR="00E064DF" w:rsidRDefault="00E613B6" w:rsidP="00E064D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Indicação Nº 1408/2022</w:t>
      </w:r>
    </w:p>
    <w:p w:rsidR="00AF7050" w:rsidRPr="0026181A" w:rsidRDefault="00E613B6" w:rsidP="00AF7050">
      <w:pPr>
        <w:tabs>
          <w:tab w:val="left" w:pos="3960"/>
        </w:tabs>
        <w:ind w:left="3960"/>
        <w:jc w:val="both"/>
        <w:rPr>
          <w:rFonts w:ascii="Arial" w:hAnsi="Arial" w:cs="Arial"/>
        </w:rPr>
      </w:pPr>
      <w:r w:rsidRPr="0026181A">
        <w:rPr>
          <w:rFonts w:ascii="Arial" w:hAnsi="Arial" w:cs="Arial"/>
          <w:b/>
        </w:rPr>
        <w:t>Súmula</w:t>
      </w:r>
      <w:r w:rsidRPr="0026181A">
        <w:rPr>
          <w:rFonts w:ascii="Arial" w:hAnsi="Arial" w:cs="Arial"/>
        </w:rPr>
        <w:t xml:space="preserve">: - Solicita providencias do Executivo junto a Secretaria de Infraestrutura e Serviços Urbanos, Sr. Marcos de Oliveira Anjos, </w:t>
      </w:r>
      <w:r w:rsidR="00C41231">
        <w:rPr>
          <w:rFonts w:ascii="Arial" w:hAnsi="Arial" w:cs="Arial"/>
        </w:rPr>
        <w:t>retorno quanto ao andamento do processo para construção de galeria de águas pluviais – Estrada Diego Dias – Jardim Nova Itapevi</w:t>
      </w:r>
    </w:p>
    <w:p w:rsidR="00E064DF" w:rsidRDefault="00E613B6" w:rsidP="00E064DF">
      <w:pPr>
        <w:ind w:left="600" w:firstLine="676"/>
        <w:jc w:val="both"/>
        <w:rPr>
          <w:rFonts w:ascii="Arial" w:hAnsi="Arial" w:cs="Arial"/>
          <w:bCs/>
        </w:rPr>
      </w:pPr>
      <w:r w:rsidRPr="0026181A">
        <w:rPr>
          <w:rFonts w:ascii="Arial" w:hAnsi="Arial" w:cs="Arial"/>
          <w:b/>
        </w:rPr>
        <w:tab/>
        <w:t xml:space="preserve">        INDICO</w:t>
      </w:r>
      <w:r w:rsidRPr="0026181A">
        <w:rPr>
          <w:rFonts w:ascii="Arial" w:hAnsi="Arial" w:cs="Arial"/>
        </w:rPr>
        <w:t xml:space="preserve"> à Mesa, na forma regimental vigente, que seja oficiado ao Excelentíssimo Igor Soares Prefeito Municipal, junto a Secretaria de Infraestrutura e Serviços Urbanos, </w:t>
      </w:r>
      <w:r w:rsidR="00C41231">
        <w:rPr>
          <w:rFonts w:ascii="Arial" w:hAnsi="Arial" w:cs="Arial"/>
        </w:rPr>
        <w:t>retorno quanto ao andamento do processo para construção de galeria de águas pluviais – Estrada Diego Dias – Jardim Nova Itapevi</w:t>
      </w:r>
    </w:p>
    <w:p w:rsidR="0026181A" w:rsidRPr="0026181A" w:rsidRDefault="0026181A" w:rsidP="00E064DF">
      <w:pPr>
        <w:ind w:left="600" w:firstLine="676"/>
        <w:jc w:val="both"/>
        <w:rPr>
          <w:rFonts w:ascii="Arial" w:hAnsi="Arial" w:cs="Arial"/>
          <w:bCs/>
        </w:rPr>
      </w:pPr>
    </w:p>
    <w:p w:rsidR="00E064DF" w:rsidRDefault="00E613B6" w:rsidP="00E064DF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E064DF" w:rsidRPr="00E064DF" w:rsidRDefault="00E613B6" w:rsidP="0026181A">
      <w:pPr>
        <w:pStyle w:val="SemEspaamento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Presidente;</w:t>
      </w:r>
    </w:p>
    <w:p w:rsidR="00E064DF" w:rsidRPr="00E064DF" w:rsidRDefault="00E613B6" w:rsidP="0026181A">
      <w:pPr>
        <w:pStyle w:val="SemEspaamento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Vereadores;</w:t>
      </w:r>
    </w:p>
    <w:p w:rsidR="00E064DF" w:rsidRDefault="00E613B6" w:rsidP="0026181A">
      <w:pPr>
        <w:pStyle w:val="SemEspaamento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Vereadoras;</w:t>
      </w:r>
    </w:p>
    <w:p w:rsidR="00810421" w:rsidRDefault="00810421" w:rsidP="00E064DF">
      <w:pPr>
        <w:pStyle w:val="SemEspaamento"/>
        <w:rPr>
          <w:rFonts w:ascii="Arial" w:hAnsi="Arial" w:cs="Arial"/>
          <w:b/>
        </w:rPr>
      </w:pPr>
    </w:p>
    <w:p w:rsidR="00810421" w:rsidRPr="00E064DF" w:rsidRDefault="00810421" w:rsidP="00E064DF">
      <w:pPr>
        <w:pStyle w:val="SemEspaamento"/>
        <w:rPr>
          <w:rFonts w:ascii="Arial" w:hAnsi="Arial" w:cs="Arial"/>
          <w:b/>
        </w:rPr>
      </w:pPr>
    </w:p>
    <w:p w:rsidR="00E064DF" w:rsidRDefault="00E613B6" w:rsidP="00E064DF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O pleito já foi objeto do Requerimento nº 866/21, onde V.Sa. retornou através do Memorando SISU</w:t>
      </w:r>
      <w:r>
        <w:rPr>
          <w:rFonts w:ascii="Arial" w:hAnsi="Arial" w:cs="Arial"/>
        </w:rPr>
        <w:t xml:space="preserve"> nº 288/21 de 27/9/2021 que estaria realizando uma vistoria com a equipe técnica. Peço que informe a esta Casa de Leis quanto ao resultado do processo e sua possível realização. Assim poderemos juntos, darmos melhores condições aos moradores do bairro, ger</w:t>
      </w:r>
      <w:r>
        <w:rPr>
          <w:rFonts w:ascii="Arial" w:hAnsi="Arial" w:cs="Arial"/>
        </w:rPr>
        <w:t>ando um conforto e bem estar a todos.</w:t>
      </w:r>
    </w:p>
    <w:p w:rsidR="008108B1" w:rsidRDefault="00E613B6" w:rsidP="00893DBF">
      <w:pPr>
        <w:shd w:val="clear" w:color="auto" w:fill="FFFFFF"/>
        <w:spacing w:after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</w:t>
      </w:r>
      <w:r w:rsidRPr="0079421A">
        <w:rPr>
          <w:rFonts w:ascii="Arial" w:hAnsi="Arial" w:cs="Arial"/>
          <w:color w:val="000000"/>
        </w:rPr>
        <w:t>Certo do pronto atendimento</w:t>
      </w:r>
      <w:r>
        <w:rPr>
          <w:rFonts w:ascii="Arial" w:hAnsi="Arial" w:cs="Arial"/>
          <w:color w:val="000000"/>
        </w:rPr>
        <w:t xml:space="preserve"> dessa respeitosa secretaria,</w:t>
      </w:r>
      <w:r w:rsidRPr="0079421A">
        <w:rPr>
          <w:rFonts w:ascii="Arial" w:hAnsi="Arial" w:cs="Arial"/>
          <w:color w:val="000000"/>
        </w:rPr>
        <w:t xml:space="preserve"> renovo protestos de elevada estima e consideração.</w:t>
      </w:r>
    </w:p>
    <w:p w:rsidR="008108B1" w:rsidRDefault="008108B1" w:rsidP="00E064DF">
      <w:pPr>
        <w:ind w:firstLine="709"/>
        <w:jc w:val="both"/>
        <w:rPr>
          <w:rFonts w:ascii="Arial" w:hAnsi="Arial" w:cs="Arial"/>
        </w:rPr>
      </w:pPr>
    </w:p>
    <w:p w:rsidR="00E064DF" w:rsidRDefault="00E613B6" w:rsidP="008108B1">
      <w:pPr>
        <w:ind w:left="180"/>
        <w:jc w:val="center"/>
        <w:rPr>
          <w:rFonts w:ascii="Arial" w:hAnsi="Arial" w:cs="Arial"/>
        </w:rPr>
      </w:pPr>
      <w:r>
        <w:rPr>
          <w:rFonts w:ascii="Arial" w:hAnsi="Arial" w:cs="Arial"/>
        </w:rPr>
        <w:t>Sala das Sessões Bemvindo Moreira Nery,</w:t>
      </w:r>
      <w:r w:rsidR="0026181A">
        <w:rPr>
          <w:rFonts w:ascii="Arial" w:hAnsi="Arial" w:cs="Arial"/>
        </w:rPr>
        <w:t xml:space="preserve"> </w:t>
      </w:r>
      <w:r w:rsidR="00C41231">
        <w:rPr>
          <w:rFonts w:ascii="Arial" w:hAnsi="Arial" w:cs="Arial"/>
        </w:rPr>
        <w:t>18 de abril de 2022</w:t>
      </w:r>
      <w:r>
        <w:rPr>
          <w:rFonts w:ascii="Arial" w:hAnsi="Arial" w:cs="Arial"/>
        </w:rPr>
        <w:t>.</w:t>
      </w:r>
    </w:p>
    <w:p w:rsidR="00C41231" w:rsidRDefault="00E613B6" w:rsidP="00C41231">
      <w:pPr>
        <w:ind w:left="180"/>
        <w:jc w:val="center"/>
        <w:rPr>
          <w:rFonts w:ascii="Arial" w:hAnsi="Arial" w:cs="Arial"/>
          <w:b/>
        </w:rPr>
      </w:pPr>
      <w:r w:rsidRPr="00AC326F">
        <w:rPr>
          <w:noProof/>
          <w:lang w:eastAsia="pt-BR"/>
        </w:rPr>
        <w:drawing>
          <wp:inline distT="0" distB="0" distL="0" distR="0">
            <wp:extent cx="1857375" cy="799782"/>
            <wp:effectExtent l="0" t="0" r="0" b="63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920063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438" cy="83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(Bruxão Cavanha – PL)</w:t>
      </w:r>
    </w:p>
    <w:p w:rsidR="00797863" w:rsidRPr="00610896" w:rsidRDefault="00E613B6" w:rsidP="00C41231">
      <w:pPr>
        <w:ind w:left="180"/>
        <w:jc w:val="center"/>
      </w:pPr>
      <w:r>
        <w:rPr>
          <w:rFonts w:ascii="Arial" w:hAnsi="Arial" w:cs="Arial"/>
          <w:b/>
        </w:rPr>
        <w:t>Vereador</w:t>
      </w:r>
    </w:p>
    <w:sectPr w:rsidR="00797863" w:rsidRPr="00610896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13B6" w:rsidRDefault="00E613B6">
      <w:pPr>
        <w:spacing w:after="0" w:line="240" w:lineRule="auto"/>
      </w:pPr>
      <w:r>
        <w:separator/>
      </w:r>
    </w:p>
  </w:endnote>
  <w:endnote w:type="continuationSeparator" w:id="0">
    <w:p w:rsidR="00E613B6" w:rsidRDefault="00E61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E613B6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EF2938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13B6" w:rsidRDefault="00E613B6">
      <w:pPr>
        <w:spacing w:after="0" w:line="240" w:lineRule="auto"/>
      </w:pPr>
      <w:r>
        <w:separator/>
      </w:r>
    </w:p>
  </w:footnote>
  <w:footnote w:type="continuationSeparator" w:id="0">
    <w:p w:rsidR="00E613B6" w:rsidRDefault="00E613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613B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613B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613B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79BE067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1881B7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34E116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65CED8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6DA5CD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0F2277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23820D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00A1DE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5EA223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A3290D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A623DD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A12D1F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7F4334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3FA17A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CD00E9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A0C9E6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8A6198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6E0D12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0F1D"/>
    <w:rsid w:val="00074A8F"/>
    <w:rsid w:val="000778B2"/>
    <w:rsid w:val="000B1582"/>
    <w:rsid w:val="001207F6"/>
    <w:rsid w:val="00152AE5"/>
    <w:rsid w:val="001632AF"/>
    <w:rsid w:val="00180F52"/>
    <w:rsid w:val="00207A88"/>
    <w:rsid w:val="0026181A"/>
    <w:rsid w:val="002655B7"/>
    <w:rsid w:val="002757F4"/>
    <w:rsid w:val="0028259C"/>
    <w:rsid w:val="00286788"/>
    <w:rsid w:val="0029002E"/>
    <w:rsid w:val="002D0AE8"/>
    <w:rsid w:val="002E6D4A"/>
    <w:rsid w:val="002F77FB"/>
    <w:rsid w:val="003209C7"/>
    <w:rsid w:val="003475A3"/>
    <w:rsid w:val="003634C2"/>
    <w:rsid w:val="0039267E"/>
    <w:rsid w:val="003A0CFC"/>
    <w:rsid w:val="003A1FE2"/>
    <w:rsid w:val="003A5FC0"/>
    <w:rsid w:val="004204D4"/>
    <w:rsid w:val="00426C62"/>
    <w:rsid w:val="0043149E"/>
    <w:rsid w:val="00437E26"/>
    <w:rsid w:val="004B11B6"/>
    <w:rsid w:val="004E2A59"/>
    <w:rsid w:val="005424BC"/>
    <w:rsid w:val="00574428"/>
    <w:rsid w:val="005C3136"/>
    <w:rsid w:val="00610896"/>
    <w:rsid w:val="00645F4A"/>
    <w:rsid w:val="00655362"/>
    <w:rsid w:val="00661CF0"/>
    <w:rsid w:val="006A4B7F"/>
    <w:rsid w:val="006A7D1D"/>
    <w:rsid w:val="006D0F20"/>
    <w:rsid w:val="006F3164"/>
    <w:rsid w:val="00773876"/>
    <w:rsid w:val="00780D4E"/>
    <w:rsid w:val="0079421A"/>
    <w:rsid w:val="00797863"/>
    <w:rsid w:val="00810421"/>
    <w:rsid w:val="008108B1"/>
    <w:rsid w:val="008230A3"/>
    <w:rsid w:val="00864F5F"/>
    <w:rsid w:val="00871AD6"/>
    <w:rsid w:val="00893DBF"/>
    <w:rsid w:val="008D0FCD"/>
    <w:rsid w:val="00927526"/>
    <w:rsid w:val="0097673D"/>
    <w:rsid w:val="009B6B00"/>
    <w:rsid w:val="00A2392F"/>
    <w:rsid w:val="00A56C5E"/>
    <w:rsid w:val="00A7476F"/>
    <w:rsid w:val="00AF7050"/>
    <w:rsid w:val="00B67094"/>
    <w:rsid w:val="00BB2E04"/>
    <w:rsid w:val="00BC0B06"/>
    <w:rsid w:val="00BD5E2F"/>
    <w:rsid w:val="00C17469"/>
    <w:rsid w:val="00C41231"/>
    <w:rsid w:val="00C476D6"/>
    <w:rsid w:val="00C854A6"/>
    <w:rsid w:val="00C8595A"/>
    <w:rsid w:val="00C8758A"/>
    <w:rsid w:val="00CB3B89"/>
    <w:rsid w:val="00CD1705"/>
    <w:rsid w:val="00D14588"/>
    <w:rsid w:val="00D218EB"/>
    <w:rsid w:val="00D60FC1"/>
    <w:rsid w:val="00D80D69"/>
    <w:rsid w:val="00DA0E17"/>
    <w:rsid w:val="00DD1C48"/>
    <w:rsid w:val="00DE098B"/>
    <w:rsid w:val="00E064DF"/>
    <w:rsid w:val="00E57395"/>
    <w:rsid w:val="00E613B6"/>
    <w:rsid w:val="00E93D2B"/>
    <w:rsid w:val="00EA5460"/>
    <w:rsid w:val="00EB2617"/>
    <w:rsid w:val="00EF2938"/>
    <w:rsid w:val="00F00C00"/>
    <w:rsid w:val="00F534EC"/>
    <w:rsid w:val="00F53910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35922D78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E064D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0C5396-EB05-4879-B3A1-59A7E1896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200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2022-04-19T19:12:00Z</cp:lastPrinted>
  <dcterms:created xsi:type="dcterms:W3CDTF">2022-04-19T16:22:00Z</dcterms:created>
  <dcterms:modified xsi:type="dcterms:W3CDTF">2022-04-19T19:15:00Z</dcterms:modified>
</cp:coreProperties>
</file>