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A6" w:rsidRPr="00C576A6" w:rsidRDefault="00A31802" w:rsidP="00C576A6">
      <w:pPr>
        <w:ind w:left="2124" w:firstLine="708"/>
        <w:rPr>
          <w:rFonts w:ascii="Arial" w:hAnsi="Arial" w:cs="Arial"/>
          <w:b/>
        </w:rPr>
      </w:pPr>
      <w:bookmarkStart w:id="0" w:name="_GoBack"/>
      <w:r w:rsidRPr="00A31802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-1562100</wp:posOffset>
            </wp:positionV>
            <wp:extent cx="2543175" cy="1562100"/>
            <wp:effectExtent l="0" t="0" r="9525" b="0"/>
            <wp:wrapNone/>
            <wp:docPr id="3" name="Imagem 3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A2359">
        <w:rPr>
          <w:rFonts w:ascii="Arial" w:hAnsi="Arial" w:cs="Arial"/>
          <w:b/>
        </w:rPr>
        <w:t>Indicação Nº 1405/2022</w:t>
      </w:r>
    </w:p>
    <w:p w:rsidR="00C576A6" w:rsidRPr="00C576A6" w:rsidRDefault="008A2359" w:rsidP="00C576A6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Executivo, junto a Secretaria Municipal de Desenvolvimento Urbano e Habitação, Sr. </w:t>
      </w:r>
      <w:r w:rsidRPr="0077675A">
        <w:rPr>
          <w:rFonts w:ascii="Arial" w:hAnsi="Arial" w:cs="Arial"/>
          <w:sz w:val="24"/>
          <w:szCs w:val="24"/>
        </w:rPr>
        <w:t>Walter Tanoue Hasegawa</w:t>
      </w:r>
      <w:r>
        <w:rPr>
          <w:rFonts w:ascii="Arial" w:hAnsi="Arial" w:cs="Arial"/>
        </w:rPr>
        <w:t xml:space="preserve">, para que interceda junto à empresa </w:t>
      </w:r>
      <w:r w:rsidR="00F70591">
        <w:rPr>
          <w:rFonts w:ascii="Arial" w:hAnsi="Arial" w:cs="Arial"/>
        </w:rPr>
        <w:t>de Energia Elétrica</w:t>
      </w:r>
      <w:r>
        <w:rPr>
          <w:rFonts w:ascii="Arial" w:hAnsi="Arial" w:cs="Arial"/>
        </w:rPr>
        <w:t xml:space="preserve"> e solicite </w:t>
      </w:r>
      <w:r w:rsidR="006E3C44">
        <w:rPr>
          <w:rFonts w:ascii="Arial" w:hAnsi="Arial" w:cs="Arial"/>
        </w:rPr>
        <w:t>a iluminação pública n</w:t>
      </w:r>
      <w:r w:rsidR="00F70591">
        <w:rPr>
          <w:rFonts w:ascii="Arial" w:hAnsi="Arial" w:cs="Arial"/>
        </w:rPr>
        <w:t>a</w:t>
      </w:r>
      <w:r w:rsidR="006E3C44">
        <w:rPr>
          <w:rFonts w:ascii="Arial" w:hAnsi="Arial" w:cs="Arial"/>
        </w:rPr>
        <w:t xml:space="preserve"> </w:t>
      </w:r>
      <w:r w:rsidR="00F70591">
        <w:rPr>
          <w:rFonts w:ascii="Arial" w:hAnsi="Arial" w:cs="Arial"/>
        </w:rPr>
        <w:t>extensão da Estrada Lagoa do Itaqui (atual Rua Miltes Chaluppe) – atrás do Refúgio dos Pinheiros, neste município.</w:t>
      </w:r>
    </w:p>
    <w:p w:rsidR="00C576A6" w:rsidRDefault="008A2359" w:rsidP="00C576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</w:rPr>
        <w:t xml:space="preserve"> à Mesa, na forma regimental vigente, seja oficiado ao Excelentíssimo Igor Soares Prefeito Municipal, para que determine através da Sec</w:t>
      </w:r>
      <w:r>
        <w:rPr>
          <w:rFonts w:ascii="Arial" w:hAnsi="Arial" w:cs="Arial"/>
        </w:rPr>
        <w:t xml:space="preserve">retaria Municipal de Desenvolvimento Urbano e Habitação, </w:t>
      </w:r>
      <w:r w:rsidR="006E3C44">
        <w:rPr>
          <w:rFonts w:ascii="Arial" w:hAnsi="Arial" w:cs="Arial"/>
        </w:rPr>
        <w:t xml:space="preserve">interceder junto à empresa </w:t>
      </w:r>
      <w:r w:rsidR="00F70591">
        <w:rPr>
          <w:rFonts w:ascii="Arial" w:hAnsi="Arial" w:cs="Arial"/>
        </w:rPr>
        <w:t>de energia eletrica</w:t>
      </w:r>
      <w:r w:rsidR="006E3C44">
        <w:rPr>
          <w:rFonts w:ascii="Arial" w:hAnsi="Arial" w:cs="Arial"/>
        </w:rPr>
        <w:t xml:space="preserve"> e solicite a iluminação pública </w:t>
      </w:r>
      <w:r w:rsidR="00F70591">
        <w:rPr>
          <w:rFonts w:ascii="Arial" w:hAnsi="Arial" w:cs="Arial"/>
        </w:rPr>
        <w:t>na extensão da Estrada Lagoa do Itaqui (atual Rua Miltes Chaluppe) – atrás do Refúgio dos Pinheiros</w:t>
      </w:r>
      <w:r w:rsidR="006E3C44">
        <w:rPr>
          <w:rFonts w:ascii="Arial" w:hAnsi="Arial" w:cs="Arial"/>
        </w:rPr>
        <w:t xml:space="preserve"> – neste município</w:t>
      </w:r>
      <w:r>
        <w:rPr>
          <w:rFonts w:ascii="Arial" w:hAnsi="Arial" w:cs="Arial"/>
        </w:rPr>
        <w:t>.</w:t>
      </w:r>
      <w:r w:rsidR="006E3C44">
        <w:rPr>
          <w:rFonts w:ascii="Arial" w:hAnsi="Arial" w:cs="Arial"/>
        </w:rPr>
        <w:t xml:space="preserve"> Segue fotos do local.</w:t>
      </w:r>
    </w:p>
    <w:p w:rsidR="00C576A6" w:rsidRPr="00C576A6" w:rsidRDefault="008A2359" w:rsidP="00C576A6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C576A6" w:rsidRPr="00C576A6" w:rsidRDefault="008A2359" w:rsidP="00C576A6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Senhores Vereadores,</w:t>
      </w:r>
      <w:r>
        <w:rPr>
          <w:rFonts w:ascii="Arial" w:hAnsi="Arial" w:cs="Arial"/>
          <w:b/>
        </w:rPr>
        <w:br/>
        <w:t xml:space="preserve">        Senhoras Vereadoras.</w:t>
      </w:r>
    </w:p>
    <w:p w:rsidR="00C576A6" w:rsidRDefault="008A2359" w:rsidP="00C576A6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os moradores do local devido à falta de iluminação </w:t>
      </w:r>
      <w:r w:rsidR="00F70591">
        <w:rPr>
          <w:rFonts w:ascii="Arial" w:hAnsi="Arial" w:cs="Arial"/>
        </w:rPr>
        <w:t>a segurança do local está comprometida.</w:t>
      </w:r>
    </w:p>
    <w:p w:rsidR="00F70591" w:rsidRDefault="008A2359" w:rsidP="00C576A6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Infelizmente o local tem sido alvo de prática</w:t>
      </w:r>
      <w:r>
        <w:rPr>
          <w:rFonts w:ascii="Arial" w:hAnsi="Arial" w:cs="Arial"/>
        </w:rPr>
        <w:t>s de meliantes e a população tem sido alvo de muitos assaltos no local.</w:t>
      </w:r>
    </w:p>
    <w:p w:rsidR="006E3C44" w:rsidRDefault="008A2359" w:rsidP="00C576A6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seja solicitado com a máxima urgência o empenho da empresa para que esta questão seja sanada, pois já existem os postes, faltando apenas a colocação das hastes com as lâmpadas</w:t>
      </w:r>
      <w:r>
        <w:rPr>
          <w:rFonts w:ascii="Arial" w:hAnsi="Arial" w:cs="Arial"/>
        </w:rPr>
        <w:t>.</w:t>
      </w:r>
      <w:r w:rsidR="00351FD6">
        <w:rPr>
          <w:rFonts w:ascii="Arial" w:hAnsi="Arial" w:cs="Arial"/>
        </w:rPr>
        <w:t xml:space="preserve"> Lembrando que o mesmo teor já foi abordado na Indicação nº 2070/21, deste vereador.</w:t>
      </w:r>
    </w:p>
    <w:p w:rsidR="00C576A6" w:rsidRDefault="008A2359" w:rsidP="00C576A6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Sala das Sessões Bemvindo Moreira Nery, </w:t>
      </w:r>
      <w:r w:rsidR="00351FD6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C576A6" w:rsidRPr="00F316E3" w:rsidRDefault="008A2359" w:rsidP="00C576A6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971800" cy="915369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7353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4" cy="94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6" w:rsidRDefault="008A2359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346B28">
        <w:rPr>
          <w:rFonts w:ascii="Arial" w:hAnsi="Arial" w:cs="Arial"/>
          <w:b/>
        </w:rPr>
        <w:t xml:space="preserve"> – P</w:t>
      </w:r>
      <w:r>
        <w:rPr>
          <w:rFonts w:ascii="Arial" w:hAnsi="Arial" w:cs="Arial"/>
          <w:b/>
        </w:rPr>
        <w:t>L</w:t>
      </w:r>
      <w:r w:rsidRPr="00346B28">
        <w:rPr>
          <w:rFonts w:ascii="Arial" w:hAnsi="Arial" w:cs="Arial"/>
          <w:b/>
        </w:rPr>
        <w:t>)</w:t>
      </w:r>
    </w:p>
    <w:p w:rsidR="00C576A6" w:rsidRDefault="008A2359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Vereador</w:t>
      </w:r>
    </w:p>
    <w:p w:rsidR="006E3C44" w:rsidRDefault="008A2359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F70591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4" o:spid="_x0000_i1025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193168" cy="425767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02089" name="ddsds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08" cy="42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2" o:spid="_x0000_i1026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6E3C44" w:rsidRDefault="006E3C44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6E3C44" w:rsidRDefault="006E3C44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6E3C44" w:rsidRPr="0077675A" w:rsidRDefault="008A2359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127652" cy="3095625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0026" name="asasasas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335" cy="30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63" w:rsidRPr="000778B2" w:rsidRDefault="008A2359" w:rsidP="000778B2"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984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63" w:rsidRPr="000778B2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359" w:rsidRDefault="008A2359">
      <w:pPr>
        <w:spacing w:after="0" w:line="240" w:lineRule="auto"/>
      </w:pPr>
      <w:r>
        <w:separator/>
      </w:r>
    </w:p>
  </w:endnote>
  <w:endnote w:type="continuationSeparator" w:id="0">
    <w:p w:rsidR="008A2359" w:rsidRDefault="008A2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A235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3180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359" w:rsidRDefault="008A2359">
      <w:pPr>
        <w:spacing w:after="0" w:line="240" w:lineRule="auto"/>
      </w:pPr>
      <w:r>
        <w:separator/>
      </w:r>
    </w:p>
  </w:footnote>
  <w:footnote w:type="continuationSeparator" w:id="0">
    <w:p w:rsidR="008A2359" w:rsidRDefault="008A2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A2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A2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A23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76E2C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E76DE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E4F4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98ABA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FCC49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5EA1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72CF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EE61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F000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9362D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D0D9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6CF8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98650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3492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C88EF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A90A5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97C3A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246EF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1184E"/>
    <w:rsid w:val="003209C7"/>
    <w:rsid w:val="00346B28"/>
    <w:rsid w:val="003475A3"/>
    <w:rsid w:val="00351FD6"/>
    <w:rsid w:val="00372B1E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E3C44"/>
    <w:rsid w:val="006F3164"/>
    <w:rsid w:val="0077675A"/>
    <w:rsid w:val="00780D4E"/>
    <w:rsid w:val="00797863"/>
    <w:rsid w:val="008230A3"/>
    <w:rsid w:val="00864F5F"/>
    <w:rsid w:val="008A2359"/>
    <w:rsid w:val="00927526"/>
    <w:rsid w:val="0097673D"/>
    <w:rsid w:val="00A31802"/>
    <w:rsid w:val="00A7476F"/>
    <w:rsid w:val="00AF5502"/>
    <w:rsid w:val="00B01515"/>
    <w:rsid w:val="00BB2E04"/>
    <w:rsid w:val="00BC0B06"/>
    <w:rsid w:val="00BD5E2F"/>
    <w:rsid w:val="00C17469"/>
    <w:rsid w:val="00C36172"/>
    <w:rsid w:val="00C576A6"/>
    <w:rsid w:val="00C854A6"/>
    <w:rsid w:val="00C8595A"/>
    <w:rsid w:val="00C8758A"/>
    <w:rsid w:val="00CD1705"/>
    <w:rsid w:val="00D14588"/>
    <w:rsid w:val="00D60FC1"/>
    <w:rsid w:val="00D80D69"/>
    <w:rsid w:val="00D858C1"/>
    <w:rsid w:val="00DA0E17"/>
    <w:rsid w:val="00E57395"/>
    <w:rsid w:val="00F316E3"/>
    <w:rsid w:val="00F534EC"/>
    <w:rsid w:val="00F70591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038FC-7D07-4BE7-983C-79B87B35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2022-04-19T14:56:00Z</dcterms:created>
  <dcterms:modified xsi:type="dcterms:W3CDTF">2022-04-19T19:09:00Z</dcterms:modified>
</cp:coreProperties>
</file>