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C7315B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1386/2022</w:t>
      </w:r>
    </w:p>
    <w:p w:rsidR="00B65D00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C640D" w:rsidRPr="007A7D79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</w:t>
      </w:r>
      <w:r w:rsidR="001652D8">
        <w:rPr>
          <w:rFonts w:ascii="Times New Roman" w:hAnsi="Times New Roman" w:cs="Times New Roman"/>
          <w:sz w:val="24"/>
          <w:szCs w:val="24"/>
        </w:rPr>
        <w:t xml:space="preserve"> informações do Governo do Estado de São </w:t>
      </w:r>
      <w:r w:rsidR="007B1835">
        <w:rPr>
          <w:rFonts w:ascii="Times New Roman" w:hAnsi="Times New Roman" w:cs="Times New Roman"/>
          <w:sz w:val="24"/>
          <w:szCs w:val="24"/>
        </w:rPr>
        <w:t xml:space="preserve">Paulo </w:t>
      </w:r>
      <w:r w:rsidRPr="00C245F5" w:rsidR="007B1835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pessoa do E</w:t>
      </w:r>
      <w:r w:rsidR="007B1835">
        <w:rPr>
          <w:rFonts w:ascii="Times New Roman" w:hAnsi="Times New Roman" w:cs="Times New Roman"/>
          <w:sz w:val="24"/>
          <w:szCs w:val="24"/>
        </w:rPr>
        <w:t>xcelentíssimo Governador, Senhor Rodrigo Garcia</w:t>
      </w:r>
      <w:r w:rsidR="0047111B">
        <w:rPr>
          <w:rFonts w:ascii="Times New Roman" w:hAnsi="Times New Roman" w:cs="Times New Roman"/>
          <w:sz w:val="24"/>
          <w:szCs w:val="24"/>
        </w:rPr>
        <w:t>,</w:t>
      </w:r>
      <w:r w:rsidR="00C03090">
        <w:rPr>
          <w:rFonts w:ascii="Times New Roman" w:hAnsi="Times New Roman" w:cs="Times New Roman"/>
          <w:sz w:val="24"/>
          <w:szCs w:val="24"/>
        </w:rPr>
        <w:t xml:space="preserve"> se há estudos para </w:t>
      </w:r>
      <w:r w:rsidR="00FD3F25">
        <w:rPr>
          <w:rFonts w:ascii="Times New Roman" w:hAnsi="Times New Roman" w:cs="Times New Roman"/>
          <w:sz w:val="24"/>
          <w:szCs w:val="24"/>
        </w:rPr>
        <w:t>adesão do Programa Novas Estradas Vicinais</w:t>
      </w:r>
      <w:r w:rsidR="00044C2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237A1F">
        <w:rPr>
          <w:rFonts w:ascii="Times New Roman" w:hAnsi="Times New Roman" w:cs="Times New Roman"/>
          <w:sz w:val="24"/>
          <w:szCs w:val="24"/>
        </w:rPr>
        <w:t xml:space="preserve">Governo do Estado de São Paulo </w:t>
      </w:r>
      <w:r w:rsidRPr="00C245F5" w:rsidR="00237A1F">
        <w:rPr>
          <w:rFonts w:ascii="Times New Roman" w:hAnsi="Times New Roman" w:cs="Times New Roman"/>
          <w:sz w:val="24"/>
          <w:szCs w:val="24"/>
        </w:rPr>
        <w:t>na</w:t>
      </w:r>
      <w:r w:rsidR="00237A1F">
        <w:rPr>
          <w:rFonts w:ascii="Times New Roman" w:hAnsi="Times New Roman" w:cs="Times New Roman"/>
          <w:sz w:val="24"/>
          <w:szCs w:val="24"/>
        </w:rPr>
        <w:t xml:space="preserve"> pessoa do Excelentíssimo Governador, Senhor Rodrigo Garcia, </w:t>
      </w:r>
      <w:r w:rsidR="00DA213B">
        <w:rPr>
          <w:rFonts w:ascii="Times New Roman" w:hAnsi="Times New Roman" w:cs="Times New Roman"/>
          <w:sz w:val="24"/>
          <w:szCs w:val="24"/>
        </w:rPr>
        <w:t>se há estudos para adesão do Programa Novas Estradas Vicinais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A1F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7A1F" w:rsidRPr="00D6356E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Pr="00332146" w:rsidP="00544CD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955">
        <w:rPr>
          <w:rFonts w:ascii="Trebuchet MS" w:eastAsia="Times New Roman" w:hAnsi="Trebuchet MS" w:cs="Times New Roman"/>
          <w:color w:val="1E1E1E"/>
          <w:sz w:val="21"/>
          <w:szCs w:val="21"/>
          <w:lang w:eastAsia="pt-BR"/>
        </w:rPr>
        <w:t xml:space="preserve"> </w:t>
      </w:r>
      <w:r w:rsidR="0087033A">
        <w:rPr>
          <w:rFonts w:ascii="Times New Roman" w:eastAsia="Times New Roman" w:hAnsi="Times New Roman" w:cs="Times New Roman"/>
          <w:sz w:val="24"/>
          <w:szCs w:val="24"/>
          <w:lang w:eastAsia="pt-BR"/>
        </w:rPr>
        <w:t>A cidade de Itapevi está em grande expansão, principalmente com as cidades circunvizinhas</w:t>
      </w:r>
      <w:r w:rsidR="00814F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4525E5" w:rsidR="00814FB3">
        <w:rPr>
          <w:rFonts w:ascii="Times New Roman" w:eastAsia="Times New Roman" w:hAnsi="Times New Roman" w:cs="Times New Roman"/>
          <w:sz w:val="24"/>
          <w:szCs w:val="24"/>
          <w:lang w:eastAsia="pt-BR"/>
        </w:rPr>
        <w:t>com a parceria do Governo do Estado</w:t>
      </w:r>
      <w:r w:rsidR="00814FB3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5D3E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através do </w:t>
      </w:r>
      <w:r w:rsidR="005D3E22">
        <w:rPr>
          <w:rFonts w:ascii="Times New Roman" w:hAnsi="Times New Roman" w:cs="Times New Roman"/>
          <w:sz w:val="24"/>
          <w:szCs w:val="24"/>
        </w:rPr>
        <w:t xml:space="preserve">Programa Novas Estradas Vicinais, </w:t>
      </w:r>
      <w:r w:rsidR="005D3E22">
        <w:rPr>
          <w:rFonts w:ascii="Times New Roman" w:eastAsia="Times New Roman" w:hAnsi="Times New Roman" w:cs="Times New Roman"/>
          <w:sz w:val="24"/>
          <w:szCs w:val="24"/>
          <w:lang w:eastAsia="pt-BR"/>
        </w:rPr>
        <w:t>muitas</w:t>
      </w:r>
      <w:r w:rsidR="00814F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estradas vicinais</w:t>
      </w:r>
      <w:r w:rsidR="00A853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estão inseridas no Município serão contempladas, principalmente as estradas</w:t>
      </w:r>
      <w:r w:rsidR="00814F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dão acesso ao</w:t>
      </w:r>
      <w:r w:rsidR="005D3E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bairros, avenidas e rodovias paulistas, importantes para melhor mobilidade e menos tráfego. </w:t>
      </w:r>
      <w:r w:rsidR="00B848C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6356E" w:rsidRPr="00454955" w:rsidP="00454955">
      <w:pPr>
        <w:spacing w:after="150" w:line="300" w:lineRule="atLeast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2396490</wp:posOffset>
            </wp:positionH>
            <wp:positionV relativeFrom="paragraph">
              <wp:posOffset>263525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226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346A94">
        <w:rPr>
          <w:rFonts w:ascii="Times New Roman" w:hAnsi="Times New Roman" w:cs="Times New Roman"/>
          <w:sz w:val="24"/>
          <w:szCs w:val="24"/>
        </w:rPr>
        <w:t>07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78733C">
        <w:rPr>
          <w:rFonts w:ascii="Times New Roman" w:hAnsi="Times New Roman" w:cs="Times New Roman"/>
          <w:sz w:val="24"/>
          <w:szCs w:val="24"/>
        </w:rPr>
        <w:t>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26754C" w:rsidRPr="00544CDC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454955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D0B80" w:rsidP="009F3A8E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6A9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C31AED"/>
    <w:multiLevelType w:val="multilevel"/>
    <w:tmpl w:val="49AC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44C28"/>
    <w:rsid w:val="00074A8F"/>
    <w:rsid w:val="000766FA"/>
    <w:rsid w:val="000811D9"/>
    <w:rsid w:val="000916FC"/>
    <w:rsid w:val="000A7C67"/>
    <w:rsid w:val="000F5909"/>
    <w:rsid w:val="001207F6"/>
    <w:rsid w:val="00125DF8"/>
    <w:rsid w:val="0014634D"/>
    <w:rsid w:val="00152AE5"/>
    <w:rsid w:val="001624CC"/>
    <w:rsid w:val="001652D8"/>
    <w:rsid w:val="0017421E"/>
    <w:rsid w:val="0018002E"/>
    <w:rsid w:val="001B7AD0"/>
    <w:rsid w:val="002050FF"/>
    <w:rsid w:val="002367C5"/>
    <w:rsid w:val="00237A1F"/>
    <w:rsid w:val="002655B7"/>
    <w:rsid w:val="00265603"/>
    <w:rsid w:val="0026754C"/>
    <w:rsid w:val="002757F4"/>
    <w:rsid w:val="0028259C"/>
    <w:rsid w:val="002947FC"/>
    <w:rsid w:val="002D0AE8"/>
    <w:rsid w:val="002E3FED"/>
    <w:rsid w:val="002E6D4A"/>
    <w:rsid w:val="002F77FB"/>
    <w:rsid w:val="003035DC"/>
    <w:rsid w:val="003209C7"/>
    <w:rsid w:val="00331356"/>
    <w:rsid w:val="00332146"/>
    <w:rsid w:val="00346A94"/>
    <w:rsid w:val="003475A3"/>
    <w:rsid w:val="00353071"/>
    <w:rsid w:val="003614C1"/>
    <w:rsid w:val="0038327C"/>
    <w:rsid w:val="003A0CFC"/>
    <w:rsid w:val="003A5FC0"/>
    <w:rsid w:val="003B2BF4"/>
    <w:rsid w:val="00426C62"/>
    <w:rsid w:val="0043149E"/>
    <w:rsid w:val="00437E26"/>
    <w:rsid w:val="004525E5"/>
    <w:rsid w:val="00454955"/>
    <w:rsid w:val="004608C0"/>
    <w:rsid w:val="0047111B"/>
    <w:rsid w:val="00495199"/>
    <w:rsid w:val="004B11B6"/>
    <w:rsid w:val="004D4DCF"/>
    <w:rsid w:val="004E2A59"/>
    <w:rsid w:val="004F0029"/>
    <w:rsid w:val="00534B3E"/>
    <w:rsid w:val="005424BC"/>
    <w:rsid w:val="00544CDC"/>
    <w:rsid w:val="00574428"/>
    <w:rsid w:val="005748F6"/>
    <w:rsid w:val="00587827"/>
    <w:rsid w:val="005C0BF5"/>
    <w:rsid w:val="005C3136"/>
    <w:rsid w:val="005C67C1"/>
    <w:rsid w:val="005D3E22"/>
    <w:rsid w:val="005E3C8C"/>
    <w:rsid w:val="00605901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80D4E"/>
    <w:rsid w:val="0078733C"/>
    <w:rsid w:val="00797863"/>
    <w:rsid w:val="007A0712"/>
    <w:rsid w:val="007A7D79"/>
    <w:rsid w:val="007B1835"/>
    <w:rsid w:val="007B317C"/>
    <w:rsid w:val="00814FB3"/>
    <w:rsid w:val="00816AD2"/>
    <w:rsid w:val="008230A3"/>
    <w:rsid w:val="00825648"/>
    <w:rsid w:val="008351A8"/>
    <w:rsid w:val="008408D6"/>
    <w:rsid w:val="00847A1F"/>
    <w:rsid w:val="008602E7"/>
    <w:rsid w:val="00862492"/>
    <w:rsid w:val="00864F5F"/>
    <w:rsid w:val="0087033A"/>
    <w:rsid w:val="008A4C22"/>
    <w:rsid w:val="008B6BEF"/>
    <w:rsid w:val="008E41A5"/>
    <w:rsid w:val="00921DEB"/>
    <w:rsid w:val="00927526"/>
    <w:rsid w:val="0097673D"/>
    <w:rsid w:val="009F3A8E"/>
    <w:rsid w:val="00A46C3E"/>
    <w:rsid w:val="00A528FC"/>
    <w:rsid w:val="00A6238B"/>
    <w:rsid w:val="00A7476F"/>
    <w:rsid w:val="00A85344"/>
    <w:rsid w:val="00AD3B0E"/>
    <w:rsid w:val="00AE7C43"/>
    <w:rsid w:val="00B1367C"/>
    <w:rsid w:val="00B46B5F"/>
    <w:rsid w:val="00B63363"/>
    <w:rsid w:val="00B65D00"/>
    <w:rsid w:val="00B848C1"/>
    <w:rsid w:val="00B85F78"/>
    <w:rsid w:val="00B945C9"/>
    <w:rsid w:val="00BB2108"/>
    <w:rsid w:val="00BB2E04"/>
    <w:rsid w:val="00BC0B06"/>
    <w:rsid w:val="00BD0B80"/>
    <w:rsid w:val="00BD135D"/>
    <w:rsid w:val="00BD4265"/>
    <w:rsid w:val="00BD5E2F"/>
    <w:rsid w:val="00C03090"/>
    <w:rsid w:val="00C17469"/>
    <w:rsid w:val="00C245F5"/>
    <w:rsid w:val="00C317AB"/>
    <w:rsid w:val="00C41470"/>
    <w:rsid w:val="00C7089C"/>
    <w:rsid w:val="00C7315B"/>
    <w:rsid w:val="00C854A6"/>
    <w:rsid w:val="00C8595A"/>
    <w:rsid w:val="00CA02F8"/>
    <w:rsid w:val="00CB52B5"/>
    <w:rsid w:val="00CC640D"/>
    <w:rsid w:val="00CD1705"/>
    <w:rsid w:val="00CE418C"/>
    <w:rsid w:val="00CF1235"/>
    <w:rsid w:val="00D06B9F"/>
    <w:rsid w:val="00D32E8A"/>
    <w:rsid w:val="00D43E7E"/>
    <w:rsid w:val="00D60FC1"/>
    <w:rsid w:val="00D6356E"/>
    <w:rsid w:val="00D80D69"/>
    <w:rsid w:val="00D857BF"/>
    <w:rsid w:val="00D914A9"/>
    <w:rsid w:val="00DA0E17"/>
    <w:rsid w:val="00DA213B"/>
    <w:rsid w:val="00DD0DD8"/>
    <w:rsid w:val="00DF5580"/>
    <w:rsid w:val="00E11BB8"/>
    <w:rsid w:val="00E17FC9"/>
    <w:rsid w:val="00E25151"/>
    <w:rsid w:val="00E57395"/>
    <w:rsid w:val="00E835E0"/>
    <w:rsid w:val="00E90EA9"/>
    <w:rsid w:val="00E91FED"/>
    <w:rsid w:val="00ED59E4"/>
    <w:rsid w:val="00EE7350"/>
    <w:rsid w:val="00F01464"/>
    <w:rsid w:val="00F02349"/>
    <w:rsid w:val="00F27361"/>
    <w:rsid w:val="00F47924"/>
    <w:rsid w:val="00F534EC"/>
    <w:rsid w:val="00F72F43"/>
    <w:rsid w:val="00F95CD5"/>
    <w:rsid w:val="00F96994"/>
    <w:rsid w:val="00FB2D25"/>
    <w:rsid w:val="00FB369C"/>
    <w:rsid w:val="00FD3F25"/>
    <w:rsid w:val="00FD54C9"/>
    <w:rsid w:val="00FD77A0"/>
    <w:rsid w:val="00FE3AB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5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54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AEBA3-7B6B-43AD-8363-28FC113FD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2021-04-27T13:12:00Z</cp:lastPrinted>
  <dcterms:created xsi:type="dcterms:W3CDTF">2022-04-05T13:04:00Z</dcterms:created>
  <dcterms:modified xsi:type="dcterms:W3CDTF">2022-04-07T18:38:00Z</dcterms:modified>
</cp:coreProperties>
</file>