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B7D" w:rsidRDefault="00BB3F2C" w:rsidP="00245B7D">
      <w:pPr>
        <w:ind w:left="2124" w:firstLine="708"/>
        <w:rPr>
          <w:rFonts w:ascii="Arial" w:hAnsi="Arial" w:cs="Arial"/>
        </w:rPr>
      </w:pPr>
      <w:bookmarkStart w:id="0" w:name="_GoBack"/>
      <w:r w:rsidRPr="00BB3F2C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-1533525</wp:posOffset>
            </wp:positionV>
            <wp:extent cx="2552700" cy="1638300"/>
            <wp:effectExtent l="0" t="0" r="0" b="0"/>
            <wp:wrapNone/>
            <wp:docPr id="2" name="Imagem 2" descr="Z:\PROTOCOLO 29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TOCOLO 29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C9525D">
        <w:rPr>
          <w:rFonts w:ascii="Arial" w:hAnsi="Arial" w:cs="Arial"/>
          <w:b/>
        </w:rPr>
        <w:t xml:space="preserve">Indicação Nº 1292/2022 </w:t>
      </w:r>
      <w:r w:rsidR="00BF5F3E">
        <w:rPr>
          <w:rFonts w:ascii="Arial" w:hAnsi="Arial" w:cs="Arial"/>
          <w:b/>
        </w:rPr>
        <w:t xml:space="preserve"> </w:t>
      </w:r>
    </w:p>
    <w:p w:rsidR="00245B7D" w:rsidRDefault="00C9525D" w:rsidP="00245B7D">
      <w:pPr>
        <w:ind w:left="414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</w:t>
      </w:r>
      <w:r w:rsidR="00BF5F3E">
        <w:rPr>
          <w:rFonts w:ascii="Arial" w:hAnsi="Arial" w:cs="Arial"/>
        </w:rPr>
        <w:t>junto a Secretaria Municipal da Saúde, Dra. Luiza N. Fernandes</w:t>
      </w:r>
      <w:r>
        <w:rPr>
          <w:rFonts w:ascii="Arial" w:hAnsi="Arial" w:cs="Arial"/>
        </w:rPr>
        <w:t xml:space="preserve"> que realize </w:t>
      </w:r>
      <w:r w:rsidR="00BF5F3E">
        <w:rPr>
          <w:rFonts w:ascii="Arial" w:hAnsi="Arial" w:cs="Arial"/>
        </w:rPr>
        <w:t xml:space="preserve">a instalação de uma cobertura estilo toldo, </w:t>
      </w:r>
      <w:r w:rsidR="00A857E9">
        <w:rPr>
          <w:rFonts w:ascii="Arial" w:hAnsi="Arial" w:cs="Arial"/>
        </w:rPr>
        <w:t>na entrada principal</w:t>
      </w:r>
      <w:r w:rsidR="000F3C6A">
        <w:rPr>
          <w:rFonts w:ascii="Arial" w:hAnsi="Arial" w:cs="Arial"/>
        </w:rPr>
        <w:t xml:space="preserve"> e/ou até mesmo na calçada junto ao muro</w:t>
      </w:r>
      <w:r w:rsidR="00A857E9">
        <w:rPr>
          <w:rFonts w:ascii="Arial" w:hAnsi="Arial" w:cs="Arial"/>
        </w:rPr>
        <w:t xml:space="preserve"> da U.B.S do Pq. Suburbano, localizado na Rua </w:t>
      </w:r>
      <w:r w:rsidR="00A857E9" w:rsidRPr="00A857E9">
        <w:rPr>
          <w:rFonts w:ascii="Arial" w:hAnsi="Arial" w:cs="Arial"/>
          <w:shd w:val="clear" w:color="auto" w:fill="FFFFFF"/>
        </w:rPr>
        <w:t xml:space="preserve">Alphelia Josephina Simionato Moreno, 85, </w:t>
      </w:r>
      <w:r w:rsidR="003726EF" w:rsidRPr="00A857E9">
        <w:rPr>
          <w:rFonts w:ascii="Arial" w:hAnsi="Arial" w:cs="Arial"/>
          <w:b/>
        </w:rPr>
        <w:t>neste</w:t>
      </w:r>
      <w:r w:rsidR="003726EF">
        <w:rPr>
          <w:rFonts w:ascii="Arial" w:hAnsi="Arial" w:cs="Arial"/>
          <w:b/>
        </w:rPr>
        <w:t xml:space="preserve"> município.</w:t>
      </w:r>
    </w:p>
    <w:p w:rsidR="00245B7D" w:rsidRDefault="00C9525D" w:rsidP="00245B7D">
      <w:pPr>
        <w:ind w:left="600" w:firstLine="6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Mesa, na forma regimental vigente, que seja oficiado ao Excelentíssimo Igor Soares Prefeito Municipal, junto a Secretaria de Infraestr</w:t>
      </w:r>
      <w:r>
        <w:rPr>
          <w:rFonts w:ascii="Arial" w:hAnsi="Arial" w:cs="Arial"/>
        </w:rPr>
        <w:t xml:space="preserve">utura e Serviços Urbanos, para que realize a </w:t>
      </w:r>
      <w:r w:rsidR="00A857E9">
        <w:rPr>
          <w:rFonts w:ascii="Arial" w:hAnsi="Arial" w:cs="Arial"/>
          <w:b/>
        </w:rPr>
        <w:t>instalação de uma cobertura estilo toldo, na entrada principal</w:t>
      </w:r>
      <w:r w:rsidR="000F3C6A">
        <w:rPr>
          <w:rFonts w:ascii="Arial" w:hAnsi="Arial" w:cs="Arial"/>
          <w:b/>
        </w:rPr>
        <w:t xml:space="preserve"> e/ou até mesmo na calçada junto ao muro</w:t>
      </w:r>
      <w:r w:rsidR="00A857E9">
        <w:rPr>
          <w:rFonts w:ascii="Arial" w:hAnsi="Arial" w:cs="Arial"/>
          <w:b/>
        </w:rPr>
        <w:t xml:space="preserve"> da U.B.S. do Pq Suburbano, localizado na Rua Alphelia Josephina Simionato Moreno nº 85 – neste município</w:t>
      </w:r>
      <w:r>
        <w:rPr>
          <w:rFonts w:ascii="Arial" w:hAnsi="Arial" w:cs="Arial"/>
          <w:b/>
        </w:rPr>
        <w:t>.</w:t>
      </w:r>
      <w:r w:rsidR="00764784">
        <w:rPr>
          <w:rFonts w:ascii="Arial" w:hAnsi="Arial" w:cs="Arial"/>
          <w:b/>
        </w:rPr>
        <w:t xml:space="preserve"> Seguem fotos.</w:t>
      </w:r>
    </w:p>
    <w:p w:rsidR="00245B7D" w:rsidRDefault="00C9525D" w:rsidP="00245B7D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245B7D" w:rsidRDefault="00C9525D" w:rsidP="00245B7D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Presidente,</w:t>
      </w:r>
    </w:p>
    <w:p w:rsidR="00245B7D" w:rsidRDefault="00C9525D" w:rsidP="00245B7D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Vereadores,</w:t>
      </w:r>
    </w:p>
    <w:p w:rsidR="00245B7D" w:rsidRDefault="00C9525D" w:rsidP="00245B7D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A857E9" w:rsidRDefault="00C9525D" w:rsidP="00A857E9">
      <w:pPr>
        <w:spacing w:after="100"/>
        <w:ind w:left="426" w:firstLine="283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Os moradores, pacientes da UBS nos procuraram solicitando ajuda para uma questão que tem os deixados entristecidos, pois alegam que diariamente a fila da unidade é </w:t>
      </w:r>
      <w:r>
        <w:rPr>
          <w:rFonts w:ascii="Arial" w:hAnsi="Arial" w:cs="Arial"/>
        </w:rPr>
        <w:t>inevitável e por essa razão as pessoas acabam ficando vulneráveis com relação ao tempo. Ficam expostas ao sol e a chuva, sem nenhum local adequado para esperarem seus atendimentos.</w:t>
      </w:r>
      <w:r w:rsidR="000F3C6A">
        <w:rPr>
          <w:rFonts w:ascii="Arial" w:hAnsi="Arial" w:cs="Arial"/>
        </w:rPr>
        <w:t xml:space="preserve"> Muitos até mesmo antes da abertura da unidade esperam do lado de fora na calçada aguardando a unidade ser aberta e também ficam vulneráveis ao clima do dia.</w:t>
      </w:r>
      <w:r>
        <w:rPr>
          <w:rFonts w:ascii="Arial" w:hAnsi="Arial" w:cs="Arial"/>
        </w:rPr>
        <w:tab/>
        <w:t xml:space="preserve">Acredito que um estudo e possível colocação de uma cobertura amenizará e muito o “sofrimento” </w:t>
      </w:r>
      <w:r w:rsidR="000F3C6A">
        <w:rPr>
          <w:rFonts w:ascii="Arial" w:hAnsi="Arial" w:cs="Arial"/>
        </w:rPr>
        <w:t>que gera desconforto a população.</w:t>
      </w:r>
    </w:p>
    <w:p w:rsidR="000F3C6A" w:rsidRDefault="00C9525D" w:rsidP="00A857E9">
      <w:pPr>
        <w:spacing w:after="100"/>
        <w:ind w:left="426" w:firstLine="283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Vamos juntos tentarmos de alguma forma ajuda-</w:t>
      </w:r>
      <w:r>
        <w:rPr>
          <w:rFonts w:ascii="Arial" w:hAnsi="Arial" w:cs="Arial"/>
        </w:rPr>
        <w:t>los nessa questão.</w:t>
      </w:r>
    </w:p>
    <w:p w:rsidR="007D5CBB" w:rsidRDefault="00C9525D" w:rsidP="00245B7D">
      <w:pPr>
        <w:spacing w:after="100"/>
        <w:ind w:left="426" w:firstLine="283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245B7D" w:rsidRDefault="00C9525D" w:rsidP="00245B7D">
      <w:pPr>
        <w:ind w:left="180"/>
        <w:rPr>
          <w:rFonts w:ascii="Arial" w:hAnsi="Arial" w:cs="Arial"/>
        </w:rPr>
      </w:pPr>
      <w:r>
        <w:rPr>
          <w:rFonts w:ascii="Arial" w:hAnsi="Arial" w:cs="Arial"/>
        </w:rPr>
        <w:t xml:space="preserve">             Sala das Sessões Bemvindo Moreira Nery, </w:t>
      </w:r>
      <w:r w:rsidR="000F3C6A">
        <w:rPr>
          <w:rFonts w:ascii="Arial" w:hAnsi="Arial" w:cs="Arial"/>
        </w:rPr>
        <w:t>24</w:t>
      </w:r>
      <w:r w:rsidR="003726EF">
        <w:rPr>
          <w:rFonts w:ascii="Arial" w:hAnsi="Arial" w:cs="Arial"/>
        </w:rPr>
        <w:t xml:space="preserve"> de março de </w:t>
      </w:r>
      <w:r w:rsidR="00E61346">
        <w:rPr>
          <w:rFonts w:ascii="Arial" w:hAnsi="Arial" w:cs="Arial"/>
        </w:rPr>
        <w:t>2022</w:t>
      </w:r>
      <w:r>
        <w:rPr>
          <w:rFonts w:ascii="Arial" w:hAnsi="Arial" w:cs="Arial"/>
        </w:rPr>
        <w:t xml:space="preserve">. </w:t>
      </w:r>
    </w:p>
    <w:p w:rsidR="00245B7D" w:rsidRDefault="00C9525D" w:rsidP="00245B7D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1962150" cy="718807"/>
            <wp:effectExtent l="0" t="0" r="0" b="571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551916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889" cy="72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</w:p>
    <w:p w:rsidR="000F3C6A" w:rsidRDefault="00C9525D" w:rsidP="00245B7D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0F3C6A" w:rsidRDefault="00C9525D" w:rsidP="00245B7D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2350770</wp:posOffset>
                </wp:positionV>
                <wp:extent cx="104775" cy="723900"/>
                <wp:effectExtent l="38100" t="38100" r="28575" b="19050"/>
                <wp:wrapNone/>
                <wp:docPr id="11" name="Conector de Seta Re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775" cy="723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1" o:spid="_x0000_s1025" type="#_x0000_t32" style="width:8.25pt;height:57pt;margin-top:185.1pt;margin-left:0;flip:x y;mso-position-horizontal:center;mso-position-horizontal-relative:page;mso-wrap-distance-bottom:0;mso-wrap-distance-left:9pt;mso-wrap-distance-right:9pt;mso-wrap-distance-top:0;mso-wrap-style:square;position:absolute;visibility:visible;z-index:251660288" strokecolor="red" strokeweight="0.5pt">
                <v:stroke joinstyle="miter"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1110615</wp:posOffset>
                </wp:positionH>
                <wp:positionV relativeFrom="paragraph">
                  <wp:posOffset>2303145</wp:posOffset>
                </wp:positionV>
                <wp:extent cx="2971800" cy="19050"/>
                <wp:effectExtent l="38100" t="76200" r="0" b="95250"/>
                <wp:wrapNone/>
                <wp:docPr id="12" name="Conector de Seta Re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71800" cy="19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Conector de Seta Reta 12" o:spid="_x0000_s1026" type="#_x0000_t32" style="width:234pt;height:1.5pt;margin-top:181.35pt;margin-left:87.45pt;flip:y;mso-wrap-distance-bottom:0;mso-wrap-distance-left:9pt;mso-wrap-distance-right:9pt;mso-wrap-distance-top:0;mso-wrap-style:square;position:absolute;visibility:visible;z-index:251662336" strokecolor="red" strokeweight="0.5pt">
                <v:stroke joinstyle="miter" startarrow="block" endarrow="block"/>
              </v:shape>
            </w:pict>
          </mc:Fallback>
        </mc:AlternateContent>
      </w:r>
    </w:p>
    <w:p w:rsidR="007D5CBB" w:rsidRDefault="007D5CBB" w:rsidP="00245B7D">
      <w:pPr>
        <w:tabs>
          <w:tab w:val="left" w:pos="2280"/>
        </w:tabs>
        <w:ind w:firstLine="708"/>
        <w:jc w:val="center"/>
      </w:pPr>
    </w:p>
    <w:p w:rsidR="00E61346" w:rsidRDefault="00C9525D" w:rsidP="00245B7D">
      <w:pPr>
        <w:tabs>
          <w:tab w:val="left" w:pos="2280"/>
        </w:tabs>
        <w:ind w:firstLine="708"/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-133350</wp:posOffset>
            </wp:positionH>
            <wp:positionV relativeFrom="margin">
              <wp:align>top</wp:align>
            </wp:positionV>
            <wp:extent cx="5760085" cy="3239770"/>
            <wp:effectExtent l="0" t="0" r="0" b="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15335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1346" w:rsidRDefault="00E61346" w:rsidP="00245B7D">
      <w:pPr>
        <w:tabs>
          <w:tab w:val="left" w:pos="2280"/>
        </w:tabs>
        <w:ind w:firstLine="708"/>
        <w:jc w:val="center"/>
      </w:pPr>
    </w:p>
    <w:p w:rsidR="004F2D5E" w:rsidRDefault="004F2D5E" w:rsidP="00245B7D">
      <w:pPr>
        <w:tabs>
          <w:tab w:val="left" w:pos="2280"/>
        </w:tabs>
        <w:ind w:firstLine="708"/>
        <w:jc w:val="center"/>
      </w:pPr>
    </w:p>
    <w:p w:rsidR="004F2D5E" w:rsidRDefault="004F2D5E" w:rsidP="00245B7D">
      <w:pPr>
        <w:tabs>
          <w:tab w:val="left" w:pos="2280"/>
        </w:tabs>
        <w:ind w:firstLine="708"/>
        <w:jc w:val="center"/>
      </w:pPr>
    </w:p>
    <w:p w:rsidR="004F2D5E" w:rsidRDefault="004F2D5E" w:rsidP="00245B7D">
      <w:pPr>
        <w:tabs>
          <w:tab w:val="left" w:pos="2280"/>
        </w:tabs>
        <w:ind w:firstLine="708"/>
        <w:jc w:val="center"/>
      </w:pPr>
    </w:p>
    <w:sectPr w:rsidR="004F2D5E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525D" w:rsidRDefault="00C9525D">
      <w:pPr>
        <w:spacing w:after="0" w:line="240" w:lineRule="auto"/>
      </w:pPr>
      <w:r>
        <w:separator/>
      </w:r>
    </w:p>
  </w:endnote>
  <w:endnote w:type="continuationSeparator" w:id="0">
    <w:p w:rsidR="00C9525D" w:rsidRDefault="00C9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C9525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BB3F2C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525D" w:rsidRDefault="00C9525D">
      <w:pPr>
        <w:spacing w:after="0" w:line="240" w:lineRule="auto"/>
      </w:pPr>
      <w:r>
        <w:separator/>
      </w:r>
    </w:p>
  </w:footnote>
  <w:footnote w:type="continuationSeparator" w:id="0">
    <w:p w:rsidR="00C9525D" w:rsidRDefault="00C9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9525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9525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9525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B4D27EE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26C7CE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FCCEF8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9B063A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1BA4E2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0AABC6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40430E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FD4F1B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90E9A0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BECABC1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9C2128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6DE97D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380DE2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482E15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E06725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6D6F91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1C0012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75AF7E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F3C6A"/>
    <w:rsid w:val="001207F6"/>
    <w:rsid w:val="00152AE5"/>
    <w:rsid w:val="00245B7D"/>
    <w:rsid w:val="002655B7"/>
    <w:rsid w:val="002703E8"/>
    <w:rsid w:val="002757F4"/>
    <w:rsid w:val="0028259C"/>
    <w:rsid w:val="002D0AE8"/>
    <w:rsid w:val="002E6D4A"/>
    <w:rsid w:val="002F77FB"/>
    <w:rsid w:val="00311882"/>
    <w:rsid w:val="003209C7"/>
    <w:rsid w:val="003475A3"/>
    <w:rsid w:val="003726EF"/>
    <w:rsid w:val="003A0CFC"/>
    <w:rsid w:val="003A5FC0"/>
    <w:rsid w:val="003F755C"/>
    <w:rsid w:val="00426C62"/>
    <w:rsid w:val="0043149E"/>
    <w:rsid w:val="00437E26"/>
    <w:rsid w:val="004B11B6"/>
    <w:rsid w:val="004B3B99"/>
    <w:rsid w:val="004E2A59"/>
    <w:rsid w:val="004F2D5E"/>
    <w:rsid w:val="005424BC"/>
    <w:rsid w:val="00574428"/>
    <w:rsid w:val="005C3136"/>
    <w:rsid w:val="00645F4A"/>
    <w:rsid w:val="00661CF0"/>
    <w:rsid w:val="006A4B7F"/>
    <w:rsid w:val="006A7D1D"/>
    <w:rsid w:val="006D0F20"/>
    <w:rsid w:val="006F3164"/>
    <w:rsid w:val="00764784"/>
    <w:rsid w:val="00780D4E"/>
    <w:rsid w:val="00797863"/>
    <w:rsid w:val="007C4F19"/>
    <w:rsid w:val="007D5CBB"/>
    <w:rsid w:val="008230A3"/>
    <w:rsid w:val="00864F5F"/>
    <w:rsid w:val="00872AF1"/>
    <w:rsid w:val="00927526"/>
    <w:rsid w:val="0097673D"/>
    <w:rsid w:val="009B45CC"/>
    <w:rsid w:val="00A7476F"/>
    <w:rsid w:val="00A857E9"/>
    <w:rsid w:val="00B43239"/>
    <w:rsid w:val="00B979D4"/>
    <w:rsid w:val="00BB2E04"/>
    <w:rsid w:val="00BB3F2C"/>
    <w:rsid w:val="00BC0B06"/>
    <w:rsid w:val="00BC6C37"/>
    <w:rsid w:val="00BD5E2F"/>
    <w:rsid w:val="00BF5F3E"/>
    <w:rsid w:val="00C17469"/>
    <w:rsid w:val="00C476D6"/>
    <w:rsid w:val="00C854A6"/>
    <w:rsid w:val="00C8595A"/>
    <w:rsid w:val="00C8758A"/>
    <w:rsid w:val="00C9525D"/>
    <w:rsid w:val="00CD1705"/>
    <w:rsid w:val="00D14588"/>
    <w:rsid w:val="00D60FC1"/>
    <w:rsid w:val="00D80D69"/>
    <w:rsid w:val="00DA0E17"/>
    <w:rsid w:val="00E57395"/>
    <w:rsid w:val="00E61346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6E82F0-BB7D-4B82-9BC1-3D41B6999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261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2020-12-17T14:07:00Z</cp:lastPrinted>
  <dcterms:created xsi:type="dcterms:W3CDTF">2022-03-24T19:42:00Z</dcterms:created>
  <dcterms:modified xsi:type="dcterms:W3CDTF">2022-03-25T18:56:00Z</dcterms:modified>
</cp:coreProperties>
</file>