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6EFE" w:rsidRPr="00B07918" w:rsidP="003F6EF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1336/2022</w:t>
      </w:r>
    </w:p>
    <w:p w:rsidR="003F6EFE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2591435</wp:posOffset>
                </wp:positionH>
                <wp:positionV relativeFrom="paragraph">
                  <wp:posOffset>60325</wp:posOffset>
                </wp:positionV>
                <wp:extent cx="3188970" cy="1328420"/>
                <wp:effectExtent l="0" t="0" r="0" b="5080"/>
                <wp:wrapSquare wrapText="bothSides"/>
                <wp:docPr id="217" name="Caixa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P="00BF39A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31567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Pr="00BF39A1" w:rsidR="00DA557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31567"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informações se há </w:t>
                            </w:r>
                            <w:r w:rsidR="00AC3839">
                              <w:rPr>
                                <w:rFonts w:ascii="Arial" w:hAnsi="Arial" w:cs="Arial"/>
                                <w:sz w:val="24"/>
                              </w:rPr>
                              <w:t xml:space="preserve">estudos para 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>i</w:t>
                            </w:r>
                            <w:r w:rsidR="003C7096">
                              <w:rPr>
                                <w:rFonts w:ascii="Arial" w:hAnsi="Arial" w:cs="Arial"/>
                                <w:sz w:val="24"/>
                              </w:rPr>
                              <w:t>mplantação em nosso município dos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FC1419" w:rsidR="00277C6C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Polos de Curativos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para atendimento a pacientes com insuficiência venosa, arterial</w:t>
                            </w:r>
                            <w:r w:rsidR="00176DCF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neuropatia diabética</w:t>
                            </w:r>
                            <w:r w:rsidR="00176DCF">
                              <w:rPr>
                                <w:rFonts w:ascii="Arial" w:hAnsi="Arial" w:cs="Arial"/>
                                <w:sz w:val="24"/>
                              </w:rPr>
                              <w:t xml:space="preserve"> e lesões profundas</w:t>
                            </w:r>
                            <w:r w:rsidR="00277C6C">
                              <w:rPr>
                                <w:rFonts w:ascii="Arial" w:hAnsi="Arial" w:cs="Arial"/>
                                <w:sz w:val="24"/>
                              </w:rPr>
                              <w:t xml:space="preserve"> que causam feridas que demoram a cicatrizar.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51.1pt;height:104.6pt;margin-top:4.75pt;margin-left:204.0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31567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31567">
                        <w:rPr>
                          <w:rFonts w:ascii="Arial" w:hAnsi="Arial" w:cs="Arial"/>
                          <w:sz w:val="24"/>
                        </w:rPr>
                        <w:t xml:space="preserve">informações se há </w:t>
                      </w:r>
                      <w:r w:rsidR="00AC3839">
                        <w:rPr>
                          <w:rFonts w:ascii="Arial" w:hAnsi="Arial" w:cs="Arial"/>
                          <w:sz w:val="24"/>
                        </w:rPr>
                        <w:t xml:space="preserve">estudos para 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>i</w:t>
                      </w:r>
                      <w:r w:rsidR="003C7096">
                        <w:rPr>
                          <w:rFonts w:ascii="Arial" w:hAnsi="Arial" w:cs="Arial"/>
                          <w:sz w:val="24"/>
                        </w:rPr>
                        <w:t>mplantação em nosso município dos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FC1419" w:rsidR="00277C6C">
                        <w:rPr>
                          <w:rFonts w:ascii="Arial" w:hAnsi="Arial" w:cs="Arial"/>
                          <w:i/>
                          <w:sz w:val="24"/>
                        </w:rPr>
                        <w:t>Polos de Curativos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para atendimento a pacientes com insuficiência venosa, arterial</w:t>
                      </w:r>
                      <w:r w:rsidR="00176DCF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neuropatia diabética</w:t>
                      </w:r>
                      <w:r w:rsidR="00176DCF">
                        <w:rPr>
                          <w:rFonts w:ascii="Arial" w:hAnsi="Arial" w:cs="Arial"/>
                          <w:sz w:val="24"/>
                        </w:rPr>
                        <w:t xml:space="preserve"> e lesões profundas</w:t>
                      </w:r>
                      <w:r w:rsidR="00277C6C">
                        <w:rPr>
                          <w:rFonts w:ascii="Arial" w:hAnsi="Arial" w:cs="Arial"/>
                          <w:sz w:val="24"/>
                        </w:rPr>
                        <w:t xml:space="preserve"> que causam feridas que demoram a cicatrizar.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277C6C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Pr="00176DCF" w:rsidP="00F80E93">
      <w:pPr>
        <w:spacing w:after="0"/>
        <w:jc w:val="both"/>
        <w:rPr>
          <w:rFonts w:ascii="Cambria" w:hAnsi="Cambria" w:cs="Arial"/>
          <w:sz w:val="18"/>
        </w:rPr>
      </w:pPr>
    </w:p>
    <w:p w:rsidR="00331567" w:rsidRPr="00BF39A1" w:rsidP="00176DCF">
      <w:pPr>
        <w:pStyle w:val="NoSpacing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REQUEIRO </w:t>
      </w:r>
      <w:r>
        <w:rPr>
          <w:rFonts w:ascii="Arial" w:hAnsi="Arial" w:cs="Arial"/>
          <w:sz w:val="24"/>
        </w:rPr>
        <w:t xml:space="preserve">à Mesa, após ouvido o Douto Plenário, nos termos do Art. 192-C do Regimento Interno, para que seja solicitado ao Senhor Prefeito Igor Soares Ebert, junto ao órgão competente, </w:t>
      </w:r>
      <w:r w:rsidR="00176DCF">
        <w:rPr>
          <w:rFonts w:ascii="Arial" w:hAnsi="Arial" w:cs="Arial"/>
          <w:sz w:val="24"/>
        </w:rPr>
        <w:t xml:space="preserve">informações se há estudos para implantação em nosso município dos </w:t>
      </w:r>
      <w:r w:rsidRPr="00FC1419" w:rsidR="00176DCF">
        <w:rPr>
          <w:rFonts w:ascii="Arial" w:hAnsi="Arial" w:cs="Arial"/>
          <w:i/>
          <w:sz w:val="24"/>
        </w:rPr>
        <w:t>Polos de Curativos</w:t>
      </w:r>
      <w:r w:rsidR="00176DCF">
        <w:rPr>
          <w:rFonts w:ascii="Arial" w:hAnsi="Arial" w:cs="Arial"/>
          <w:sz w:val="24"/>
        </w:rPr>
        <w:t xml:space="preserve"> para atendimento a pacientes com insuficiência venosa, arterial e neuropatia diabética e lesões profundas que causam feridas que demoram a cicatrizar.</w:t>
      </w:r>
    </w:p>
    <w:p w:rsidR="003F6EFE" w:rsidRPr="00176DCF" w:rsidP="007A46FC">
      <w:pPr>
        <w:pStyle w:val="NoSpacing"/>
        <w:jc w:val="both"/>
        <w:rPr>
          <w:rFonts w:ascii="Arial" w:hAnsi="Arial" w:cs="Arial"/>
          <w:sz w:val="20"/>
        </w:rPr>
      </w:pPr>
    </w:p>
    <w:p w:rsidR="003F6EFE" w:rsidRPr="00B0791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176DCF" w:rsidP="003F6EFE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436C43" w:rsidRPr="00F80E93" w:rsidP="00436C43">
      <w:pPr>
        <w:pStyle w:val="NoSpacing"/>
        <w:jc w:val="both"/>
        <w:rPr>
          <w:rFonts w:ascii="Arial" w:hAnsi="Arial" w:cs="Arial"/>
          <w:sz w:val="16"/>
          <w:szCs w:val="26"/>
        </w:rPr>
      </w:pPr>
    </w:p>
    <w:p w:rsidR="00F80E93" w:rsidP="00F80E93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 xml:space="preserve">Trata-se de uma solicitação </w:t>
      </w:r>
      <w:r>
        <w:rPr>
          <w:rFonts w:ascii="Arial" w:hAnsi="Arial" w:cs="Arial"/>
          <w:sz w:val="24"/>
        </w:rPr>
        <w:t xml:space="preserve">desta legisladora, já que as doenças de insuficiência venosa, arterial, neuropatia diabética e lesões profundas podem causar uma ou mais feridas que, às vezes, demoram para serem cicatrizadas. </w:t>
      </w:r>
      <w:r>
        <w:rPr>
          <w:rFonts w:ascii="Arial" w:hAnsi="Arial" w:cs="Arial"/>
          <w:sz w:val="24"/>
        </w:rPr>
        <w:t>Os Polos de Curativos tem</w:t>
      </w:r>
      <w:r>
        <w:rPr>
          <w:rFonts w:ascii="Arial" w:hAnsi="Arial" w:cs="Arial"/>
          <w:sz w:val="24"/>
        </w:rPr>
        <w:t xml:space="preserve"> atendimento gratuitos e especializado para curar essas feridas, pois há pacientes que tratam essas lesões há décadas e a situação pode levar à depressão.</w:t>
      </w:r>
    </w:p>
    <w:p w:rsidR="00F80E93" w:rsidRPr="00F80E93" w:rsidP="00F80E93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887592" w:rsidRPr="00887592" w:rsidP="00F80E93">
      <w:pPr>
        <w:pStyle w:val="NoSpacing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São Paulo</w:t>
      </w:r>
      <w:r w:rsidR="00F80E93">
        <w:rPr>
          <w:rFonts w:ascii="Arial" w:hAnsi="Arial" w:cs="Arial"/>
          <w:sz w:val="24"/>
        </w:rPr>
        <w:t xml:space="preserve"> tem 26 Polos de Curativos, que são unidades de saúde especializadas em tratamento de feridas que o corpo não consegue cicatrizar. O programa foi implantado em outubro de 2021 e já realizou mais de 10 mil atendimentos, e mais de 20 mil curativos foram realizados. Um trabalho que exige cuidados e </w:t>
      </w:r>
      <w:r w:rsidR="00F80E93">
        <w:rPr>
          <w:rFonts w:ascii="Arial" w:hAnsi="Arial" w:cs="Arial"/>
          <w:sz w:val="24"/>
        </w:rPr>
        <w:t>delizadeza</w:t>
      </w:r>
      <w:r w:rsidR="00F80E93">
        <w:rPr>
          <w:rFonts w:ascii="Arial" w:hAnsi="Arial" w:cs="Arial"/>
          <w:sz w:val="24"/>
        </w:rPr>
        <w:t>, já que muitos pacientes chegam sem esperança.</w:t>
      </w:r>
    </w:p>
    <w:p w:rsidR="00436C43" w:rsidRPr="00F80E93" w:rsidP="007A46FC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436C43" w:rsidRPr="00B121AB" w:rsidP="007A46FC">
      <w:pPr>
        <w:pStyle w:val="NoSpacing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Diante do exposto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</w:t>
      </w:r>
      <w:r w:rsidR="00F80E93">
        <w:rPr>
          <w:rFonts w:ascii="Arial" w:hAnsi="Arial" w:cs="Arial"/>
          <w:sz w:val="24"/>
        </w:rPr>
        <w:t xml:space="preserve"> da importância </w:t>
      </w:r>
      <w:r>
        <w:rPr>
          <w:rFonts w:ascii="Arial" w:hAnsi="Arial" w:cs="Arial"/>
          <w:sz w:val="24"/>
        </w:rPr>
        <w:t>desta</w:t>
      </w:r>
      <w:r w:rsidR="00F80E93">
        <w:rPr>
          <w:rFonts w:ascii="Arial" w:hAnsi="Arial" w:cs="Arial"/>
          <w:sz w:val="24"/>
        </w:rPr>
        <w:t xml:space="preserve"> propositura, </w:t>
      </w:r>
      <w:r>
        <w:rPr>
          <w:rFonts w:ascii="Arial" w:hAnsi="Arial" w:cs="Arial"/>
          <w:sz w:val="24"/>
        </w:rPr>
        <w:t xml:space="preserve">peço aos nobres pares que votem favorável para que possamos oferecer </w:t>
      </w:r>
      <w:r w:rsidR="004139F5">
        <w:rPr>
          <w:rFonts w:ascii="Arial" w:hAnsi="Arial" w:cs="Arial"/>
          <w:sz w:val="24"/>
        </w:rPr>
        <w:t xml:space="preserve">mais </w:t>
      </w:r>
      <w:r w:rsidR="00F80E93">
        <w:rPr>
          <w:rFonts w:ascii="Arial" w:hAnsi="Arial" w:cs="Arial"/>
          <w:sz w:val="24"/>
        </w:rPr>
        <w:t xml:space="preserve">este </w:t>
      </w:r>
      <w:r w:rsidR="008D261F">
        <w:rPr>
          <w:rFonts w:ascii="Arial" w:hAnsi="Arial" w:cs="Arial"/>
          <w:sz w:val="24"/>
        </w:rPr>
        <w:t>atendimento</w:t>
      </w:r>
      <w:r w:rsidR="00F80E93">
        <w:rPr>
          <w:rFonts w:ascii="Arial" w:hAnsi="Arial" w:cs="Arial"/>
          <w:sz w:val="24"/>
        </w:rPr>
        <w:t xml:space="preserve"> aos nossos </w:t>
      </w:r>
      <w:r w:rsidR="008D261F">
        <w:rPr>
          <w:rFonts w:ascii="Arial" w:hAnsi="Arial" w:cs="Arial"/>
          <w:sz w:val="24"/>
        </w:rPr>
        <w:t>m</w:t>
      </w:r>
      <w:r w:rsidR="004139F5">
        <w:rPr>
          <w:rFonts w:ascii="Arial" w:hAnsi="Arial" w:cs="Arial"/>
          <w:sz w:val="24"/>
        </w:rPr>
        <w:t>uní</w:t>
      </w:r>
      <w:r w:rsidR="00DF6A17">
        <w:rPr>
          <w:rFonts w:ascii="Arial" w:hAnsi="Arial" w:cs="Arial"/>
          <w:sz w:val="24"/>
        </w:rPr>
        <w:t xml:space="preserve">cipes </w:t>
      </w:r>
      <w:r w:rsidR="004139F5">
        <w:rPr>
          <w:rFonts w:ascii="Arial" w:hAnsi="Arial" w:cs="Arial"/>
          <w:sz w:val="24"/>
        </w:rPr>
        <w:t xml:space="preserve">que </w:t>
      </w:r>
      <w:r w:rsidR="00F80E93">
        <w:rPr>
          <w:rFonts w:ascii="Arial" w:hAnsi="Arial" w:cs="Arial"/>
          <w:sz w:val="24"/>
        </w:rPr>
        <w:t>necessitam deste tipo de tratamento</w:t>
      </w:r>
      <w:r w:rsidR="004139F5">
        <w:rPr>
          <w:rFonts w:ascii="Arial" w:hAnsi="Arial" w:cs="Arial"/>
          <w:sz w:val="24"/>
        </w:rPr>
        <w:t>.</w:t>
      </w:r>
      <w:bookmarkStart w:id="0" w:name="_GoBack"/>
      <w:bookmarkEnd w:id="0"/>
    </w:p>
    <w:p w:rsidR="008D5BEE" w:rsidRPr="00F80E93" w:rsidP="007A46FC">
      <w:pPr>
        <w:pStyle w:val="NoSpacing"/>
        <w:jc w:val="both"/>
        <w:rPr>
          <w:rFonts w:ascii="Arial" w:hAnsi="Arial" w:cs="Arial"/>
          <w:sz w:val="16"/>
        </w:rPr>
      </w:pPr>
    </w:p>
    <w:p w:rsidR="003F6EFE" w:rsidRPr="00B121AB" w:rsidP="007A46FC">
      <w:pPr>
        <w:pStyle w:val="NoSpacing"/>
        <w:jc w:val="both"/>
        <w:rPr>
          <w:rFonts w:ascii="Arial" w:hAnsi="Arial" w:cs="Arial"/>
          <w:sz w:val="24"/>
        </w:rPr>
      </w:pPr>
      <w:r w:rsidRPr="00B121AB">
        <w:rPr>
          <w:rFonts w:ascii="Cambria" w:hAnsi="Cambria" w:cs="Arial"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104472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41497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1AB" w:rsidR="008D5BEE">
        <w:rPr>
          <w:rFonts w:ascii="Arial" w:hAnsi="Arial" w:cs="Arial"/>
          <w:sz w:val="24"/>
        </w:rPr>
        <w:tab/>
        <w:t>Sala das</w:t>
      </w:r>
      <w:r w:rsidRPr="00B121AB">
        <w:rPr>
          <w:rFonts w:ascii="Arial" w:hAnsi="Arial" w:cs="Arial"/>
          <w:sz w:val="24"/>
        </w:rPr>
        <w:t xml:space="preserve"> Sessões Bemvindo Moreira Nery, </w:t>
      </w:r>
      <w:r w:rsidR="00FC1419">
        <w:rPr>
          <w:rFonts w:ascii="Arial" w:hAnsi="Arial" w:cs="Arial"/>
          <w:sz w:val="24"/>
        </w:rPr>
        <w:t>23</w:t>
      </w:r>
      <w:r w:rsidRPr="00B121AB">
        <w:rPr>
          <w:rFonts w:ascii="Arial" w:hAnsi="Arial" w:cs="Arial"/>
          <w:sz w:val="24"/>
        </w:rPr>
        <w:t xml:space="preserve"> de </w:t>
      </w:r>
      <w:r w:rsidR="00B121AB">
        <w:rPr>
          <w:rFonts w:ascii="Arial" w:hAnsi="Arial" w:cs="Arial"/>
          <w:sz w:val="24"/>
        </w:rPr>
        <w:t>março</w:t>
      </w:r>
      <w:r w:rsidRPr="00B121AB">
        <w:rPr>
          <w:rFonts w:ascii="Arial" w:hAnsi="Arial" w:cs="Arial"/>
          <w:sz w:val="24"/>
        </w:rPr>
        <w:t xml:space="preserve"> de 202</w:t>
      </w:r>
      <w:r w:rsidRPr="00B121AB" w:rsidR="0081682C">
        <w:rPr>
          <w:rFonts w:ascii="Arial" w:hAnsi="Arial" w:cs="Arial"/>
          <w:sz w:val="24"/>
        </w:rPr>
        <w:t>2</w:t>
      </w:r>
      <w:r w:rsidRPr="00B121AB">
        <w:rPr>
          <w:rFonts w:ascii="Arial" w:hAnsi="Arial" w:cs="Arial"/>
          <w:sz w:val="24"/>
        </w:rPr>
        <w:t>.</w:t>
      </w:r>
    </w:p>
    <w:p w:rsidR="00127494" w:rsidRPr="00B121AB" w:rsidP="007A46FC">
      <w:pPr>
        <w:pStyle w:val="NoSpacing"/>
        <w:jc w:val="both"/>
        <w:rPr>
          <w:rFonts w:ascii="Arial" w:hAnsi="Arial" w:cs="Arial"/>
          <w:sz w:val="24"/>
        </w:rPr>
      </w:pPr>
      <w:r w:rsidRPr="00B121AB">
        <w:rPr>
          <w:rFonts w:ascii="Arial" w:hAnsi="Arial" w:cs="Arial"/>
          <w:sz w:val="24"/>
        </w:rPr>
        <w:tab/>
      </w:r>
    </w:p>
    <w:p w:rsidR="007A46FC" w:rsidP="007A46FC">
      <w:pPr>
        <w:pStyle w:val="NoSpacing"/>
        <w:jc w:val="both"/>
        <w:rPr>
          <w:rFonts w:ascii="Arial" w:hAnsi="Arial" w:cs="Arial"/>
        </w:rPr>
      </w:pPr>
    </w:p>
    <w:p w:rsidR="007A46FC" w:rsidRPr="007A46FC" w:rsidP="007A46FC">
      <w:pPr>
        <w:pStyle w:val="NoSpacing"/>
        <w:jc w:val="both"/>
        <w:rPr>
          <w:rFonts w:ascii="Arial" w:hAnsi="Arial" w:cs="Arial"/>
        </w:rPr>
      </w:pPr>
    </w:p>
    <w:p w:rsidR="00127494" w:rsidRPr="00127494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A7476F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-</w:t>
      </w:r>
      <w:r>
        <w:rPr>
          <w:rFonts w:ascii="Arial Narrow" w:hAnsi="Arial Narrow" w:cs="Arial"/>
          <w:i/>
          <w:szCs w:val="24"/>
        </w:rPr>
        <w:t xml:space="preserve"> PODEMOS</w:t>
      </w:r>
    </w:p>
    <w:sectPr w:rsidSect="0012749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F2416"/>
    <w:rsid w:val="001207F6"/>
    <w:rsid w:val="00127494"/>
    <w:rsid w:val="00155989"/>
    <w:rsid w:val="00176DCF"/>
    <w:rsid w:val="001B4CB0"/>
    <w:rsid w:val="001E60CC"/>
    <w:rsid w:val="002655B7"/>
    <w:rsid w:val="002757F4"/>
    <w:rsid w:val="00277C6C"/>
    <w:rsid w:val="002841E8"/>
    <w:rsid w:val="002B0F6E"/>
    <w:rsid w:val="002E6D4A"/>
    <w:rsid w:val="00301388"/>
    <w:rsid w:val="003209C7"/>
    <w:rsid w:val="00331567"/>
    <w:rsid w:val="003965C3"/>
    <w:rsid w:val="003A5FC0"/>
    <w:rsid w:val="003C7096"/>
    <w:rsid w:val="003F6EFE"/>
    <w:rsid w:val="004139F5"/>
    <w:rsid w:val="00426C62"/>
    <w:rsid w:val="00436C43"/>
    <w:rsid w:val="004B0AAD"/>
    <w:rsid w:val="004B11B6"/>
    <w:rsid w:val="004E2A59"/>
    <w:rsid w:val="00506E03"/>
    <w:rsid w:val="00557621"/>
    <w:rsid w:val="0056025F"/>
    <w:rsid w:val="005C3136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87592"/>
    <w:rsid w:val="008B7F92"/>
    <w:rsid w:val="008D261F"/>
    <w:rsid w:val="008D5BEE"/>
    <w:rsid w:val="00927526"/>
    <w:rsid w:val="00951D85"/>
    <w:rsid w:val="009F496E"/>
    <w:rsid w:val="00A64B04"/>
    <w:rsid w:val="00A7476F"/>
    <w:rsid w:val="00A8195E"/>
    <w:rsid w:val="00AC3839"/>
    <w:rsid w:val="00B07918"/>
    <w:rsid w:val="00B121AB"/>
    <w:rsid w:val="00B46708"/>
    <w:rsid w:val="00BB2E04"/>
    <w:rsid w:val="00BB48EB"/>
    <w:rsid w:val="00BC0B06"/>
    <w:rsid w:val="00BD5E2F"/>
    <w:rsid w:val="00BD62C3"/>
    <w:rsid w:val="00BF39A1"/>
    <w:rsid w:val="00C057AA"/>
    <w:rsid w:val="00CB7398"/>
    <w:rsid w:val="00D80D69"/>
    <w:rsid w:val="00DA557C"/>
    <w:rsid w:val="00DC0C10"/>
    <w:rsid w:val="00DC6E39"/>
    <w:rsid w:val="00DF6A17"/>
    <w:rsid w:val="00DF7A79"/>
    <w:rsid w:val="00E57395"/>
    <w:rsid w:val="00F534EC"/>
    <w:rsid w:val="00F72F43"/>
    <w:rsid w:val="00F80E93"/>
    <w:rsid w:val="00FC1419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A46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62987-6D71-4AEC-B55D-D48C4BBC6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2021-02-11T15:42:00Z</cp:lastPrinted>
  <dcterms:created xsi:type="dcterms:W3CDTF">2022-03-22T14:51:00Z</dcterms:created>
  <dcterms:modified xsi:type="dcterms:W3CDTF">2022-03-23T18:38:00Z</dcterms:modified>
</cp:coreProperties>
</file>