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EFE" w:rsidRPr="00B07918" w:rsidRDefault="00E453C8" w:rsidP="003F6EF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1308/2022</w:t>
      </w:r>
    </w:p>
    <w:p w:rsidR="003F6EFE" w:rsidRDefault="00E453C8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3279775</wp:posOffset>
                </wp:positionH>
                <wp:positionV relativeFrom="paragraph">
                  <wp:posOffset>175260</wp:posOffset>
                </wp:positionV>
                <wp:extent cx="2505075" cy="1132205"/>
                <wp:effectExtent l="0" t="0" r="9525" b="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RDefault="00E453C8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31567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31567"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informações se há </w:t>
                            </w:r>
                            <w:r w:rsidR="00DA557C" w:rsidRPr="00BF39A1">
                              <w:rPr>
                                <w:rFonts w:ascii="Arial" w:hAnsi="Arial" w:cs="Arial"/>
                                <w:sz w:val="24"/>
                              </w:rPr>
                              <w:t>estudos para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instalação de </w:t>
                            </w:r>
                            <w:r w:rsidR="00BF39A1"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banheiros químicos </w:t>
                            </w:r>
                            <w:r w:rsid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nos locais onde </w:t>
                            </w:r>
                            <w:r w:rsidR="007055EE">
                              <w:rPr>
                                <w:rFonts w:ascii="Arial" w:hAnsi="Arial" w:cs="Arial"/>
                                <w:sz w:val="24"/>
                              </w:rPr>
                              <w:t xml:space="preserve">as </w:t>
                            </w:r>
                            <w:r w:rsidR="007055EE" w:rsidRPr="007055EE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 xml:space="preserve">Feiras de Adoção Animal </w:t>
                            </w:r>
                            <w:r w:rsidR="007055EE">
                              <w:rPr>
                                <w:rFonts w:ascii="Arial" w:hAnsi="Arial" w:cs="Arial"/>
                                <w:sz w:val="24"/>
                              </w:rPr>
                              <w:t xml:space="preserve">são realizadas. 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197.25pt;height:89.15pt;margin-top:13.8pt;margin-left:258.2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31567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31567">
                        <w:rPr>
                          <w:rFonts w:ascii="Arial" w:hAnsi="Arial" w:cs="Arial"/>
                          <w:sz w:val="24"/>
                        </w:rPr>
                        <w:t xml:space="preserve">informações se há 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>estudos para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instalação de </w:t>
                      </w:r>
                      <w:r w:rsidRPr="00BF39A1" w:rsidR="00BF39A1">
                        <w:rPr>
                          <w:rFonts w:ascii="Arial" w:hAnsi="Arial" w:cs="Arial"/>
                          <w:sz w:val="24"/>
                        </w:rPr>
                        <w:t xml:space="preserve">banheiros químicos </w:t>
                      </w:r>
                      <w:r w:rsidR="00BF39A1">
                        <w:rPr>
                          <w:rFonts w:ascii="Arial" w:hAnsi="Arial" w:cs="Arial"/>
                          <w:sz w:val="24"/>
                        </w:rPr>
                        <w:t xml:space="preserve">nos locais onde </w:t>
                      </w:r>
                      <w:r w:rsidR="007055EE">
                        <w:rPr>
                          <w:rFonts w:ascii="Arial" w:hAnsi="Arial" w:cs="Arial"/>
                          <w:sz w:val="24"/>
                        </w:rPr>
                        <w:t xml:space="preserve">as </w:t>
                      </w:r>
                      <w:r w:rsidRPr="007055EE" w:rsidR="007055EE">
                        <w:rPr>
                          <w:rFonts w:ascii="Arial" w:hAnsi="Arial" w:cs="Arial"/>
                          <w:i/>
                          <w:sz w:val="24"/>
                        </w:rPr>
                        <w:t xml:space="preserve">Feiras de Adoção Animal </w:t>
                      </w:r>
                      <w:r w:rsidR="007055EE">
                        <w:rPr>
                          <w:rFonts w:ascii="Arial" w:hAnsi="Arial" w:cs="Arial"/>
                          <w:sz w:val="24"/>
                        </w:rPr>
                        <w:t xml:space="preserve">são realizadas.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Pr="00331567" w:rsidRDefault="00761300" w:rsidP="007A46FC">
      <w:pPr>
        <w:spacing w:after="0"/>
        <w:ind w:firstLine="708"/>
        <w:jc w:val="both"/>
        <w:rPr>
          <w:rFonts w:ascii="Cambria" w:hAnsi="Cambria" w:cs="Arial"/>
          <w:sz w:val="28"/>
        </w:rPr>
      </w:pPr>
    </w:p>
    <w:p w:rsidR="00331567" w:rsidRPr="00BF39A1" w:rsidRDefault="00452829" w:rsidP="00331567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5F43C4">
        <w:rPr>
          <w:rFonts w:ascii="Arial" w:hAnsi="Arial" w:cs="Arial"/>
          <w:b/>
          <w:sz w:val="24"/>
          <w:szCs w:val="24"/>
        </w:rPr>
        <w:t>REQUEIRO</w:t>
      </w:r>
      <w:r w:rsidR="00E453C8" w:rsidRPr="00B121AB">
        <w:rPr>
          <w:rFonts w:ascii="Arial" w:hAnsi="Arial" w:cs="Arial"/>
          <w:sz w:val="24"/>
          <w:szCs w:val="24"/>
        </w:rPr>
        <w:t xml:space="preserve"> à mesa, na forma regimental vigente, que seja oficiado ao Excelentíssim</w:t>
      </w:r>
      <w:bookmarkStart w:id="0" w:name="_GoBack"/>
      <w:bookmarkEnd w:id="0"/>
      <w:r w:rsidR="00E453C8" w:rsidRPr="00B121AB">
        <w:rPr>
          <w:rFonts w:ascii="Arial" w:hAnsi="Arial" w:cs="Arial"/>
          <w:sz w:val="24"/>
          <w:szCs w:val="24"/>
        </w:rPr>
        <w:t xml:space="preserve">o Senhor Igor Soares Ebert, Prefeito Municipal, junto ao órgão competente, </w:t>
      </w:r>
      <w:r w:rsidR="00E453C8">
        <w:rPr>
          <w:rFonts w:ascii="Arial" w:hAnsi="Arial" w:cs="Arial"/>
          <w:sz w:val="24"/>
        </w:rPr>
        <w:t xml:space="preserve">informações se há </w:t>
      </w:r>
      <w:r w:rsidR="00E453C8" w:rsidRPr="00BF39A1">
        <w:rPr>
          <w:rFonts w:ascii="Arial" w:hAnsi="Arial" w:cs="Arial"/>
          <w:sz w:val="24"/>
        </w:rPr>
        <w:t xml:space="preserve">estudos para instalação de banheiros químicos </w:t>
      </w:r>
      <w:r w:rsidR="00E453C8">
        <w:rPr>
          <w:rFonts w:ascii="Arial" w:hAnsi="Arial" w:cs="Arial"/>
          <w:sz w:val="24"/>
        </w:rPr>
        <w:t xml:space="preserve">nos locais onde as </w:t>
      </w:r>
      <w:r w:rsidR="00E453C8" w:rsidRPr="007055EE">
        <w:rPr>
          <w:rFonts w:ascii="Arial" w:hAnsi="Arial" w:cs="Arial"/>
          <w:i/>
          <w:sz w:val="24"/>
        </w:rPr>
        <w:t xml:space="preserve">Feiras de Adoção Animal </w:t>
      </w:r>
      <w:r w:rsidR="00E453C8">
        <w:rPr>
          <w:rFonts w:ascii="Arial" w:hAnsi="Arial" w:cs="Arial"/>
          <w:sz w:val="24"/>
        </w:rPr>
        <w:t xml:space="preserve">são realizadas. </w:t>
      </w:r>
    </w:p>
    <w:p w:rsidR="00B121AB" w:rsidRPr="00B121AB" w:rsidRDefault="00B121AB" w:rsidP="00B121AB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</w:p>
    <w:p w:rsidR="003F6EFE" w:rsidRPr="007A46FC" w:rsidRDefault="003F6EFE" w:rsidP="007A46FC">
      <w:pPr>
        <w:pStyle w:val="SemEspaamento"/>
        <w:jc w:val="both"/>
        <w:rPr>
          <w:rFonts w:ascii="Arial" w:hAnsi="Arial" w:cs="Arial"/>
        </w:rPr>
      </w:pPr>
    </w:p>
    <w:p w:rsidR="003F6EFE" w:rsidRPr="00B07918" w:rsidRDefault="00E453C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B07918" w:rsidRDefault="003F6EFE" w:rsidP="003F6EF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6EFE" w:rsidRPr="007A46FC" w:rsidRDefault="00E453C8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E453C8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E453C8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436C43" w:rsidRPr="0097606C" w:rsidRDefault="00436C43" w:rsidP="00436C43">
      <w:pPr>
        <w:pStyle w:val="SemEspaamento"/>
        <w:jc w:val="both"/>
        <w:rPr>
          <w:rFonts w:ascii="Arial" w:hAnsi="Arial" w:cs="Arial"/>
          <w:szCs w:val="26"/>
        </w:rPr>
      </w:pPr>
    </w:p>
    <w:p w:rsidR="000F2416" w:rsidRPr="00B121AB" w:rsidRDefault="00E453C8" w:rsidP="00436C43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 xml:space="preserve">Trata-se de uma solicitação </w:t>
      </w:r>
      <w:r w:rsidR="00B121AB">
        <w:rPr>
          <w:rFonts w:ascii="Arial" w:hAnsi="Arial" w:cs="Arial"/>
          <w:sz w:val="24"/>
        </w:rPr>
        <w:t>desta legisladora e</w:t>
      </w:r>
      <w:r w:rsidR="00436C43">
        <w:rPr>
          <w:rFonts w:ascii="Arial" w:hAnsi="Arial" w:cs="Arial"/>
          <w:sz w:val="24"/>
        </w:rPr>
        <w:t xml:space="preserve"> de </w:t>
      </w:r>
      <w:r w:rsidR="00DF6A17">
        <w:rPr>
          <w:rFonts w:ascii="Arial" w:hAnsi="Arial" w:cs="Arial"/>
          <w:sz w:val="24"/>
        </w:rPr>
        <w:t>vários</w:t>
      </w:r>
      <w:r w:rsidRPr="00B121AB">
        <w:rPr>
          <w:rFonts w:ascii="Arial" w:hAnsi="Arial" w:cs="Arial"/>
          <w:sz w:val="24"/>
        </w:rPr>
        <w:t xml:space="preserve"> </w:t>
      </w:r>
      <w:r w:rsidR="00B121AB">
        <w:rPr>
          <w:rFonts w:ascii="Arial" w:hAnsi="Arial" w:cs="Arial"/>
          <w:sz w:val="24"/>
        </w:rPr>
        <w:t>munícipes que vão às feiras de adoção animal procurarem um novo integrante para a família, e no tempo que ficam ali tratando dos assuntos pertinentes às ado</w:t>
      </w:r>
      <w:r w:rsidR="00436C43">
        <w:rPr>
          <w:rFonts w:ascii="Arial" w:hAnsi="Arial" w:cs="Arial"/>
          <w:sz w:val="24"/>
        </w:rPr>
        <w:t xml:space="preserve">ções, procuram por um banheiro e não encontram. </w:t>
      </w:r>
    </w:p>
    <w:p w:rsidR="00B07918" w:rsidRPr="00B121AB" w:rsidRDefault="00B07918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3F6EFE" w:rsidRDefault="00E453C8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>A</w:t>
      </w:r>
      <w:r w:rsidR="00B121AB">
        <w:rPr>
          <w:rFonts w:ascii="Arial" w:hAnsi="Arial" w:cs="Arial"/>
          <w:sz w:val="24"/>
        </w:rPr>
        <w:t xml:space="preserve"> instalação de banheiros químicos nos locais onde se realizam as feiras de adoção animal beneficiaria também os funcionários, que muitas vezes precisam procurar um comércio para utilizar o banheiro.</w:t>
      </w:r>
    </w:p>
    <w:p w:rsidR="00436C43" w:rsidRDefault="00436C43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436C43" w:rsidRPr="00B121AB" w:rsidRDefault="00E453C8" w:rsidP="007A46FC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Diante do exposto, peço aos nobres pares que votem favorável para que possamos oferecer </w:t>
      </w:r>
      <w:r w:rsidR="00DF6A17">
        <w:rPr>
          <w:rFonts w:ascii="Arial" w:hAnsi="Arial" w:cs="Arial"/>
          <w:sz w:val="24"/>
        </w:rPr>
        <w:t>este importante benefício aos munícipes e funcionários.</w:t>
      </w:r>
    </w:p>
    <w:p w:rsidR="008D5BEE" w:rsidRPr="00B121AB" w:rsidRDefault="008D5BEE" w:rsidP="007A46FC">
      <w:pPr>
        <w:pStyle w:val="SemEspaamento"/>
        <w:jc w:val="both"/>
        <w:rPr>
          <w:rFonts w:ascii="Arial" w:hAnsi="Arial" w:cs="Arial"/>
          <w:sz w:val="24"/>
        </w:rPr>
      </w:pPr>
    </w:p>
    <w:p w:rsidR="003F6EFE" w:rsidRPr="00B121AB" w:rsidRDefault="00E453C8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Cambria" w:hAnsi="Cambria" w:cs="Arial"/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104472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83979" name="26cca0be-ec6f-4f87-816a-f8470dd5eaf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BEE" w:rsidRPr="00B121AB">
        <w:rPr>
          <w:rFonts w:ascii="Arial" w:hAnsi="Arial" w:cs="Arial"/>
          <w:sz w:val="24"/>
        </w:rPr>
        <w:tab/>
        <w:t>Sala das</w:t>
      </w:r>
      <w:r w:rsidRPr="00B121AB">
        <w:rPr>
          <w:rFonts w:ascii="Arial" w:hAnsi="Arial" w:cs="Arial"/>
          <w:sz w:val="24"/>
        </w:rPr>
        <w:t xml:space="preserve"> Sessões Bemvindo Moreira Nery, </w:t>
      </w:r>
      <w:r w:rsidR="00B121AB">
        <w:rPr>
          <w:rFonts w:ascii="Arial" w:hAnsi="Arial" w:cs="Arial"/>
          <w:sz w:val="24"/>
        </w:rPr>
        <w:t>15</w:t>
      </w:r>
      <w:r w:rsidRPr="00B121AB">
        <w:rPr>
          <w:rFonts w:ascii="Arial" w:hAnsi="Arial" w:cs="Arial"/>
          <w:sz w:val="24"/>
        </w:rPr>
        <w:t xml:space="preserve"> de </w:t>
      </w:r>
      <w:r w:rsidR="00B121AB">
        <w:rPr>
          <w:rFonts w:ascii="Arial" w:hAnsi="Arial" w:cs="Arial"/>
          <w:sz w:val="24"/>
        </w:rPr>
        <w:t>março</w:t>
      </w:r>
      <w:r w:rsidRPr="00B121AB">
        <w:rPr>
          <w:rFonts w:ascii="Arial" w:hAnsi="Arial" w:cs="Arial"/>
          <w:sz w:val="24"/>
        </w:rPr>
        <w:t xml:space="preserve"> de 202</w:t>
      </w:r>
      <w:r w:rsidR="0081682C" w:rsidRPr="00B121AB">
        <w:rPr>
          <w:rFonts w:ascii="Arial" w:hAnsi="Arial" w:cs="Arial"/>
          <w:sz w:val="24"/>
        </w:rPr>
        <w:t>2</w:t>
      </w:r>
      <w:r w:rsidRPr="00B121AB">
        <w:rPr>
          <w:rFonts w:ascii="Arial" w:hAnsi="Arial" w:cs="Arial"/>
          <w:sz w:val="24"/>
        </w:rPr>
        <w:t>.</w:t>
      </w:r>
    </w:p>
    <w:p w:rsidR="00127494" w:rsidRPr="00B121AB" w:rsidRDefault="00E453C8" w:rsidP="007A46FC">
      <w:pPr>
        <w:pStyle w:val="SemEspaamento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ab/>
      </w:r>
    </w:p>
    <w:p w:rsid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7A46FC" w:rsidRPr="007A46FC" w:rsidRDefault="007A46FC" w:rsidP="007A46FC">
      <w:pPr>
        <w:pStyle w:val="SemEspaamento"/>
        <w:jc w:val="both"/>
        <w:rPr>
          <w:rFonts w:ascii="Arial" w:hAnsi="Arial" w:cs="Arial"/>
        </w:rPr>
      </w:pPr>
    </w:p>
    <w:p w:rsidR="00127494" w:rsidRPr="00127494" w:rsidRDefault="00E453C8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E453C8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RDefault="00E453C8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-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R="00A7476F" w:rsidSect="0012749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B10" w:rsidRDefault="00807B10">
      <w:pPr>
        <w:spacing w:after="0" w:line="240" w:lineRule="auto"/>
      </w:pPr>
      <w:r>
        <w:separator/>
      </w:r>
    </w:p>
  </w:endnote>
  <w:endnote w:type="continuationSeparator" w:id="0">
    <w:p w:rsidR="00807B10" w:rsidRDefault="0080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B10" w:rsidRDefault="00807B10">
      <w:pPr>
        <w:spacing w:after="0" w:line="240" w:lineRule="auto"/>
      </w:pPr>
      <w:r>
        <w:separator/>
      </w:r>
    </w:p>
  </w:footnote>
  <w:footnote w:type="continuationSeparator" w:id="0">
    <w:p w:rsidR="00807B10" w:rsidRDefault="00807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07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07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E453C8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807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B426BC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BE6E9E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30E903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DA6E1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A5A929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4AE3D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BDC5C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A6E0A1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4E4C9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5F85D6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F1CC63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C5C445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5CF69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F50B62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67454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3EA91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CF0144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E64397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F2416"/>
    <w:rsid w:val="001207F6"/>
    <w:rsid w:val="00127494"/>
    <w:rsid w:val="00155989"/>
    <w:rsid w:val="001B4CB0"/>
    <w:rsid w:val="001E60CC"/>
    <w:rsid w:val="002655B7"/>
    <w:rsid w:val="002757F4"/>
    <w:rsid w:val="002841E8"/>
    <w:rsid w:val="002B0F6E"/>
    <w:rsid w:val="002E6D4A"/>
    <w:rsid w:val="003209C7"/>
    <w:rsid w:val="00331567"/>
    <w:rsid w:val="003965C3"/>
    <w:rsid w:val="003A5FC0"/>
    <w:rsid w:val="003F6EFE"/>
    <w:rsid w:val="00426C62"/>
    <w:rsid w:val="00436C43"/>
    <w:rsid w:val="00452829"/>
    <w:rsid w:val="004B0AAD"/>
    <w:rsid w:val="004B11B6"/>
    <w:rsid w:val="004E2A59"/>
    <w:rsid w:val="00506E03"/>
    <w:rsid w:val="00557621"/>
    <w:rsid w:val="0056025F"/>
    <w:rsid w:val="005C3136"/>
    <w:rsid w:val="005F43C4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07B10"/>
    <w:rsid w:val="0081682C"/>
    <w:rsid w:val="008230A3"/>
    <w:rsid w:val="008B7F92"/>
    <w:rsid w:val="008D5BEE"/>
    <w:rsid w:val="00927526"/>
    <w:rsid w:val="00951D85"/>
    <w:rsid w:val="0097606C"/>
    <w:rsid w:val="009F496E"/>
    <w:rsid w:val="00A64B04"/>
    <w:rsid w:val="00A7476F"/>
    <w:rsid w:val="00A8195E"/>
    <w:rsid w:val="00B07918"/>
    <w:rsid w:val="00B121AB"/>
    <w:rsid w:val="00BB2E04"/>
    <w:rsid w:val="00BB48EB"/>
    <w:rsid w:val="00BC0B06"/>
    <w:rsid w:val="00BD5E2F"/>
    <w:rsid w:val="00BD62C3"/>
    <w:rsid w:val="00BF39A1"/>
    <w:rsid w:val="00C057AA"/>
    <w:rsid w:val="00CB7398"/>
    <w:rsid w:val="00D80D69"/>
    <w:rsid w:val="00DA557C"/>
    <w:rsid w:val="00DC6E39"/>
    <w:rsid w:val="00DF6A17"/>
    <w:rsid w:val="00E453C8"/>
    <w:rsid w:val="00E57395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DCE0-8F5F-4F4E-8AD1-FA3C7E7E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7</cp:revision>
  <cp:lastPrinted>2021-02-11T15:42:00Z</cp:lastPrinted>
  <dcterms:created xsi:type="dcterms:W3CDTF">2022-03-15T12:55:00Z</dcterms:created>
  <dcterms:modified xsi:type="dcterms:W3CDTF">2022-03-22T18:39:00Z</dcterms:modified>
</cp:coreProperties>
</file>